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3E35" w:rsidRPr="00F977EA" w:rsidRDefault="00493E35" w:rsidP="00493E35">
      <w:pPr>
        <w:ind w:left="5387"/>
        <w:contextualSpacing/>
        <w:rPr>
          <w:rFonts w:ascii="Times New Roman" w:hAnsi="Times New Roman"/>
          <w:sz w:val="28"/>
          <w:szCs w:val="28"/>
          <w:lang w:val="kk-KZ"/>
        </w:rPr>
      </w:pPr>
      <w:bookmarkStart w:id="0" w:name="_Toc441072770"/>
      <w:r w:rsidRPr="00F977EA">
        <w:rPr>
          <w:rFonts w:ascii="Times New Roman" w:hAnsi="Times New Roman"/>
          <w:sz w:val="28"/>
          <w:szCs w:val="28"/>
          <w:lang w:val="kk-KZ"/>
        </w:rPr>
        <w:t xml:space="preserve">Қазақстан Республикасы </w:t>
      </w:r>
    </w:p>
    <w:p w:rsidR="00493E35" w:rsidRPr="00F977EA" w:rsidRDefault="00493E35" w:rsidP="00493E35">
      <w:pPr>
        <w:ind w:left="5387"/>
        <w:contextualSpacing/>
        <w:rPr>
          <w:rFonts w:ascii="Times New Roman" w:hAnsi="Times New Roman"/>
          <w:sz w:val="28"/>
          <w:szCs w:val="28"/>
          <w:lang w:val="kk-KZ"/>
        </w:rPr>
      </w:pPr>
      <w:r w:rsidRPr="00F977EA">
        <w:rPr>
          <w:rFonts w:ascii="Times New Roman" w:hAnsi="Times New Roman"/>
          <w:sz w:val="28"/>
          <w:szCs w:val="28"/>
          <w:lang w:val="kk-KZ"/>
        </w:rPr>
        <w:t>Білім және ғылым министрінің</w:t>
      </w:r>
    </w:p>
    <w:p w:rsidR="00493E35" w:rsidRPr="00F977EA" w:rsidRDefault="00303F32" w:rsidP="00493E35">
      <w:pPr>
        <w:ind w:left="5387"/>
        <w:contextualSpacing/>
        <w:rPr>
          <w:rFonts w:ascii="Times New Roman" w:hAnsi="Times New Roman"/>
          <w:sz w:val="28"/>
          <w:szCs w:val="28"/>
          <w:lang w:val="kk-KZ"/>
        </w:rPr>
      </w:pPr>
      <w:r w:rsidRPr="00F977EA">
        <w:rPr>
          <w:rFonts w:ascii="Times New Roman" w:hAnsi="Times New Roman"/>
          <w:sz w:val="28"/>
          <w:szCs w:val="28"/>
          <w:lang w:val="kk-KZ"/>
        </w:rPr>
        <w:t>2018</w:t>
      </w:r>
      <w:r w:rsidR="00493E35" w:rsidRPr="00F977EA">
        <w:rPr>
          <w:rFonts w:ascii="Times New Roman" w:hAnsi="Times New Roman"/>
          <w:sz w:val="28"/>
          <w:szCs w:val="28"/>
          <w:lang w:val="kk-KZ"/>
        </w:rPr>
        <w:t xml:space="preserve"> жылғы</w:t>
      </w:r>
      <w:r w:rsidR="008E147F">
        <w:rPr>
          <w:rFonts w:ascii="Times New Roman" w:hAnsi="Times New Roman"/>
          <w:sz w:val="28"/>
          <w:szCs w:val="28"/>
          <w:lang w:val="kk-KZ"/>
        </w:rPr>
        <w:t xml:space="preserve"> </w:t>
      </w:r>
      <w:r w:rsidR="009474E6">
        <w:rPr>
          <w:rFonts w:ascii="Times New Roman" w:hAnsi="Times New Roman"/>
          <w:sz w:val="28"/>
          <w:szCs w:val="28"/>
          <w:lang w:val="kk-KZ"/>
        </w:rPr>
        <w:t>20</w:t>
      </w:r>
      <w:bookmarkStart w:id="1" w:name="_GoBack"/>
      <w:bookmarkEnd w:id="1"/>
      <w:r w:rsidR="0003488B">
        <w:rPr>
          <w:rFonts w:ascii="Times New Roman" w:hAnsi="Times New Roman"/>
          <w:sz w:val="28"/>
          <w:szCs w:val="28"/>
          <w:lang w:val="kk-KZ"/>
        </w:rPr>
        <w:t xml:space="preserve"> қыркүйектегі</w:t>
      </w:r>
    </w:p>
    <w:p w:rsidR="00493E35" w:rsidRPr="00F977EA" w:rsidRDefault="00303F32" w:rsidP="00303F32">
      <w:pPr>
        <w:ind w:left="5387"/>
        <w:contextualSpacing/>
        <w:rPr>
          <w:rFonts w:ascii="Times New Roman" w:hAnsi="Times New Roman"/>
          <w:sz w:val="28"/>
          <w:szCs w:val="28"/>
          <w:lang w:val="kk-KZ"/>
        </w:rPr>
      </w:pPr>
      <w:r w:rsidRPr="00F977EA">
        <w:rPr>
          <w:rFonts w:ascii="Times New Roman" w:hAnsi="Times New Roman"/>
          <w:sz w:val="28"/>
          <w:szCs w:val="28"/>
          <w:lang w:val="kk-KZ"/>
        </w:rPr>
        <w:t>№</w:t>
      </w:r>
      <w:r w:rsidR="00F977EA" w:rsidRPr="00F977EA">
        <w:rPr>
          <w:rFonts w:ascii="Times New Roman" w:hAnsi="Times New Roman"/>
          <w:sz w:val="28"/>
          <w:szCs w:val="28"/>
          <w:lang w:val="kk-KZ"/>
        </w:rPr>
        <w:t xml:space="preserve"> </w:t>
      </w:r>
      <w:r w:rsidR="0003488B">
        <w:rPr>
          <w:rFonts w:ascii="Times New Roman" w:hAnsi="Times New Roman"/>
          <w:sz w:val="28"/>
          <w:szCs w:val="28"/>
          <w:lang w:val="kk-KZ"/>
        </w:rPr>
        <w:t xml:space="preserve">469 </w:t>
      </w:r>
      <w:r w:rsidRPr="00F977EA">
        <w:rPr>
          <w:rFonts w:ascii="Times New Roman" w:hAnsi="Times New Roman"/>
          <w:sz w:val="28"/>
          <w:szCs w:val="28"/>
          <w:lang w:val="kk-KZ"/>
        </w:rPr>
        <w:t xml:space="preserve">бұйрығына </w:t>
      </w:r>
      <w:r w:rsidR="00266462" w:rsidRPr="00F977EA">
        <w:rPr>
          <w:rFonts w:ascii="Times New Roman" w:hAnsi="Times New Roman"/>
          <w:sz w:val="28"/>
          <w:szCs w:val="28"/>
          <w:lang w:val="kk-KZ"/>
        </w:rPr>
        <w:t>38-</w:t>
      </w:r>
      <w:r w:rsidR="00493E35" w:rsidRPr="00F977EA">
        <w:rPr>
          <w:rFonts w:ascii="Times New Roman" w:hAnsi="Times New Roman"/>
          <w:sz w:val="28"/>
          <w:szCs w:val="28"/>
          <w:lang w:val="kk-KZ"/>
        </w:rPr>
        <w:t>қосымша</w:t>
      </w:r>
    </w:p>
    <w:p w:rsidR="00493E35" w:rsidRPr="00F977EA" w:rsidRDefault="00493E35" w:rsidP="00493E35">
      <w:pPr>
        <w:ind w:left="5387"/>
        <w:contextualSpacing/>
        <w:rPr>
          <w:rFonts w:ascii="Times New Roman" w:hAnsi="Times New Roman"/>
          <w:sz w:val="28"/>
          <w:szCs w:val="28"/>
          <w:lang w:val="kk-KZ"/>
        </w:rPr>
      </w:pPr>
    </w:p>
    <w:p w:rsidR="00493E35" w:rsidRPr="00F977EA" w:rsidRDefault="00493E35" w:rsidP="00493E35">
      <w:pPr>
        <w:ind w:left="5387"/>
        <w:contextualSpacing/>
        <w:rPr>
          <w:rFonts w:ascii="Times New Roman" w:hAnsi="Times New Roman"/>
          <w:sz w:val="28"/>
          <w:szCs w:val="28"/>
          <w:lang w:val="kk-KZ"/>
        </w:rPr>
      </w:pPr>
      <w:r w:rsidRPr="00F977EA">
        <w:rPr>
          <w:rFonts w:ascii="Times New Roman" w:hAnsi="Times New Roman"/>
          <w:sz w:val="28"/>
          <w:szCs w:val="28"/>
          <w:lang w:val="kk-KZ"/>
        </w:rPr>
        <w:t xml:space="preserve">Қазақстан Республикасы </w:t>
      </w:r>
    </w:p>
    <w:p w:rsidR="00493E35" w:rsidRPr="00F977EA" w:rsidRDefault="00493E35" w:rsidP="00493E35">
      <w:pPr>
        <w:ind w:left="5387"/>
        <w:contextualSpacing/>
        <w:rPr>
          <w:rFonts w:ascii="Times New Roman" w:hAnsi="Times New Roman"/>
          <w:sz w:val="28"/>
          <w:szCs w:val="28"/>
          <w:lang w:val="kk-KZ"/>
        </w:rPr>
      </w:pPr>
      <w:r w:rsidRPr="00F977EA">
        <w:rPr>
          <w:rFonts w:ascii="Times New Roman" w:hAnsi="Times New Roman"/>
          <w:sz w:val="28"/>
          <w:szCs w:val="28"/>
          <w:lang w:val="kk-KZ"/>
        </w:rPr>
        <w:t>Білім және ғылым министрінің</w:t>
      </w:r>
    </w:p>
    <w:p w:rsidR="00493E35" w:rsidRPr="00F977EA" w:rsidRDefault="00493E35" w:rsidP="00493E35">
      <w:pPr>
        <w:ind w:left="5387"/>
        <w:contextualSpacing/>
        <w:rPr>
          <w:rFonts w:ascii="Times New Roman" w:hAnsi="Times New Roman"/>
          <w:sz w:val="28"/>
          <w:szCs w:val="28"/>
          <w:lang w:val="kk-KZ"/>
        </w:rPr>
      </w:pPr>
      <w:r w:rsidRPr="00F977EA">
        <w:rPr>
          <w:rFonts w:ascii="Times New Roman" w:hAnsi="Times New Roman"/>
          <w:sz w:val="28"/>
          <w:szCs w:val="28"/>
          <w:lang w:val="kk-KZ"/>
        </w:rPr>
        <w:t>2013 жылғы 3 сәуірдегі</w:t>
      </w:r>
    </w:p>
    <w:p w:rsidR="00493E35" w:rsidRPr="00F977EA" w:rsidRDefault="00493E35" w:rsidP="00493E35">
      <w:pPr>
        <w:ind w:left="5387"/>
        <w:contextualSpacing/>
        <w:rPr>
          <w:rFonts w:ascii="Times New Roman" w:hAnsi="Times New Roman"/>
          <w:sz w:val="28"/>
          <w:szCs w:val="28"/>
          <w:lang w:val="kk-KZ"/>
        </w:rPr>
      </w:pPr>
      <w:r w:rsidRPr="00F977EA">
        <w:rPr>
          <w:rFonts w:ascii="Times New Roman" w:hAnsi="Times New Roman"/>
          <w:sz w:val="28"/>
          <w:szCs w:val="28"/>
          <w:lang w:val="kk-KZ"/>
        </w:rPr>
        <w:t>№ 115 бұйрығына</w:t>
      </w:r>
      <w:r w:rsidR="00266462" w:rsidRPr="00F977EA">
        <w:rPr>
          <w:rFonts w:ascii="Times New Roman" w:hAnsi="Times New Roman"/>
          <w:sz w:val="28"/>
          <w:szCs w:val="28"/>
          <w:lang w:val="kk-KZ"/>
        </w:rPr>
        <w:t xml:space="preserve"> 478</w:t>
      </w:r>
      <w:r w:rsidR="00303F32" w:rsidRPr="00F977EA">
        <w:rPr>
          <w:rFonts w:ascii="Times New Roman" w:hAnsi="Times New Roman"/>
          <w:sz w:val="28"/>
          <w:szCs w:val="28"/>
          <w:lang w:val="kk-KZ"/>
        </w:rPr>
        <w:t>-қосымша</w:t>
      </w:r>
    </w:p>
    <w:p w:rsidR="00493E35" w:rsidRPr="00F977EA" w:rsidRDefault="00493E35" w:rsidP="00493E35">
      <w:pPr>
        <w:autoSpaceDE w:val="0"/>
        <w:autoSpaceDN w:val="0"/>
        <w:adjustRightInd w:val="0"/>
        <w:ind w:left="720"/>
        <w:rPr>
          <w:rFonts w:ascii="Times New Roman" w:hAnsi="Times New Roman"/>
          <w:bCs/>
          <w:sz w:val="28"/>
          <w:szCs w:val="28"/>
          <w:lang w:val="kk-KZ"/>
        </w:rPr>
      </w:pPr>
    </w:p>
    <w:p w:rsidR="00303F32" w:rsidRPr="00F977EA" w:rsidRDefault="00303F32" w:rsidP="00493E35">
      <w:pPr>
        <w:autoSpaceDE w:val="0"/>
        <w:autoSpaceDN w:val="0"/>
        <w:adjustRightInd w:val="0"/>
        <w:ind w:left="720"/>
        <w:rPr>
          <w:rFonts w:ascii="Times New Roman" w:hAnsi="Times New Roman"/>
          <w:bCs/>
          <w:sz w:val="28"/>
          <w:szCs w:val="28"/>
          <w:lang w:val="kk-KZ"/>
        </w:rPr>
      </w:pPr>
    </w:p>
    <w:p w:rsidR="00303F32" w:rsidRPr="00F977EA" w:rsidRDefault="00493E35" w:rsidP="00493E35">
      <w:pPr>
        <w:shd w:val="clear" w:color="auto" w:fill="FFFFFF"/>
        <w:jc w:val="center"/>
        <w:rPr>
          <w:rFonts w:ascii="Times New Roman" w:hAnsi="Times New Roman"/>
          <w:color w:val="000000"/>
          <w:sz w:val="28"/>
          <w:szCs w:val="28"/>
          <w:shd w:val="clear" w:color="auto" w:fill="FFFFFF"/>
          <w:lang w:val="kk-KZ"/>
        </w:rPr>
      </w:pPr>
      <w:r w:rsidRPr="00F977EA">
        <w:rPr>
          <w:rFonts w:ascii="Times New Roman" w:hAnsi="Times New Roman"/>
          <w:sz w:val="28"/>
          <w:szCs w:val="28"/>
          <w:lang w:val="kk-KZ"/>
        </w:rPr>
        <w:t>Көру қабілеті</w:t>
      </w:r>
      <w:r w:rsidR="00235690" w:rsidRPr="00F977EA">
        <w:rPr>
          <w:rFonts w:ascii="Times New Roman" w:hAnsi="Times New Roman"/>
          <w:sz w:val="28"/>
          <w:szCs w:val="28"/>
          <w:lang w:val="kk-KZ"/>
        </w:rPr>
        <w:t xml:space="preserve"> бұзылған</w:t>
      </w:r>
      <w:r w:rsidRPr="00F977EA">
        <w:rPr>
          <w:rFonts w:ascii="Times New Roman" w:hAnsi="Times New Roman"/>
          <w:sz w:val="28"/>
          <w:szCs w:val="28"/>
          <w:lang w:val="kk-KZ"/>
        </w:rPr>
        <w:t xml:space="preserve"> (кө</w:t>
      </w:r>
      <w:r w:rsidR="00303F32" w:rsidRPr="00F977EA">
        <w:rPr>
          <w:rFonts w:ascii="Times New Roman" w:hAnsi="Times New Roman"/>
          <w:sz w:val="28"/>
          <w:szCs w:val="28"/>
          <w:lang w:val="kk-KZ"/>
        </w:rPr>
        <w:t>р</w:t>
      </w:r>
      <w:r w:rsidRPr="00F977EA">
        <w:rPr>
          <w:rFonts w:ascii="Times New Roman" w:hAnsi="Times New Roman"/>
          <w:sz w:val="28"/>
          <w:szCs w:val="28"/>
          <w:lang w:val="kk-KZ"/>
        </w:rPr>
        <w:t>мейтін және нашар көретін) білім алушыларға арналған негізгі орта білім беру деңгейінің</w:t>
      </w:r>
      <w:r w:rsidR="007E2F94" w:rsidRPr="00F977EA">
        <w:rPr>
          <w:rFonts w:ascii="Times New Roman" w:hAnsi="Times New Roman"/>
          <w:color w:val="000000"/>
          <w:sz w:val="28"/>
          <w:szCs w:val="28"/>
          <w:shd w:val="clear" w:color="auto" w:fill="FFFFFF"/>
          <w:lang w:val="kk-KZ"/>
        </w:rPr>
        <w:t xml:space="preserve"> 5-</w:t>
      </w:r>
      <w:r w:rsidRPr="00F977EA">
        <w:rPr>
          <w:rFonts w:ascii="Times New Roman" w:hAnsi="Times New Roman"/>
          <w:color w:val="000000"/>
          <w:sz w:val="28"/>
          <w:szCs w:val="28"/>
          <w:shd w:val="clear" w:color="auto" w:fill="FFFFFF"/>
          <w:lang w:val="kk-KZ"/>
        </w:rPr>
        <w:t xml:space="preserve">6 сыныптары үшін </w:t>
      </w:r>
    </w:p>
    <w:p w:rsidR="00493E35" w:rsidRPr="00F977EA" w:rsidRDefault="00493E35" w:rsidP="00493E35">
      <w:pPr>
        <w:shd w:val="clear" w:color="auto" w:fill="FFFFFF"/>
        <w:jc w:val="center"/>
        <w:rPr>
          <w:rFonts w:ascii="Times New Roman" w:hAnsi="Times New Roman"/>
          <w:color w:val="000000"/>
          <w:sz w:val="28"/>
          <w:szCs w:val="28"/>
          <w:shd w:val="clear" w:color="auto" w:fill="FFFFFF"/>
          <w:lang w:val="kk-KZ"/>
        </w:rPr>
      </w:pPr>
      <w:r w:rsidRPr="00F977EA">
        <w:rPr>
          <w:rFonts w:ascii="Times New Roman" w:hAnsi="Times New Roman"/>
          <w:color w:val="000000"/>
          <w:sz w:val="28"/>
          <w:szCs w:val="28"/>
          <w:shd w:val="clear" w:color="auto" w:fill="FFFFFF"/>
          <w:lang w:val="kk-KZ"/>
        </w:rPr>
        <w:t>«Музы</w:t>
      </w:r>
      <w:r w:rsidR="008C6EC4" w:rsidRPr="00F977EA">
        <w:rPr>
          <w:rFonts w:ascii="Times New Roman" w:hAnsi="Times New Roman"/>
          <w:color w:val="000000"/>
          <w:sz w:val="28"/>
          <w:szCs w:val="28"/>
          <w:shd w:val="clear" w:color="auto" w:fill="FFFFFF"/>
          <w:lang w:val="kk-KZ"/>
        </w:rPr>
        <w:t>ка» пәнінен жаңартылған мазмұндағы</w:t>
      </w:r>
      <w:r w:rsidR="00EB6E34" w:rsidRPr="00F977EA">
        <w:rPr>
          <w:rFonts w:ascii="Times New Roman" w:hAnsi="Times New Roman"/>
          <w:color w:val="000000"/>
          <w:sz w:val="28"/>
          <w:szCs w:val="28"/>
          <w:shd w:val="clear" w:color="auto" w:fill="FFFFFF"/>
          <w:lang w:val="kk-KZ"/>
        </w:rPr>
        <w:t xml:space="preserve"> ү</w:t>
      </w:r>
      <w:r w:rsidRPr="00F977EA">
        <w:rPr>
          <w:rFonts w:ascii="Times New Roman" w:hAnsi="Times New Roman"/>
          <w:color w:val="000000"/>
          <w:sz w:val="28"/>
          <w:szCs w:val="28"/>
          <w:shd w:val="clear" w:color="auto" w:fill="FFFFFF"/>
          <w:lang w:val="kk-KZ"/>
        </w:rPr>
        <w:t>лгілік оқу бағдарламасы</w:t>
      </w:r>
    </w:p>
    <w:p w:rsidR="00493E35" w:rsidRPr="00F977EA" w:rsidRDefault="00493E35" w:rsidP="00493E35">
      <w:pPr>
        <w:shd w:val="clear" w:color="auto" w:fill="FFFFFF"/>
        <w:jc w:val="center"/>
        <w:rPr>
          <w:rFonts w:ascii="Times New Roman" w:hAnsi="Times New Roman"/>
          <w:sz w:val="28"/>
          <w:szCs w:val="28"/>
          <w:lang w:val="kk-KZ"/>
        </w:rPr>
      </w:pPr>
    </w:p>
    <w:p w:rsidR="00493E35" w:rsidRPr="00F977EA" w:rsidRDefault="00493E35" w:rsidP="00493E35">
      <w:pPr>
        <w:pStyle w:val="afa"/>
        <w:tabs>
          <w:tab w:val="left" w:pos="426"/>
          <w:tab w:val="left" w:pos="709"/>
        </w:tabs>
        <w:spacing w:before="0" w:after="0"/>
        <w:jc w:val="center"/>
        <w:rPr>
          <w:noProof/>
          <w:szCs w:val="28"/>
          <w:lang w:val="kk-KZ"/>
        </w:rPr>
      </w:pPr>
    </w:p>
    <w:p w:rsidR="00493E35" w:rsidRPr="00F977EA" w:rsidRDefault="001D0EAE" w:rsidP="00493E35">
      <w:pPr>
        <w:pStyle w:val="afa"/>
        <w:tabs>
          <w:tab w:val="left" w:pos="426"/>
          <w:tab w:val="left" w:pos="709"/>
        </w:tabs>
        <w:spacing w:before="0" w:after="0"/>
        <w:jc w:val="center"/>
        <w:rPr>
          <w:noProof/>
          <w:szCs w:val="28"/>
          <w:lang w:val="kk-KZ"/>
        </w:rPr>
      </w:pPr>
      <w:r w:rsidRPr="00F977EA">
        <w:rPr>
          <w:noProof/>
          <w:szCs w:val="28"/>
          <w:lang w:val="kk-KZ"/>
        </w:rPr>
        <w:t>1-</w:t>
      </w:r>
      <w:r w:rsidR="00303F32" w:rsidRPr="00F977EA">
        <w:rPr>
          <w:noProof/>
          <w:szCs w:val="28"/>
          <w:lang w:val="kk-KZ"/>
        </w:rPr>
        <w:t xml:space="preserve">тарау. </w:t>
      </w:r>
      <w:r w:rsidR="00493E35" w:rsidRPr="00F977EA">
        <w:rPr>
          <w:noProof/>
          <w:szCs w:val="28"/>
          <w:lang w:val="kk-KZ"/>
        </w:rPr>
        <w:t>Жалпы ережелер</w:t>
      </w:r>
    </w:p>
    <w:p w:rsidR="00493E35" w:rsidRPr="00F977EA" w:rsidRDefault="00493E35" w:rsidP="00493E35">
      <w:pPr>
        <w:ind w:firstLine="709"/>
        <w:jc w:val="center"/>
        <w:rPr>
          <w:rFonts w:ascii="Times New Roman" w:hAnsi="Times New Roman"/>
          <w:sz w:val="28"/>
          <w:szCs w:val="28"/>
          <w:lang w:val="kk-KZ"/>
        </w:rPr>
      </w:pPr>
    </w:p>
    <w:p w:rsidR="00FA7DFE" w:rsidRPr="00F977EA" w:rsidRDefault="00FA7DFE" w:rsidP="008E147F">
      <w:pPr>
        <w:ind w:firstLine="709"/>
        <w:jc w:val="both"/>
        <w:rPr>
          <w:rFonts w:ascii="Times New Roman" w:hAnsi="Times New Roman"/>
          <w:sz w:val="28"/>
          <w:szCs w:val="28"/>
          <w:lang w:val="kk-KZ"/>
        </w:rPr>
      </w:pPr>
      <w:r w:rsidRPr="00F977EA">
        <w:rPr>
          <w:rFonts w:ascii="Times New Roman" w:hAnsi="Times New Roman"/>
          <w:sz w:val="28"/>
          <w:szCs w:val="28"/>
          <w:lang w:val="kk-KZ"/>
        </w:rPr>
        <w:t xml:space="preserve">1. </w:t>
      </w:r>
      <w:r w:rsidR="008E147F" w:rsidRPr="008E147F">
        <w:rPr>
          <w:rFonts w:ascii="Times New Roman" w:hAnsi="Times New Roman"/>
          <w:sz w:val="28"/>
          <w:szCs w:val="28"/>
          <w:lang w:val="kk-KZ"/>
        </w:rPr>
        <w:t>Көру қабілеті бұзылған (көрмейтін және нашар көретін) білім алушыларға арналған негізгі орта білім беру</w:t>
      </w:r>
      <w:r w:rsidR="008E147F">
        <w:rPr>
          <w:rFonts w:ascii="Times New Roman" w:hAnsi="Times New Roman"/>
          <w:sz w:val="28"/>
          <w:szCs w:val="28"/>
          <w:lang w:val="kk-KZ"/>
        </w:rPr>
        <w:t xml:space="preserve"> деңгейінің 5-6 сыныптары үшін </w:t>
      </w:r>
      <w:r w:rsidR="008E147F" w:rsidRPr="008E147F">
        <w:rPr>
          <w:rFonts w:ascii="Times New Roman" w:hAnsi="Times New Roman"/>
          <w:sz w:val="28"/>
          <w:szCs w:val="28"/>
          <w:lang w:val="kk-KZ"/>
        </w:rPr>
        <w:t>«Музыка» пәнінен жаңартылған мазмұндағы үлгілік оқу бағдарламасы</w:t>
      </w:r>
      <w:r w:rsidR="008E147F">
        <w:rPr>
          <w:rFonts w:ascii="Times New Roman" w:hAnsi="Times New Roman"/>
          <w:sz w:val="28"/>
          <w:szCs w:val="28"/>
          <w:lang w:val="kk-KZ"/>
        </w:rPr>
        <w:t xml:space="preserve"> </w:t>
      </w:r>
      <w:r w:rsidR="008E147F" w:rsidRPr="008E147F">
        <w:rPr>
          <w:rFonts w:ascii="Times New Roman" w:hAnsi="Times New Roman"/>
          <w:sz w:val="28"/>
          <w:szCs w:val="28"/>
          <w:lang w:val="kk-KZ"/>
        </w:rPr>
        <w:t>(бұдан әрі – Бағдарлама) «Білім туралы» 2007 жылғы 27 шілдедегі Қазақстан Республикасы Заңының 5-бабы 6) тармақшасына сәйкес әзірленген.</w:t>
      </w:r>
    </w:p>
    <w:p w:rsidR="00493E35" w:rsidRPr="00F977EA" w:rsidRDefault="00266462" w:rsidP="00493E35">
      <w:pPr>
        <w:widowControl/>
        <w:shd w:val="clear" w:color="auto" w:fill="FFFFFF"/>
        <w:ind w:firstLine="709"/>
        <w:jc w:val="both"/>
        <w:textAlignment w:val="top"/>
        <w:rPr>
          <w:rStyle w:val="af8"/>
          <w:rFonts w:eastAsia="Calibri"/>
          <w:b w:val="0"/>
          <w:szCs w:val="28"/>
          <w:lang w:val="kk-KZ"/>
        </w:rPr>
      </w:pPr>
      <w:r w:rsidRPr="00F977EA">
        <w:rPr>
          <w:rStyle w:val="af8"/>
          <w:rFonts w:eastAsia="Calibri"/>
          <w:b w:val="0"/>
          <w:szCs w:val="28"/>
          <w:lang w:val="kk-KZ"/>
        </w:rPr>
        <w:t>2</w:t>
      </w:r>
      <w:r w:rsidR="00493E35" w:rsidRPr="00F977EA">
        <w:rPr>
          <w:rStyle w:val="af8"/>
          <w:rFonts w:eastAsia="Calibri"/>
          <w:b w:val="0"/>
          <w:szCs w:val="28"/>
          <w:lang w:val="kk-KZ"/>
        </w:rPr>
        <w:t xml:space="preserve">. Музыка пәніне оқытудың негізгі мақсаты –қазақтың дәстүрлі музыкасы, әлемнің ұлттық шығармалары, әлемдік классика мен заманауи музыканың үздік үлгілерін жалпылау негізінде көрмейтін және нашар көретін </w:t>
      </w:r>
      <w:r w:rsidR="0054365F" w:rsidRPr="00F977EA">
        <w:rPr>
          <w:rStyle w:val="af8"/>
          <w:rFonts w:eastAsia="Calibri"/>
          <w:b w:val="0"/>
          <w:szCs w:val="28"/>
          <w:lang w:val="kk-KZ"/>
        </w:rPr>
        <w:t>білім алушы</w:t>
      </w:r>
      <w:r w:rsidR="00493E35" w:rsidRPr="00F977EA">
        <w:rPr>
          <w:rStyle w:val="af8"/>
          <w:rFonts w:eastAsia="Calibri"/>
          <w:b w:val="0"/>
          <w:szCs w:val="28"/>
          <w:lang w:val="kk-KZ"/>
        </w:rPr>
        <w:t xml:space="preserve">лардың шығармашылық қабілетін дамыту; ұжымдық және жеке ән айту мен музыкалық шығармаларды тыңдау </w:t>
      </w:r>
      <w:r w:rsidR="004763CA" w:rsidRPr="00F977EA">
        <w:rPr>
          <w:rStyle w:val="af8"/>
          <w:rFonts w:eastAsia="Calibri"/>
          <w:b w:val="0"/>
          <w:szCs w:val="28"/>
          <w:lang w:val="kk-KZ"/>
        </w:rPr>
        <w:t>процес</w:t>
      </w:r>
      <w:r w:rsidR="00493E35" w:rsidRPr="00F977EA">
        <w:rPr>
          <w:rStyle w:val="af8"/>
          <w:rFonts w:eastAsia="Calibri"/>
          <w:b w:val="0"/>
          <w:szCs w:val="28"/>
          <w:lang w:val="kk-KZ"/>
        </w:rPr>
        <w:t xml:space="preserve">іне көру қабілетінде ауытқушылығы бар </w:t>
      </w:r>
      <w:r w:rsidR="0054365F" w:rsidRPr="00F977EA">
        <w:rPr>
          <w:rStyle w:val="af8"/>
          <w:rFonts w:eastAsia="Calibri"/>
          <w:b w:val="0"/>
          <w:szCs w:val="28"/>
          <w:lang w:val="kk-KZ"/>
        </w:rPr>
        <w:t>білім алушы</w:t>
      </w:r>
      <w:r w:rsidR="00493E35" w:rsidRPr="00F977EA">
        <w:rPr>
          <w:rStyle w:val="af8"/>
          <w:rFonts w:eastAsia="Calibri"/>
          <w:b w:val="0"/>
          <w:szCs w:val="28"/>
          <w:lang w:val="kk-KZ"/>
        </w:rPr>
        <w:t>лардың белсенді қатысуы музыкалық мәдениетінің қалыптасуына, эмоция мен адамгершілік қасиеттерінің дамуына, саналы түрде музыканы қабылдауына ықпал етеді.</w:t>
      </w:r>
    </w:p>
    <w:p w:rsidR="00493E35" w:rsidRPr="00F977EA" w:rsidRDefault="00266462" w:rsidP="00493E35">
      <w:pPr>
        <w:widowControl/>
        <w:shd w:val="clear" w:color="auto" w:fill="FFFFFF"/>
        <w:ind w:firstLine="709"/>
        <w:jc w:val="both"/>
        <w:textAlignment w:val="top"/>
        <w:rPr>
          <w:rStyle w:val="af8"/>
          <w:rFonts w:eastAsia="Calibri"/>
          <w:b w:val="0"/>
          <w:szCs w:val="28"/>
          <w:lang w:val="kk-KZ"/>
        </w:rPr>
      </w:pPr>
      <w:r w:rsidRPr="00F977EA">
        <w:rPr>
          <w:rStyle w:val="af8"/>
          <w:rFonts w:eastAsia="Calibri"/>
          <w:b w:val="0"/>
          <w:szCs w:val="28"/>
          <w:lang w:val="kk-KZ"/>
        </w:rPr>
        <w:t>3</w:t>
      </w:r>
      <w:r w:rsidR="00493E35" w:rsidRPr="00F977EA">
        <w:rPr>
          <w:rStyle w:val="af8"/>
          <w:rFonts w:eastAsia="Calibri"/>
          <w:b w:val="0"/>
          <w:szCs w:val="28"/>
          <w:lang w:val="kk-KZ"/>
        </w:rPr>
        <w:t>. Оқытудың міндеті:</w:t>
      </w:r>
    </w:p>
    <w:p w:rsidR="00493E35" w:rsidRPr="00F977EA" w:rsidRDefault="00493E35" w:rsidP="00493E35">
      <w:pPr>
        <w:widowControl/>
        <w:shd w:val="clear" w:color="auto" w:fill="FFFFFF"/>
        <w:ind w:firstLine="709"/>
        <w:jc w:val="both"/>
        <w:textAlignment w:val="top"/>
        <w:rPr>
          <w:rStyle w:val="af8"/>
          <w:rFonts w:eastAsia="Calibri"/>
          <w:b w:val="0"/>
          <w:szCs w:val="28"/>
          <w:lang w:val="kk-KZ"/>
        </w:rPr>
      </w:pPr>
      <w:r w:rsidRPr="00F977EA">
        <w:rPr>
          <w:rStyle w:val="af8"/>
          <w:rFonts w:eastAsia="Calibri"/>
          <w:b w:val="0"/>
          <w:szCs w:val="28"/>
          <w:lang w:val="kk-KZ"/>
        </w:rPr>
        <w:t xml:space="preserve">1) музыканы оқу пәндері мен өнердің басқа түрлерін біріктіре отырып әлемнің тұтас бейнесі туралы түсініктерін қалыптастыру; </w:t>
      </w:r>
    </w:p>
    <w:p w:rsidR="00493E35" w:rsidRPr="00F977EA" w:rsidRDefault="00493E35" w:rsidP="00493E35">
      <w:pPr>
        <w:widowControl/>
        <w:shd w:val="clear" w:color="auto" w:fill="FFFFFF"/>
        <w:ind w:firstLine="709"/>
        <w:jc w:val="both"/>
        <w:textAlignment w:val="top"/>
        <w:rPr>
          <w:rStyle w:val="af8"/>
          <w:rFonts w:eastAsia="Calibri"/>
          <w:b w:val="0"/>
          <w:szCs w:val="28"/>
          <w:lang w:val="kk-KZ"/>
        </w:rPr>
      </w:pPr>
      <w:r w:rsidRPr="00F977EA">
        <w:rPr>
          <w:rStyle w:val="af8"/>
          <w:rFonts w:eastAsia="Calibri"/>
          <w:b w:val="0"/>
          <w:szCs w:val="28"/>
          <w:lang w:val="kk-KZ"/>
        </w:rPr>
        <w:t>2) музыканы адам өміріндегі рөлі мен маңыздылығын, жалпыадами болмысына қажеттілігі ретіндетүсініктерін қалыптастыру;</w:t>
      </w:r>
    </w:p>
    <w:p w:rsidR="00493E35" w:rsidRPr="00F977EA" w:rsidRDefault="00493E35" w:rsidP="00493E35">
      <w:pPr>
        <w:widowControl/>
        <w:shd w:val="clear" w:color="auto" w:fill="FFFFFF"/>
        <w:ind w:firstLine="709"/>
        <w:jc w:val="both"/>
        <w:textAlignment w:val="top"/>
        <w:rPr>
          <w:rStyle w:val="af8"/>
          <w:rFonts w:eastAsia="Calibri"/>
          <w:b w:val="0"/>
          <w:szCs w:val="28"/>
          <w:lang w:val="kk-KZ"/>
        </w:rPr>
      </w:pPr>
      <w:r w:rsidRPr="00F977EA">
        <w:rPr>
          <w:rStyle w:val="af8"/>
          <w:rFonts w:eastAsia="Calibri"/>
          <w:b w:val="0"/>
          <w:szCs w:val="28"/>
          <w:lang w:val="kk-KZ"/>
        </w:rPr>
        <w:t xml:space="preserve">3) музыкаға, музыкалық қызметке позитивті қатынас пен </w:t>
      </w:r>
      <w:r w:rsidR="001D0EAE" w:rsidRPr="00F977EA">
        <w:rPr>
          <w:rStyle w:val="af8"/>
          <w:rFonts w:eastAsia="Calibri"/>
          <w:b w:val="0"/>
          <w:szCs w:val="28"/>
          <w:lang w:val="kk-KZ"/>
        </w:rPr>
        <w:t xml:space="preserve">сыни </w:t>
      </w:r>
      <w:r w:rsidRPr="00F977EA">
        <w:rPr>
          <w:rStyle w:val="af8"/>
          <w:rFonts w:eastAsia="Calibri"/>
          <w:b w:val="0"/>
          <w:szCs w:val="28"/>
          <w:lang w:val="kk-KZ"/>
        </w:rPr>
        <w:t>ойлау дағдысын дамыту;</w:t>
      </w:r>
    </w:p>
    <w:p w:rsidR="00493E35" w:rsidRPr="00F977EA" w:rsidRDefault="00493E35" w:rsidP="00493E35">
      <w:pPr>
        <w:widowControl/>
        <w:shd w:val="clear" w:color="auto" w:fill="FFFFFF"/>
        <w:ind w:firstLine="709"/>
        <w:jc w:val="both"/>
        <w:textAlignment w:val="top"/>
        <w:rPr>
          <w:rStyle w:val="af8"/>
          <w:rFonts w:eastAsia="Calibri"/>
          <w:b w:val="0"/>
          <w:szCs w:val="28"/>
          <w:lang w:val="kk-KZ"/>
        </w:rPr>
      </w:pPr>
      <w:r w:rsidRPr="00F977EA">
        <w:rPr>
          <w:rStyle w:val="af8"/>
          <w:rFonts w:eastAsia="Calibri"/>
          <w:b w:val="0"/>
          <w:szCs w:val="28"/>
          <w:lang w:val="kk-KZ"/>
        </w:rPr>
        <w:t>4) пәндік-тақырыптық білімін, жалпылау арқылы музыкалық шығармаларды талдау біліктілігі мен дағдыны, әнді орындау, еліктеу мен қайталауын,шығармашылық тапсырмалар мен презентацияны орындауын дамыту;</w:t>
      </w:r>
    </w:p>
    <w:p w:rsidR="00493E35" w:rsidRPr="00F977EA" w:rsidRDefault="00493E35" w:rsidP="00493E35">
      <w:pPr>
        <w:widowControl/>
        <w:ind w:firstLine="709"/>
        <w:jc w:val="both"/>
        <w:rPr>
          <w:rFonts w:ascii="Times New Roman" w:eastAsia="Times New Roman" w:hAnsi="Times New Roman"/>
          <w:sz w:val="28"/>
          <w:szCs w:val="28"/>
          <w:lang w:val="kk-KZ"/>
        </w:rPr>
      </w:pPr>
      <w:r w:rsidRPr="00F977EA">
        <w:rPr>
          <w:rFonts w:ascii="Times New Roman" w:eastAsia="Times New Roman" w:hAnsi="Times New Roman"/>
          <w:sz w:val="28"/>
          <w:szCs w:val="28"/>
          <w:lang w:val="kk-KZ"/>
        </w:rPr>
        <w:lastRenderedPageBreak/>
        <w:t>5) музыкалық қа</w:t>
      </w:r>
      <w:r w:rsidRPr="00F977EA">
        <w:rPr>
          <w:rFonts w:ascii="Times New Roman" w:hAnsi="Times New Roman"/>
          <w:sz w:val="28"/>
          <w:szCs w:val="28"/>
          <w:lang w:val="kk-KZ"/>
        </w:rPr>
        <w:t>білетілігін, шығармашылық белсенділігін, әнді орындау мен зерттеу жүргізу дағдысын дамыту;</w:t>
      </w:r>
    </w:p>
    <w:p w:rsidR="00493E35" w:rsidRPr="00F977EA" w:rsidRDefault="00493E35" w:rsidP="00493E35">
      <w:pPr>
        <w:widowControl/>
        <w:ind w:firstLine="709"/>
        <w:jc w:val="both"/>
        <w:rPr>
          <w:rFonts w:ascii="Times New Roman" w:eastAsia="Times New Roman" w:hAnsi="Times New Roman"/>
          <w:sz w:val="28"/>
          <w:szCs w:val="28"/>
          <w:lang w:val="kk-KZ"/>
        </w:rPr>
      </w:pPr>
      <w:r w:rsidRPr="00F977EA">
        <w:rPr>
          <w:rFonts w:ascii="Times New Roman" w:eastAsia="Times New Roman" w:hAnsi="Times New Roman"/>
          <w:sz w:val="28"/>
          <w:szCs w:val="28"/>
          <w:lang w:val="kk-KZ"/>
        </w:rPr>
        <w:t>6) музыка арқылы коммункацияның формасы туралы білімдерін қалыптастыру</w:t>
      </w:r>
      <w:r w:rsidRPr="00F977EA">
        <w:rPr>
          <w:rFonts w:ascii="Times New Roman" w:hAnsi="Times New Roman"/>
          <w:sz w:val="28"/>
          <w:szCs w:val="28"/>
          <w:lang w:val="kk-KZ"/>
        </w:rPr>
        <w:t>;</w:t>
      </w:r>
    </w:p>
    <w:p w:rsidR="00493E35" w:rsidRPr="00F977EA" w:rsidRDefault="00493E35" w:rsidP="00493E35">
      <w:pPr>
        <w:widowControl/>
        <w:ind w:firstLine="709"/>
        <w:jc w:val="both"/>
        <w:rPr>
          <w:rFonts w:ascii="Times New Roman" w:eastAsia="Times New Roman" w:hAnsi="Times New Roman"/>
          <w:sz w:val="28"/>
          <w:szCs w:val="28"/>
          <w:lang w:val="kk-KZ"/>
        </w:rPr>
      </w:pPr>
      <w:r w:rsidRPr="00F977EA">
        <w:rPr>
          <w:rFonts w:ascii="Times New Roman" w:eastAsia="Times New Roman" w:hAnsi="Times New Roman"/>
          <w:sz w:val="28"/>
          <w:szCs w:val="28"/>
          <w:lang w:val="kk-KZ"/>
        </w:rPr>
        <w:t>7) музыкалық-шығармашылық жұмыстарда (</w:t>
      </w:r>
      <w:r w:rsidRPr="00F977EA">
        <w:rPr>
          <w:rFonts w:ascii="Times New Roman" w:hAnsi="Times New Roman"/>
          <w:bCs/>
          <w:iCs/>
          <w:sz w:val="28"/>
          <w:szCs w:val="28"/>
          <w:lang w:val="kk-KZ"/>
        </w:rPr>
        <w:t>импровизациялау және аранжировкалаудың сәйкес келуі</w:t>
      </w:r>
      <w:r w:rsidRPr="00F977EA">
        <w:rPr>
          <w:rFonts w:ascii="Times New Roman" w:eastAsia="Times New Roman" w:hAnsi="Times New Roman"/>
          <w:sz w:val="28"/>
          <w:szCs w:val="28"/>
          <w:lang w:val="kk-KZ"/>
        </w:rPr>
        <w:t>) идеясын көрсете отырып өзін-өзідамыту мен тану, позитивті өзіндік бағалауындамыту</w:t>
      </w:r>
      <w:r w:rsidRPr="00F977EA">
        <w:rPr>
          <w:rFonts w:ascii="Times New Roman" w:hAnsi="Times New Roman"/>
          <w:bCs/>
          <w:iCs/>
          <w:sz w:val="28"/>
          <w:szCs w:val="28"/>
          <w:lang w:val="kk-KZ"/>
        </w:rPr>
        <w:t>;</w:t>
      </w:r>
    </w:p>
    <w:p w:rsidR="00493E35" w:rsidRPr="00F977EA" w:rsidRDefault="00493E35" w:rsidP="00493E35">
      <w:pPr>
        <w:widowControl/>
        <w:ind w:firstLine="709"/>
        <w:jc w:val="both"/>
        <w:rPr>
          <w:rFonts w:ascii="Times New Roman" w:hAnsi="Times New Roman"/>
          <w:sz w:val="28"/>
          <w:szCs w:val="28"/>
          <w:lang w:val="kk-KZ"/>
        </w:rPr>
      </w:pPr>
      <w:r w:rsidRPr="00F977EA">
        <w:rPr>
          <w:rFonts w:ascii="Times New Roman" w:eastAsia="Times New Roman" w:hAnsi="Times New Roman"/>
          <w:sz w:val="28"/>
          <w:szCs w:val="28"/>
          <w:lang w:val="kk-KZ"/>
        </w:rPr>
        <w:t xml:space="preserve">8) ақпараттық-коммуникациялық технология құралдарын қолдану </w:t>
      </w:r>
      <w:r w:rsidR="004763CA" w:rsidRPr="00F977EA">
        <w:rPr>
          <w:rFonts w:ascii="Times New Roman" w:eastAsia="Times New Roman" w:hAnsi="Times New Roman"/>
          <w:sz w:val="28"/>
          <w:szCs w:val="28"/>
          <w:lang w:val="kk-KZ"/>
        </w:rPr>
        <w:t>процес</w:t>
      </w:r>
      <w:r w:rsidRPr="00F977EA">
        <w:rPr>
          <w:rFonts w:ascii="Times New Roman" w:eastAsia="Times New Roman" w:hAnsi="Times New Roman"/>
          <w:sz w:val="28"/>
          <w:szCs w:val="28"/>
          <w:lang w:val="kk-KZ"/>
        </w:rPr>
        <w:t>інде техникалық білім мен біліктілікті, музыкалық және әнді орындауын қалыптастыру және дамыту</w:t>
      </w:r>
      <w:r w:rsidRPr="00F977EA">
        <w:rPr>
          <w:rFonts w:ascii="Times New Roman" w:hAnsi="Times New Roman"/>
          <w:sz w:val="28"/>
          <w:szCs w:val="28"/>
          <w:lang w:val="kk-KZ"/>
        </w:rPr>
        <w:t>.</w:t>
      </w:r>
    </w:p>
    <w:p w:rsidR="00493E35" w:rsidRPr="00F977EA" w:rsidRDefault="00266462" w:rsidP="00493E35">
      <w:pPr>
        <w:widowControl/>
        <w:shd w:val="clear" w:color="auto" w:fill="FFFFFF"/>
        <w:autoSpaceDE w:val="0"/>
        <w:autoSpaceDN w:val="0"/>
        <w:adjustRightInd w:val="0"/>
        <w:ind w:firstLine="709"/>
        <w:jc w:val="both"/>
        <w:rPr>
          <w:rFonts w:ascii="Times New Roman" w:eastAsia="Times New Roman" w:hAnsi="Times New Roman"/>
          <w:sz w:val="28"/>
          <w:szCs w:val="28"/>
          <w:lang w:val="kk-KZ"/>
        </w:rPr>
      </w:pPr>
      <w:r w:rsidRPr="00F977EA">
        <w:rPr>
          <w:rFonts w:ascii="Times New Roman" w:hAnsi="Times New Roman"/>
          <w:sz w:val="28"/>
          <w:szCs w:val="28"/>
          <w:lang w:val="kk-KZ"/>
        </w:rPr>
        <w:t>4</w:t>
      </w:r>
      <w:r w:rsidR="00493E35" w:rsidRPr="00F977EA">
        <w:rPr>
          <w:rFonts w:ascii="Times New Roman" w:hAnsi="Times New Roman"/>
          <w:sz w:val="28"/>
          <w:szCs w:val="28"/>
          <w:lang w:val="kk-KZ"/>
        </w:rPr>
        <w:t>. О</w:t>
      </w:r>
      <w:r w:rsidR="00493E35" w:rsidRPr="00F977EA">
        <w:rPr>
          <w:rFonts w:ascii="Times New Roman" w:eastAsia="Times New Roman" w:hAnsi="Times New Roman"/>
          <w:sz w:val="28"/>
          <w:szCs w:val="28"/>
          <w:lang w:val="kk-KZ"/>
        </w:rPr>
        <w:t xml:space="preserve">қыту </w:t>
      </w:r>
      <w:r w:rsidRPr="00F977EA">
        <w:rPr>
          <w:rFonts w:ascii="Times New Roman" w:eastAsia="Times New Roman" w:hAnsi="Times New Roman"/>
          <w:sz w:val="28"/>
          <w:szCs w:val="28"/>
          <w:lang w:val="kk-KZ"/>
        </w:rPr>
        <w:t>проце</w:t>
      </w:r>
      <w:r w:rsidR="00493E35" w:rsidRPr="00F977EA">
        <w:rPr>
          <w:rFonts w:ascii="Times New Roman" w:eastAsia="Times New Roman" w:hAnsi="Times New Roman"/>
          <w:sz w:val="28"/>
          <w:szCs w:val="28"/>
          <w:lang w:val="kk-KZ"/>
        </w:rPr>
        <w:t xml:space="preserve">сінде көрсетілген мақсаты жүзеге асыру үшін </w:t>
      </w:r>
      <w:r w:rsidR="004763CA" w:rsidRPr="00F977EA">
        <w:rPr>
          <w:rFonts w:ascii="Times New Roman" w:eastAsia="Times New Roman" w:hAnsi="Times New Roman"/>
          <w:sz w:val="28"/>
          <w:szCs w:val="28"/>
          <w:lang w:val="kk-KZ"/>
        </w:rPr>
        <w:t>келесітүзету</w:t>
      </w:r>
      <w:r w:rsidR="00493E35" w:rsidRPr="00F977EA">
        <w:rPr>
          <w:rFonts w:ascii="Times New Roman" w:eastAsia="Times New Roman" w:hAnsi="Times New Roman"/>
          <w:sz w:val="28"/>
          <w:szCs w:val="28"/>
          <w:lang w:val="kk-KZ"/>
        </w:rPr>
        <w:t xml:space="preserve"> міндеттер</w:t>
      </w:r>
      <w:r w:rsidR="004763CA" w:rsidRPr="00F977EA">
        <w:rPr>
          <w:rFonts w:ascii="Times New Roman" w:eastAsia="Times New Roman" w:hAnsi="Times New Roman"/>
          <w:sz w:val="28"/>
          <w:szCs w:val="28"/>
          <w:lang w:val="kk-KZ"/>
        </w:rPr>
        <w:t>і</w:t>
      </w:r>
      <w:r w:rsidR="00493E35" w:rsidRPr="00F977EA">
        <w:rPr>
          <w:rFonts w:ascii="Times New Roman" w:eastAsia="Times New Roman" w:hAnsi="Times New Roman"/>
          <w:sz w:val="28"/>
          <w:szCs w:val="28"/>
          <w:lang w:val="kk-KZ"/>
        </w:rPr>
        <w:t xml:space="preserve"> шешімін табады: </w:t>
      </w:r>
    </w:p>
    <w:p w:rsidR="00493E35" w:rsidRPr="00F977EA" w:rsidRDefault="00493E35" w:rsidP="00493E35">
      <w:pPr>
        <w:ind w:firstLine="709"/>
        <w:jc w:val="both"/>
        <w:rPr>
          <w:rFonts w:ascii="Times New Roman" w:hAnsi="Times New Roman"/>
          <w:sz w:val="28"/>
          <w:szCs w:val="28"/>
          <w:lang w:val="kk-KZ"/>
        </w:rPr>
      </w:pPr>
      <w:r w:rsidRPr="00F977EA">
        <w:rPr>
          <w:rFonts w:ascii="Times New Roman" w:hAnsi="Times New Roman"/>
          <w:sz w:val="28"/>
          <w:szCs w:val="28"/>
          <w:lang w:val="kk-KZ"/>
        </w:rPr>
        <w:t>1) танымдық қызметтерін түзету (бейнелік ойлауын, есту қабілетін, қиял, зейін, есте сақтауын);</w:t>
      </w:r>
    </w:p>
    <w:p w:rsidR="00493E35" w:rsidRPr="00F977EA" w:rsidRDefault="00493E35" w:rsidP="00493E35">
      <w:pPr>
        <w:ind w:firstLine="709"/>
        <w:jc w:val="both"/>
        <w:rPr>
          <w:rFonts w:ascii="Times New Roman" w:hAnsi="Times New Roman"/>
          <w:sz w:val="28"/>
          <w:szCs w:val="28"/>
          <w:lang w:val="kk-KZ"/>
        </w:rPr>
      </w:pPr>
      <w:r w:rsidRPr="00F977EA">
        <w:rPr>
          <w:rFonts w:ascii="Times New Roman" w:hAnsi="Times New Roman"/>
          <w:sz w:val="28"/>
          <w:szCs w:val="28"/>
          <w:lang w:val="kk-KZ"/>
        </w:rPr>
        <w:t>2) кеңістікте бағдарлануына үйрету (кіші кеңістікте музыкалық аспапта ойнау барысында);</w:t>
      </w:r>
    </w:p>
    <w:p w:rsidR="00493E35" w:rsidRPr="00F977EA" w:rsidRDefault="00493E35" w:rsidP="00493E35">
      <w:pPr>
        <w:ind w:firstLine="709"/>
        <w:jc w:val="both"/>
        <w:rPr>
          <w:rFonts w:ascii="Times New Roman" w:hAnsi="Times New Roman"/>
          <w:sz w:val="28"/>
          <w:szCs w:val="28"/>
          <w:lang w:val="kk-KZ"/>
        </w:rPr>
      </w:pPr>
      <w:r w:rsidRPr="00F977EA">
        <w:rPr>
          <w:rFonts w:ascii="Times New Roman" w:hAnsi="Times New Roman"/>
          <w:sz w:val="28"/>
          <w:szCs w:val="28"/>
          <w:lang w:val="kk-KZ"/>
        </w:rPr>
        <w:t>3) тембрлі және гармониялық (үйлесімді) естуін дамыту;</w:t>
      </w:r>
    </w:p>
    <w:p w:rsidR="00493E35" w:rsidRPr="00F977EA" w:rsidRDefault="00493E35" w:rsidP="00493E35">
      <w:pPr>
        <w:ind w:firstLine="709"/>
        <w:jc w:val="both"/>
        <w:rPr>
          <w:rFonts w:ascii="Times New Roman" w:hAnsi="Times New Roman"/>
          <w:sz w:val="28"/>
          <w:szCs w:val="28"/>
          <w:lang w:val="kk-KZ"/>
        </w:rPr>
      </w:pPr>
      <w:r w:rsidRPr="00F977EA">
        <w:rPr>
          <w:rFonts w:ascii="Times New Roman" w:hAnsi="Times New Roman"/>
          <w:sz w:val="28"/>
          <w:szCs w:val="28"/>
          <w:lang w:val="kk-KZ"/>
        </w:rPr>
        <w:t>4) ырғақ сезімін, музыкалық есте сақтауын, дербес есту қабілетін басқара алуын, музыкалық түсініктерін,дыбыстау сапасын дамыту;</w:t>
      </w:r>
    </w:p>
    <w:p w:rsidR="00493E35" w:rsidRPr="00F977EA" w:rsidRDefault="00493E35" w:rsidP="00493E35">
      <w:pPr>
        <w:ind w:firstLine="709"/>
        <w:jc w:val="both"/>
        <w:rPr>
          <w:rFonts w:ascii="Times New Roman" w:hAnsi="Times New Roman"/>
          <w:sz w:val="28"/>
          <w:szCs w:val="28"/>
          <w:lang w:val="kk-KZ"/>
        </w:rPr>
      </w:pPr>
      <w:r w:rsidRPr="00F977EA">
        <w:rPr>
          <w:rFonts w:ascii="Times New Roman" w:hAnsi="Times New Roman"/>
          <w:sz w:val="28"/>
          <w:szCs w:val="28"/>
          <w:lang w:val="kk-KZ"/>
        </w:rPr>
        <w:t>5)қалдық көруін дамыту;</w:t>
      </w:r>
    </w:p>
    <w:p w:rsidR="00493E35" w:rsidRPr="00F977EA" w:rsidRDefault="00493E35" w:rsidP="00493E35">
      <w:pPr>
        <w:ind w:firstLine="709"/>
        <w:jc w:val="both"/>
        <w:rPr>
          <w:rFonts w:ascii="Times New Roman" w:hAnsi="Times New Roman"/>
          <w:sz w:val="28"/>
          <w:szCs w:val="28"/>
          <w:lang w:val="kk-KZ"/>
        </w:rPr>
      </w:pPr>
      <w:r w:rsidRPr="00F977EA">
        <w:rPr>
          <w:rFonts w:ascii="Times New Roman" w:hAnsi="Times New Roman"/>
          <w:sz w:val="28"/>
          <w:szCs w:val="28"/>
          <w:lang w:val="kk-KZ"/>
        </w:rPr>
        <w:t>6) мимикалық қасиеттерін дамыту;</w:t>
      </w:r>
    </w:p>
    <w:p w:rsidR="00493E35" w:rsidRPr="00F977EA" w:rsidRDefault="00493E35" w:rsidP="00493E35">
      <w:pPr>
        <w:ind w:firstLine="709"/>
        <w:jc w:val="both"/>
        <w:rPr>
          <w:rFonts w:ascii="Times New Roman" w:hAnsi="Times New Roman"/>
          <w:sz w:val="28"/>
          <w:szCs w:val="28"/>
          <w:lang w:val="kk-KZ"/>
        </w:rPr>
      </w:pPr>
      <w:r w:rsidRPr="00F977EA">
        <w:rPr>
          <w:rFonts w:ascii="Times New Roman" w:hAnsi="Times New Roman"/>
          <w:sz w:val="28"/>
          <w:szCs w:val="28"/>
          <w:lang w:val="kk-KZ"/>
        </w:rPr>
        <w:t>7) тыныс алу дағдыларын өңдеу;</w:t>
      </w:r>
    </w:p>
    <w:p w:rsidR="00493E35" w:rsidRPr="00F977EA" w:rsidRDefault="00493E35" w:rsidP="00493E35">
      <w:pPr>
        <w:ind w:firstLine="709"/>
        <w:jc w:val="both"/>
        <w:rPr>
          <w:rFonts w:ascii="Times New Roman" w:hAnsi="Times New Roman"/>
          <w:sz w:val="28"/>
          <w:szCs w:val="28"/>
          <w:lang w:val="kk-KZ"/>
        </w:rPr>
      </w:pPr>
      <w:r w:rsidRPr="00F977EA">
        <w:rPr>
          <w:rFonts w:ascii="Times New Roman" w:hAnsi="Times New Roman"/>
          <w:sz w:val="28"/>
          <w:szCs w:val="28"/>
          <w:lang w:val="kk-KZ"/>
        </w:rPr>
        <w:t>8) қолдың ұсақ моторикасын дамыту;</w:t>
      </w:r>
    </w:p>
    <w:p w:rsidR="00493E35" w:rsidRPr="00F977EA" w:rsidRDefault="00493E35" w:rsidP="00493E35">
      <w:pPr>
        <w:ind w:firstLine="709"/>
        <w:jc w:val="both"/>
        <w:rPr>
          <w:rFonts w:ascii="Times New Roman" w:hAnsi="Times New Roman"/>
          <w:sz w:val="28"/>
          <w:szCs w:val="28"/>
          <w:lang w:val="kk-KZ"/>
        </w:rPr>
      </w:pPr>
      <w:r w:rsidRPr="00F977EA">
        <w:rPr>
          <w:rFonts w:ascii="Times New Roman" w:hAnsi="Times New Roman"/>
          <w:sz w:val="28"/>
          <w:szCs w:val="28"/>
          <w:lang w:val="kk-KZ"/>
        </w:rPr>
        <w:t>9) психологиялық кризспен, жүріс-тұрыстағы адектватты емес формаларын жеңе білу;</w:t>
      </w:r>
    </w:p>
    <w:p w:rsidR="00493E35" w:rsidRPr="00F977EA" w:rsidRDefault="00493E35" w:rsidP="00493E35">
      <w:pPr>
        <w:ind w:firstLine="709"/>
        <w:jc w:val="both"/>
        <w:rPr>
          <w:rFonts w:ascii="Times New Roman" w:hAnsi="Times New Roman"/>
          <w:sz w:val="28"/>
          <w:szCs w:val="28"/>
          <w:lang w:val="kk-KZ"/>
        </w:rPr>
      </w:pPr>
      <w:r w:rsidRPr="00F977EA">
        <w:rPr>
          <w:rFonts w:ascii="Times New Roman" w:hAnsi="Times New Roman"/>
          <w:sz w:val="28"/>
          <w:szCs w:val="28"/>
          <w:lang w:val="kk-KZ"/>
        </w:rPr>
        <w:t>10) көрермен алдында (сайыстар, концерттер) ән орындау барысындағы қобалжу мен қорқынышты жеңе білу.</w:t>
      </w:r>
    </w:p>
    <w:p w:rsidR="001D0EAE" w:rsidRPr="00F977EA" w:rsidRDefault="001D0EAE" w:rsidP="00F233E2">
      <w:pPr>
        <w:outlineLvl w:val="2"/>
        <w:rPr>
          <w:rFonts w:ascii="Times New Roman" w:hAnsi="Times New Roman"/>
          <w:sz w:val="28"/>
          <w:szCs w:val="28"/>
          <w:lang w:val="kk-KZ"/>
        </w:rPr>
      </w:pPr>
    </w:p>
    <w:p w:rsidR="00F233E2" w:rsidRPr="00F977EA" w:rsidRDefault="00F233E2" w:rsidP="00F233E2">
      <w:pPr>
        <w:outlineLvl w:val="2"/>
        <w:rPr>
          <w:rFonts w:ascii="Times New Roman" w:hAnsi="Times New Roman"/>
          <w:sz w:val="28"/>
          <w:szCs w:val="28"/>
          <w:lang w:val="kk-KZ"/>
        </w:rPr>
      </w:pPr>
    </w:p>
    <w:p w:rsidR="00493E35" w:rsidRPr="00F977EA" w:rsidRDefault="001D0EAE" w:rsidP="00F233E2">
      <w:pPr>
        <w:pStyle w:val="afa"/>
        <w:tabs>
          <w:tab w:val="left" w:pos="426"/>
          <w:tab w:val="left" w:pos="709"/>
        </w:tabs>
        <w:spacing w:before="0" w:after="0"/>
        <w:contextualSpacing/>
        <w:jc w:val="center"/>
        <w:rPr>
          <w:szCs w:val="28"/>
          <w:lang w:val="kk-KZ"/>
        </w:rPr>
      </w:pPr>
      <w:r w:rsidRPr="00F977EA">
        <w:rPr>
          <w:szCs w:val="28"/>
          <w:lang w:val="kk-KZ"/>
        </w:rPr>
        <w:t>2-</w:t>
      </w:r>
      <w:r w:rsidR="00493E35" w:rsidRPr="00F977EA">
        <w:rPr>
          <w:szCs w:val="28"/>
          <w:lang w:val="kk-KZ"/>
        </w:rPr>
        <w:t xml:space="preserve">тарау. Оқу </w:t>
      </w:r>
      <w:r w:rsidR="001275D2" w:rsidRPr="00F977EA">
        <w:rPr>
          <w:szCs w:val="28"/>
          <w:lang w:val="kk-KZ"/>
        </w:rPr>
        <w:t>процесін ұйымдастырудағы</w:t>
      </w:r>
      <w:r w:rsidR="00493E35" w:rsidRPr="00F977EA">
        <w:rPr>
          <w:szCs w:val="28"/>
          <w:lang w:val="kk-KZ"/>
        </w:rPr>
        <w:t xml:space="preserve"> педагогикалық </w:t>
      </w:r>
      <w:r w:rsidR="00614095" w:rsidRPr="00F977EA">
        <w:rPr>
          <w:szCs w:val="28"/>
          <w:lang w:val="kk-KZ"/>
        </w:rPr>
        <w:t>тәсілдер</w:t>
      </w:r>
    </w:p>
    <w:p w:rsidR="00493E35" w:rsidRPr="00F977EA" w:rsidRDefault="00493E35" w:rsidP="00493E35">
      <w:pPr>
        <w:ind w:firstLine="709"/>
        <w:jc w:val="center"/>
        <w:outlineLvl w:val="2"/>
        <w:rPr>
          <w:rFonts w:ascii="Times New Roman" w:hAnsi="Times New Roman"/>
          <w:bCs/>
          <w:sz w:val="28"/>
          <w:szCs w:val="28"/>
          <w:lang w:val="kk-KZ"/>
        </w:rPr>
      </w:pPr>
    </w:p>
    <w:p w:rsidR="00493E35" w:rsidRPr="00F977EA" w:rsidRDefault="00266462" w:rsidP="00493E35">
      <w:pPr>
        <w:autoSpaceDE w:val="0"/>
        <w:autoSpaceDN w:val="0"/>
        <w:adjustRightInd w:val="0"/>
        <w:ind w:firstLine="709"/>
        <w:jc w:val="both"/>
        <w:rPr>
          <w:rFonts w:ascii="Times New Roman" w:eastAsia="Times New Roman" w:hAnsi="Times New Roman"/>
          <w:bCs/>
          <w:sz w:val="28"/>
          <w:szCs w:val="28"/>
          <w:lang w:val="kk-KZ" w:eastAsia="en-GB"/>
        </w:rPr>
      </w:pPr>
      <w:r w:rsidRPr="00F977EA">
        <w:rPr>
          <w:rFonts w:ascii="Times New Roman" w:hAnsi="Times New Roman"/>
          <w:sz w:val="28"/>
          <w:szCs w:val="28"/>
          <w:lang w:val="kk-KZ"/>
        </w:rPr>
        <w:t>5</w:t>
      </w:r>
      <w:r w:rsidR="00493E35" w:rsidRPr="00F977EA">
        <w:rPr>
          <w:rFonts w:ascii="Times New Roman" w:hAnsi="Times New Roman"/>
          <w:sz w:val="28"/>
          <w:szCs w:val="28"/>
          <w:lang w:val="kk-KZ"/>
        </w:rPr>
        <w:t xml:space="preserve">. Көрмейтін және нашар көретін білім алушылармен жұмыс жасайтын педагог көру қабілетінің алуан түрлі ерекшеліктерін, сонымен қатар қосалқы ауытқушылықтарын (неврологиялық, қимыл-қозғалыс) есепке ала отырып, оқыту </w:t>
      </w:r>
      <w:r w:rsidR="004763CA" w:rsidRPr="00F977EA">
        <w:rPr>
          <w:rFonts w:ascii="Times New Roman" w:hAnsi="Times New Roman"/>
          <w:sz w:val="28"/>
          <w:szCs w:val="28"/>
          <w:lang w:val="kk-KZ"/>
        </w:rPr>
        <w:t>процес</w:t>
      </w:r>
      <w:r w:rsidR="00493E35" w:rsidRPr="00F977EA">
        <w:rPr>
          <w:rFonts w:ascii="Times New Roman" w:hAnsi="Times New Roman"/>
          <w:sz w:val="28"/>
          <w:szCs w:val="28"/>
          <w:lang w:val="kk-KZ"/>
        </w:rPr>
        <w:t>іне</w:t>
      </w:r>
      <w:r w:rsidRPr="00F977EA">
        <w:rPr>
          <w:rFonts w:ascii="Times New Roman" w:hAnsi="Times New Roman"/>
          <w:sz w:val="28"/>
          <w:szCs w:val="28"/>
          <w:lang w:val="kk-KZ"/>
        </w:rPr>
        <w:t xml:space="preserve"> түзетулер енгізе біледі</w:t>
      </w:r>
      <w:r w:rsidR="00493E35" w:rsidRPr="00F977EA">
        <w:rPr>
          <w:rFonts w:ascii="Times New Roman" w:hAnsi="Times New Roman"/>
          <w:sz w:val="28"/>
          <w:szCs w:val="28"/>
          <w:lang w:val="kk-KZ"/>
        </w:rPr>
        <w:t xml:space="preserve">, сондықтан да көрмейтіндерді оқыту </w:t>
      </w:r>
      <w:r w:rsidR="00493E35" w:rsidRPr="00F977EA">
        <w:rPr>
          <w:rFonts w:ascii="Times New Roman" w:eastAsia="Times New Roman" w:hAnsi="Times New Roman"/>
          <w:sz w:val="28"/>
          <w:szCs w:val="28"/>
          <w:lang w:val="kk-KZ"/>
        </w:rPr>
        <w:t xml:space="preserve">дифференциалды, </w:t>
      </w:r>
      <w:r w:rsidR="00493E35" w:rsidRPr="00F977EA">
        <w:rPr>
          <w:rFonts w:ascii="Times New Roman" w:eastAsia="Times New Roman" w:hAnsi="Times New Roman"/>
          <w:bCs/>
          <w:iCs/>
          <w:sz w:val="28"/>
          <w:szCs w:val="28"/>
          <w:lang w:val="kk-KZ"/>
        </w:rPr>
        <w:t xml:space="preserve">әрекеттік, </w:t>
      </w:r>
      <w:r w:rsidR="00493E35" w:rsidRPr="00F977EA">
        <w:rPr>
          <w:rFonts w:ascii="Times New Roman" w:hAnsi="Times New Roman"/>
          <w:sz w:val="28"/>
          <w:szCs w:val="28"/>
          <w:lang w:val="kk-KZ"/>
        </w:rPr>
        <w:t xml:space="preserve">тұлғалықбағдарлы, құндылықты бағдарлы </w:t>
      </w:r>
      <w:r w:rsidR="00531E8E" w:rsidRPr="00F977EA">
        <w:rPr>
          <w:rFonts w:ascii="Times New Roman" w:hAnsi="Times New Roman"/>
          <w:sz w:val="28"/>
          <w:szCs w:val="28"/>
          <w:lang w:val="kk-KZ"/>
        </w:rPr>
        <w:t>тәсіл</w:t>
      </w:r>
      <w:r w:rsidR="00493E35" w:rsidRPr="00F977EA">
        <w:rPr>
          <w:rFonts w:ascii="Times New Roman" w:hAnsi="Times New Roman"/>
          <w:sz w:val="28"/>
          <w:szCs w:val="28"/>
          <w:lang w:val="kk-KZ"/>
        </w:rPr>
        <w:t>, ақпараттық-коммуникациялық технологиялар негізінде жүзеге асырылады.</w:t>
      </w:r>
    </w:p>
    <w:p w:rsidR="00493E35" w:rsidRPr="00F977EA" w:rsidRDefault="00266462" w:rsidP="00493E35">
      <w:pPr>
        <w:pStyle w:val="a3"/>
        <w:ind w:left="0" w:firstLine="709"/>
        <w:jc w:val="both"/>
        <w:rPr>
          <w:sz w:val="28"/>
          <w:szCs w:val="28"/>
          <w:lang w:val="kk-KZ"/>
        </w:rPr>
      </w:pPr>
      <w:r w:rsidRPr="00F977EA">
        <w:rPr>
          <w:bCs/>
          <w:sz w:val="28"/>
          <w:szCs w:val="28"/>
          <w:lang w:val="kk-KZ"/>
        </w:rPr>
        <w:t>6</w:t>
      </w:r>
      <w:r w:rsidR="00493E35" w:rsidRPr="00F977EA">
        <w:rPr>
          <w:bCs/>
          <w:sz w:val="28"/>
          <w:szCs w:val="28"/>
          <w:lang w:val="kk-KZ"/>
        </w:rPr>
        <w:t>. «Музыка» пәніне оқытудағы қ</w:t>
      </w:r>
      <w:r w:rsidR="00493E35" w:rsidRPr="00F977EA">
        <w:rPr>
          <w:sz w:val="28"/>
          <w:szCs w:val="28"/>
          <w:lang w:val="kk-KZ"/>
        </w:rPr>
        <w:t xml:space="preserve">ұндылықты бағдарлы </w:t>
      </w:r>
      <w:r w:rsidR="00531E8E" w:rsidRPr="00F977EA">
        <w:rPr>
          <w:sz w:val="28"/>
          <w:szCs w:val="28"/>
          <w:lang w:val="kk-KZ"/>
        </w:rPr>
        <w:t>тәсіл</w:t>
      </w:r>
      <w:r w:rsidR="00493E35" w:rsidRPr="00F977EA">
        <w:rPr>
          <w:bCs/>
          <w:sz w:val="28"/>
          <w:szCs w:val="28"/>
          <w:lang w:val="kk-KZ"/>
        </w:rPr>
        <w:t xml:space="preserve"> көрмейтін және нашар көретін </w:t>
      </w:r>
      <w:r w:rsidR="0054365F" w:rsidRPr="00F977EA">
        <w:rPr>
          <w:bCs/>
          <w:sz w:val="28"/>
          <w:szCs w:val="28"/>
          <w:lang w:val="kk-KZ"/>
        </w:rPr>
        <w:t>білім алушы</w:t>
      </w:r>
      <w:r w:rsidR="00493E35" w:rsidRPr="00F977EA">
        <w:rPr>
          <w:bCs/>
          <w:sz w:val="28"/>
          <w:szCs w:val="28"/>
          <w:lang w:val="kk-KZ"/>
        </w:rPr>
        <w:t xml:space="preserve">лардың өзі үшін дүниені тану құндылықтар приоритеттерін таңдауға,құнды сана мен ойлауды қалыптастыруға мүмкіндік бере отырып,«Мәңгілік ел» ұлттық идеяның орта білім беру құндылықтар негізінде қазақ патриоттық және азаматтық тәрбиелеуге үлкен мән береді. </w:t>
      </w:r>
    </w:p>
    <w:p w:rsidR="00493E35" w:rsidRPr="00F977EA" w:rsidRDefault="00266462" w:rsidP="00493E35">
      <w:pPr>
        <w:pStyle w:val="a3"/>
        <w:ind w:left="0" w:firstLine="709"/>
        <w:jc w:val="both"/>
        <w:rPr>
          <w:bCs/>
          <w:sz w:val="28"/>
          <w:szCs w:val="28"/>
          <w:lang w:val="kk-KZ"/>
        </w:rPr>
      </w:pPr>
      <w:r w:rsidRPr="00F977EA">
        <w:rPr>
          <w:bCs/>
          <w:sz w:val="28"/>
          <w:szCs w:val="28"/>
          <w:lang w:val="kk-KZ"/>
        </w:rPr>
        <w:t>7</w:t>
      </w:r>
      <w:r w:rsidR="00493E35" w:rsidRPr="00F977EA">
        <w:rPr>
          <w:bCs/>
          <w:sz w:val="28"/>
          <w:szCs w:val="28"/>
          <w:lang w:val="kk-KZ"/>
        </w:rPr>
        <w:t xml:space="preserve">. Музыкалық болмыстағы құндылықты бағдарлы </w:t>
      </w:r>
      <w:r w:rsidR="00531E8E" w:rsidRPr="00F977EA">
        <w:rPr>
          <w:bCs/>
          <w:sz w:val="28"/>
          <w:szCs w:val="28"/>
          <w:lang w:val="kk-KZ"/>
        </w:rPr>
        <w:t>тәсіл</w:t>
      </w:r>
      <w:r w:rsidR="00E32FEA">
        <w:rPr>
          <w:bCs/>
          <w:sz w:val="28"/>
          <w:szCs w:val="28"/>
          <w:lang w:val="kk-KZ"/>
        </w:rPr>
        <w:t>ді</w:t>
      </w:r>
      <w:r w:rsidR="00493E35" w:rsidRPr="00F977EA">
        <w:rPr>
          <w:bCs/>
          <w:sz w:val="28"/>
          <w:szCs w:val="28"/>
          <w:lang w:val="kk-KZ"/>
        </w:rPr>
        <w:t xml:space="preserve">ң мәні көрмейтін </w:t>
      </w:r>
      <w:r w:rsidR="00493E35" w:rsidRPr="00F977EA">
        <w:rPr>
          <w:bCs/>
          <w:sz w:val="28"/>
          <w:szCs w:val="28"/>
          <w:lang w:val="kk-KZ"/>
        </w:rPr>
        <w:lastRenderedPageBreak/>
        <w:t xml:space="preserve">және нашар көретін </w:t>
      </w:r>
      <w:r w:rsidR="0054365F" w:rsidRPr="00F977EA">
        <w:rPr>
          <w:bCs/>
          <w:sz w:val="28"/>
          <w:szCs w:val="28"/>
          <w:lang w:val="kk-KZ"/>
        </w:rPr>
        <w:t>білім алушы</w:t>
      </w:r>
      <w:r w:rsidR="00493E35" w:rsidRPr="00F977EA">
        <w:rPr>
          <w:bCs/>
          <w:sz w:val="28"/>
          <w:szCs w:val="28"/>
          <w:lang w:val="kk-KZ"/>
        </w:rPr>
        <w:t xml:space="preserve">лардың эстетикалық, адамгершілік идеясы мен құндылықтары айқын көрсетілетін музыкалық өнер шығармалар құндылығының маңыздылығын саналы түрде түсінуін қамтамасыз етеді. </w:t>
      </w:r>
    </w:p>
    <w:p w:rsidR="00266462" w:rsidRPr="00F977EA" w:rsidRDefault="00266462" w:rsidP="00C63D5C">
      <w:pPr>
        <w:ind w:firstLine="709"/>
        <w:jc w:val="both"/>
        <w:rPr>
          <w:rFonts w:ascii="Times New Roman" w:hAnsi="Times New Roman"/>
          <w:sz w:val="28"/>
          <w:szCs w:val="28"/>
          <w:lang w:val="kk-KZ"/>
        </w:rPr>
      </w:pPr>
      <w:r w:rsidRPr="00F977EA">
        <w:rPr>
          <w:rFonts w:ascii="Times New Roman" w:hAnsi="Times New Roman"/>
          <w:bCs/>
          <w:sz w:val="28"/>
          <w:szCs w:val="28"/>
          <w:lang w:val="kk-KZ"/>
        </w:rPr>
        <w:t>8</w:t>
      </w:r>
      <w:r w:rsidR="008C6EC4" w:rsidRPr="00F977EA">
        <w:rPr>
          <w:rFonts w:ascii="Times New Roman" w:hAnsi="Times New Roman"/>
          <w:bCs/>
          <w:sz w:val="28"/>
          <w:szCs w:val="28"/>
          <w:lang w:val="kk-KZ"/>
        </w:rPr>
        <w:t xml:space="preserve">. </w:t>
      </w:r>
      <w:r w:rsidR="0082684E" w:rsidRPr="00F977EA">
        <w:rPr>
          <w:rFonts w:ascii="Times New Roman" w:hAnsi="Times New Roman"/>
          <w:sz w:val="28"/>
          <w:szCs w:val="28"/>
          <w:lang w:val="kk-KZ"/>
        </w:rPr>
        <w:t>Музыкаға оқытудағы тұлғаға бағдарланған тәсіл көрмейтін және нашар көретін білім алушыны дамытуға, оның жеке ерекшеліктерін</w:t>
      </w:r>
      <w:r w:rsidR="00C63D5C" w:rsidRPr="00F977EA">
        <w:rPr>
          <w:rFonts w:ascii="Times New Roman" w:hAnsi="Times New Roman"/>
          <w:sz w:val="28"/>
          <w:szCs w:val="28"/>
          <w:lang w:val="kk-KZ"/>
        </w:rPr>
        <w:t>, қабілеттері мен қызығушылықтарын</w:t>
      </w:r>
      <w:r w:rsidR="0082684E" w:rsidRPr="00F977EA">
        <w:rPr>
          <w:rFonts w:ascii="Times New Roman" w:hAnsi="Times New Roman"/>
          <w:sz w:val="28"/>
          <w:szCs w:val="28"/>
          <w:lang w:val="kk-KZ"/>
        </w:rPr>
        <w:t xml:space="preserve"> есепке ала отырып </w:t>
      </w:r>
      <w:r w:rsidR="00C63D5C" w:rsidRPr="00F977EA">
        <w:rPr>
          <w:rFonts w:ascii="Times New Roman" w:hAnsi="Times New Roman"/>
          <w:sz w:val="28"/>
          <w:szCs w:val="28"/>
          <w:lang w:val="kk-KZ"/>
        </w:rPr>
        <w:t xml:space="preserve">тұлға ретінде қалыптасуына бағытталған, </w:t>
      </w:r>
      <w:r w:rsidR="0082684E" w:rsidRPr="00F977EA">
        <w:rPr>
          <w:rFonts w:ascii="Times New Roman" w:hAnsi="Times New Roman"/>
          <w:sz w:val="28"/>
          <w:szCs w:val="28"/>
          <w:lang w:val="kk-KZ"/>
        </w:rPr>
        <w:t xml:space="preserve">мақсаты оқу процесін дараландыру, </w:t>
      </w:r>
      <w:r w:rsidR="0054365F" w:rsidRPr="00F977EA">
        <w:rPr>
          <w:rFonts w:ascii="Times New Roman" w:hAnsi="Times New Roman"/>
          <w:sz w:val="28"/>
          <w:szCs w:val="28"/>
          <w:lang w:val="kk-KZ"/>
        </w:rPr>
        <w:t>білім алушы</w:t>
      </w:r>
      <w:r w:rsidR="0082684E" w:rsidRPr="00F977EA">
        <w:rPr>
          <w:rFonts w:ascii="Times New Roman" w:hAnsi="Times New Roman"/>
          <w:sz w:val="28"/>
          <w:szCs w:val="28"/>
          <w:lang w:val="kk-KZ"/>
        </w:rPr>
        <w:t xml:space="preserve"> тұлғасының үйлесімді қалыптастыру және жан-жақты дамыту, шығармашылық қабілеттерін толық ашу және </w:t>
      </w:r>
      <w:r w:rsidR="00C63D5C" w:rsidRPr="00F977EA">
        <w:rPr>
          <w:rFonts w:ascii="Times New Roman" w:hAnsi="Times New Roman"/>
          <w:sz w:val="28"/>
          <w:szCs w:val="28"/>
          <w:lang w:val="kk-KZ"/>
        </w:rPr>
        <w:t>музы</w:t>
      </w:r>
      <w:r w:rsidR="0082684E" w:rsidRPr="00F977EA">
        <w:rPr>
          <w:rFonts w:ascii="Times New Roman" w:hAnsi="Times New Roman"/>
          <w:sz w:val="28"/>
          <w:szCs w:val="28"/>
          <w:lang w:val="kk-KZ"/>
        </w:rPr>
        <w:t>ка сабағында тұлғаның әлеуметтік</w:t>
      </w:r>
      <w:r w:rsidR="00C63D5C" w:rsidRPr="00F977EA">
        <w:rPr>
          <w:rFonts w:ascii="Times New Roman" w:hAnsi="Times New Roman"/>
          <w:sz w:val="28"/>
          <w:szCs w:val="28"/>
          <w:lang w:val="kk-KZ"/>
        </w:rPr>
        <w:t>-маңызды қасиеттерін тәрбиелеу болып табылады.</w:t>
      </w:r>
    </w:p>
    <w:p w:rsidR="00493E35" w:rsidRPr="00F977EA" w:rsidRDefault="00266462" w:rsidP="00493E35">
      <w:pPr>
        <w:pStyle w:val="a3"/>
        <w:ind w:left="0" w:firstLine="709"/>
        <w:jc w:val="both"/>
        <w:rPr>
          <w:sz w:val="28"/>
          <w:szCs w:val="28"/>
          <w:lang w:val="kk-KZ" w:bidi="en-US"/>
        </w:rPr>
      </w:pPr>
      <w:r w:rsidRPr="00F977EA">
        <w:rPr>
          <w:bCs/>
          <w:sz w:val="28"/>
          <w:szCs w:val="28"/>
          <w:lang w:val="kk-KZ"/>
        </w:rPr>
        <w:t xml:space="preserve">9. </w:t>
      </w:r>
      <w:r w:rsidR="00493E35" w:rsidRPr="00F977EA">
        <w:rPr>
          <w:bCs/>
          <w:sz w:val="28"/>
          <w:szCs w:val="28"/>
          <w:lang w:val="kk-KZ"/>
        </w:rPr>
        <w:t xml:space="preserve">Музыкаға оқытудағы әрекеттік </w:t>
      </w:r>
      <w:r w:rsidR="00531E8E" w:rsidRPr="00F977EA">
        <w:rPr>
          <w:bCs/>
          <w:sz w:val="28"/>
          <w:szCs w:val="28"/>
          <w:lang w:val="kk-KZ"/>
        </w:rPr>
        <w:t>тәсіл</w:t>
      </w:r>
      <w:r w:rsidR="00453FDC">
        <w:rPr>
          <w:bCs/>
          <w:sz w:val="28"/>
          <w:szCs w:val="28"/>
          <w:lang w:val="kk-KZ"/>
        </w:rPr>
        <w:t xml:space="preserve"> </w:t>
      </w:r>
      <w:r w:rsidR="0054365F" w:rsidRPr="00F977EA">
        <w:rPr>
          <w:bCs/>
          <w:sz w:val="28"/>
          <w:szCs w:val="28"/>
          <w:lang w:val="kk-KZ"/>
        </w:rPr>
        <w:t>білім алушы</w:t>
      </w:r>
      <w:r w:rsidR="00493E35" w:rsidRPr="00F977EA">
        <w:rPr>
          <w:bCs/>
          <w:sz w:val="28"/>
          <w:szCs w:val="28"/>
          <w:lang w:val="kk-KZ"/>
        </w:rPr>
        <w:t xml:space="preserve">ның жас ерекшелігіне, психикалық, дене дамуының ерекшеліктерін ескереді және </w:t>
      </w:r>
      <w:r w:rsidR="0054365F" w:rsidRPr="00F977EA">
        <w:rPr>
          <w:bCs/>
          <w:sz w:val="28"/>
          <w:szCs w:val="28"/>
          <w:lang w:val="kk-KZ"/>
        </w:rPr>
        <w:t>білім алушы</w:t>
      </w:r>
      <w:r w:rsidR="00493E35" w:rsidRPr="00F977EA">
        <w:rPr>
          <w:bCs/>
          <w:sz w:val="28"/>
          <w:szCs w:val="28"/>
          <w:lang w:val="kk-KZ"/>
        </w:rPr>
        <w:t xml:space="preserve">лардың өзіндік дамуымен белсенді әрекеті арқылы қойылған міндетті шешуде жобалар әдістерін қолдануды болжайды: музыка </w:t>
      </w:r>
      <w:r w:rsidR="00346668">
        <w:rPr>
          <w:bCs/>
          <w:sz w:val="28"/>
          <w:szCs w:val="28"/>
          <w:lang w:val="kk-KZ"/>
        </w:rPr>
        <w:t>сабағында келесідей тақырыптар</w:t>
      </w:r>
      <w:r w:rsidR="00493E35" w:rsidRPr="00F977EA">
        <w:rPr>
          <w:bCs/>
          <w:sz w:val="28"/>
          <w:szCs w:val="28"/>
          <w:lang w:val="kk-KZ"/>
        </w:rPr>
        <w:t xml:space="preserve">: </w:t>
      </w:r>
      <w:r w:rsidR="00493E35" w:rsidRPr="00F977EA">
        <w:rPr>
          <w:sz w:val="28"/>
          <w:szCs w:val="28"/>
          <w:lang w:val="kk-KZ"/>
        </w:rPr>
        <w:t>«Шығыс Музыкасы», «Түрік елінің Музыкасы» «Әлемдік музыка мәдениетінің шығармалары» «Қазақ халқының ұлттық музыкалық аспаптары» «Нұрқиса Тлендиеваның музыкалары»</w:t>
      </w:r>
      <w:r w:rsidR="00346668">
        <w:rPr>
          <w:sz w:val="28"/>
          <w:szCs w:val="28"/>
          <w:lang w:val="kk-KZ"/>
        </w:rPr>
        <w:t xml:space="preserve"> қамтылады</w:t>
      </w:r>
      <w:r w:rsidR="00493E35" w:rsidRPr="00F977EA">
        <w:rPr>
          <w:sz w:val="28"/>
          <w:szCs w:val="28"/>
          <w:lang w:val="kk-KZ"/>
        </w:rPr>
        <w:t>.</w:t>
      </w:r>
    </w:p>
    <w:p w:rsidR="00493E35" w:rsidRPr="00F977EA" w:rsidRDefault="00266462" w:rsidP="00493E35">
      <w:pPr>
        <w:widowControl/>
        <w:ind w:firstLine="709"/>
        <w:jc w:val="both"/>
        <w:rPr>
          <w:rFonts w:ascii="Times New Roman" w:hAnsi="Times New Roman"/>
          <w:sz w:val="28"/>
          <w:szCs w:val="28"/>
          <w:lang w:val="kk-KZ"/>
        </w:rPr>
      </w:pPr>
      <w:r w:rsidRPr="00F977EA">
        <w:rPr>
          <w:rFonts w:ascii="Times New Roman" w:hAnsi="Times New Roman"/>
          <w:bCs/>
          <w:sz w:val="28"/>
          <w:szCs w:val="28"/>
          <w:lang w:val="kk-KZ"/>
        </w:rPr>
        <w:t xml:space="preserve">10. </w:t>
      </w:r>
      <w:r w:rsidR="00493E35" w:rsidRPr="00F977EA">
        <w:rPr>
          <w:rFonts w:ascii="Times New Roman" w:hAnsi="Times New Roman"/>
          <w:bCs/>
          <w:sz w:val="28"/>
          <w:szCs w:val="28"/>
          <w:lang w:val="kk-KZ"/>
        </w:rPr>
        <w:t xml:space="preserve">Дифференциалды </w:t>
      </w:r>
      <w:r w:rsidR="00531E8E" w:rsidRPr="00F977EA">
        <w:rPr>
          <w:rFonts w:ascii="Times New Roman" w:hAnsi="Times New Roman"/>
          <w:bCs/>
          <w:sz w:val="28"/>
          <w:szCs w:val="28"/>
          <w:lang w:val="kk-KZ"/>
        </w:rPr>
        <w:t>тәсіл</w:t>
      </w:r>
      <w:r w:rsidR="00493E35" w:rsidRPr="00F977EA">
        <w:rPr>
          <w:rFonts w:ascii="Times New Roman" w:hAnsi="Times New Roman"/>
          <w:bCs/>
          <w:sz w:val="28"/>
          <w:szCs w:val="28"/>
          <w:lang w:val="kk-KZ"/>
        </w:rPr>
        <w:t xml:space="preserve"> көру қабілеті зақымдалған психикалық және дене дамының ерекшелігін, музыкалық қабілеттілігін есепке ала отырып, үш топқа бөлуге мүмкіндік береді: </w:t>
      </w:r>
    </w:p>
    <w:p w:rsidR="00493E35" w:rsidRPr="00F977EA" w:rsidRDefault="00493E35" w:rsidP="00493E35">
      <w:pPr>
        <w:widowControl/>
        <w:ind w:firstLine="709"/>
        <w:jc w:val="both"/>
        <w:rPr>
          <w:rFonts w:ascii="Times New Roman" w:hAnsi="Times New Roman"/>
          <w:sz w:val="28"/>
          <w:szCs w:val="28"/>
          <w:lang w:val="kk-KZ"/>
        </w:rPr>
      </w:pPr>
      <w:r w:rsidRPr="00F977EA">
        <w:rPr>
          <w:rFonts w:ascii="Times New Roman" w:hAnsi="Times New Roman"/>
          <w:bCs/>
          <w:sz w:val="28"/>
          <w:szCs w:val="28"/>
          <w:lang w:val="kk-KZ"/>
        </w:rPr>
        <w:t xml:space="preserve">1) білім алушылардың музыкалық мәліметі зор; көру қабілеті зақымдалған балалар категориясы музыканың көңіл күйіне белсенді әсер етеді, </w:t>
      </w:r>
      <w:r w:rsidR="0054365F" w:rsidRPr="00F977EA">
        <w:rPr>
          <w:rFonts w:ascii="Times New Roman" w:hAnsi="Times New Roman"/>
          <w:bCs/>
          <w:sz w:val="28"/>
          <w:szCs w:val="28"/>
          <w:lang w:val="kk-KZ"/>
        </w:rPr>
        <w:t>білім алушы</w:t>
      </w:r>
      <w:r w:rsidRPr="00F977EA">
        <w:rPr>
          <w:rFonts w:ascii="Times New Roman" w:hAnsi="Times New Roman"/>
          <w:bCs/>
          <w:sz w:val="28"/>
          <w:szCs w:val="28"/>
          <w:lang w:val="kk-KZ"/>
        </w:rPr>
        <w:t>лар эмоционалды, ойлауы жүйелі,</w:t>
      </w:r>
      <w:r w:rsidR="00453FDC">
        <w:rPr>
          <w:rFonts w:ascii="Times New Roman" w:hAnsi="Times New Roman"/>
          <w:bCs/>
          <w:sz w:val="28"/>
          <w:szCs w:val="28"/>
          <w:lang w:val="kk-KZ"/>
        </w:rPr>
        <w:t xml:space="preserve"> </w:t>
      </w:r>
      <w:r w:rsidRPr="00F977EA">
        <w:rPr>
          <w:rFonts w:ascii="Times New Roman" w:hAnsi="Times New Roman"/>
          <w:bCs/>
          <w:sz w:val="28"/>
          <w:szCs w:val="28"/>
          <w:lang w:val="kk-KZ"/>
        </w:rPr>
        <w:t xml:space="preserve">кешенді есте сақтауы жақсы дамыған, әнді тез оқып жатап алады, музыкалық шығармалардыайқын орындайды, ән айту барысындағы тыныс алу дағдылары өңделген, </w:t>
      </w:r>
      <w:r w:rsidR="0054365F" w:rsidRPr="00F977EA">
        <w:rPr>
          <w:rFonts w:ascii="Times New Roman" w:hAnsi="Times New Roman"/>
          <w:bCs/>
          <w:sz w:val="28"/>
          <w:szCs w:val="28"/>
          <w:lang w:val="kk-KZ"/>
        </w:rPr>
        <w:t>білім алушы</w:t>
      </w:r>
      <w:r w:rsidRPr="00F977EA">
        <w:rPr>
          <w:rFonts w:ascii="Times New Roman" w:hAnsi="Times New Roman"/>
          <w:bCs/>
          <w:sz w:val="28"/>
          <w:szCs w:val="28"/>
          <w:lang w:val="kk-KZ"/>
        </w:rPr>
        <w:t>лар еңбекқор, тәртіпті болады;</w:t>
      </w:r>
    </w:p>
    <w:p w:rsidR="00493E35" w:rsidRPr="00F977EA" w:rsidRDefault="00493E35" w:rsidP="00493E35">
      <w:pPr>
        <w:pStyle w:val="a3"/>
        <w:ind w:left="0" w:firstLine="709"/>
        <w:jc w:val="both"/>
        <w:rPr>
          <w:bCs/>
          <w:sz w:val="28"/>
          <w:szCs w:val="28"/>
          <w:lang w:val="kk-KZ"/>
        </w:rPr>
      </w:pPr>
      <w:r w:rsidRPr="00F977EA">
        <w:rPr>
          <w:bCs/>
          <w:sz w:val="28"/>
          <w:szCs w:val="28"/>
          <w:lang w:val="kk-KZ"/>
        </w:rPr>
        <w:t>2) білім алушылардың музыкалық мәліметі орта деңгейде; музыкаға төмен деңгейде қызығушылық білдіреді; ырғақты толыққанды сезінбейді,жоғары дыбыст</w:t>
      </w:r>
      <w:r w:rsidR="00384D0D" w:rsidRPr="00F977EA">
        <w:rPr>
          <w:bCs/>
          <w:sz w:val="28"/>
          <w:szCs w:val="28"/>
          <w:lang w:val="kk-KZ"/>
        </w:rPr>
        <w:t>ы естуін қайта ұйымдастырылады</w:t>
      </w:r>
      <w:r w:rsidRPr="00F977EA">
        <w:rPr>
          <w:bCs/>
          <w:sz w:val="28"/>
          <w:szCs w:val="28"/>
          <w:lang w:val="kk-KZ"/>
        </w:rPr>
        <w:t>;</w:t>
      </w:r>
      <w:r w:rsidR="00453FDC">
        <w:rPr>
          <w:bCs/>
          <w:sz w:val="28"/>
          <w:szCs w:val="28"/>
          <w:lang w:val="kk-KZ"/>
        </w:rPr>
        <w:t xml:space="preserve"> </w:t>
      </w:r>
      <w:r w:rsidRPr="00F977EA">
        <w:rPr>
          <w:bCs/>
          <w:sz w:val="28"/>
          <w:szCs w:val="28"/>
          <w:lang w:val="kk-KZ"/>
        </w:rPr>
        <w:t>дауысы ақырын шығады, интоноциясы тұрақсыз; музыка сабағында енжарлық танытады;</w:t>
      </w:r>
    </w:p>
    <w:p w:rsidR="00493E35" w:rsidRPr="00F977EA" w:rsidRDefault="00493E35" w:rsidP="00493E35">
      <w:pPr>
        <w:pStyle w:val="a3"/>
        <w:ind w:left="0" w:firstLine="709"/>
        <w:jc w:val="both"/>
        <w:rPr>
          <w:sz w:val="28"/>
          <w:szCs w:val="28"/>
          <w:lang w:val="kk-KZ"/>
        </w:rPr>
      </w:pPr>
      <w:r w:rsidRPr="00F977EA">
        <w:rPr>
          <w:bCs/>
          <w:sz w:val="28"/>
          <w:szCs w:val="28"/>
          <w:lang w:val="kk-KZ"/>
        </w:rPr>
        <w:t xml:space="preserve">3) білім алушылардың музыкалық мәліметі төмен деңгейде;музыкалық ойлау туралы түсініктері жоқ, музыкаға қызығушылығы төмен;музыкалық есте сақтауы </w:t>
      </w:r>
      <w:r w:rsidR="00531E8E" w:rsidRPr="00F977EA">
        <w:rPr>
          <w:bCs/>
          <w:sz w:val="28"/>
          <w:szCs w:val="28"/>
          <w:lang w:val="kk-KZ"/>
        </w:rPr>
        <w:t>және ырғағы әлсіз, зейіні төмен.</w:t>
      </w:r>
    </w:p>
    <w:p w:rsidR="00493E35" w:rsidRPr="00F977EA" w:rsidRDefault="00266462" w:rsidP="00493E35">
      <w:pPr>
        <w:pStyle w:val="a3"/>
        <w:ind w:left="0" w:firstLine="709"/>
        <w:jc w:val="both"/>
        <w:rPr>
          <w:bCs/>
          <w:sz w:val="28"/>
          <w:szCs w:val="28"/>
          <w:lang w:val="kk-KZ"/>
        </w:rPr>
      </w:pPr>
      <w:r w:rsidRPr="00F977EA">
        <w:rPr>
          <w:bCs/>
          <w:sz w:val="28"/>
          <w:szCs w:val="28"/>
          <w:lang w:val="kk-KZ"/>
        </w:rPr>
        <w:t>11</w:t>
      </w:r>
      <w:r w:rsidR="00C03B85" w:rsidRPr="00F977EA">
        <w:rPr>
          <w:bCs/>
          <w:sz w:val="28"/>
          <w:szCs w:val="28"/>
          <w:lang w:val="kk-KZ"/>
        </w:rPr>
        <w:t xml:space="preserve">. </w:t>
      </w:r>
      <w:r w:rsidR="00493E35" w:rsidRPr="00F977EA">
        <w:rPr>
          <w:bCs/>
          <w:sz w:val="28"/>
          <w:szCs w:val="28"/>
          <w:lang w:val="kk-KZ"/>
        </w:rPr>
        <w:t xml:space="preserve">Көрмейтін және нашар көретін </w:t>
      </w:r>
      <w:r w:rsidR="0054365F" w:rsidRPr="00F977EA">
        <w:rPr>
          <w:bCs/>
          <w:sz w:val="28"/>
          <w:szCs w:val="28"/>
          <w:lang w:val="kk-KZ"/>
        </w:rPr>
        <w:t>білім алушы</w:t>
      </w:r>
      <w:r w:rsidR="00493E35" w:rsidRPr="00F977EA">
        <w:rPr>
          <w:bCs/>
          <w:sz w:val="28"/>
          <w:szCs w:val="28"/>
          <w:lang w:val="kk-KZ"/>
        </w:rPr>
        <w:t xml:space="preserve">лардың музыка сабағында коммуникативті </w:t>
      </w:r>
      <w:r w:rsidR="00531E8E" w:rsidRPr="00F977EA">
        <w:rPr>
          <w:bCs/>
          <w:sz w:val="28"/>
          <w:szCs w:val="28"/>
          <w:lang w:val="kk-KZ"/>
        </w:rPr>
        <w:t>тәсіл</w:t>
      </w:r>
      <w:r w:rsidR="00493E35" w:rsidRPr="00F977EA">
        <w:rPr>
          <w:bCs/>
          <w:sz w:val="28"/>
          <w:szCs w:val="28"/>
          <w:lang w:val="kk-KZ"/>
        </w:rPr>
        <w:t xml:space="preserve">: </w:t>
      </w:r>
    </w:p>
    <w:p w:rsidR="00493E35" w:rsidRPr="00F977EA" w:rsidRDefault="00493E35" w:rsidP="00493E35">
      <w:pPr>
        <w:pStyle w:val="a3"/>
        <w:ind w:left="0" w:firstLine="709"/>
        <w:jc w:val="both"/>
        <w:rPr>
          <w:bCs/>
          <w:sz w:val="28"/>
          <w:szCs w:val="28"/>
          <w:lang w:val="kk-KZ"/>
        </w:rPr>
      </w:pPr>
      <w:r w:rsidRPr="00F977EA">
        <w:rPr>
          <w:bCs/>
          <w:sz w:val="28"/>
          <w:szCs w:val="28"/>
          <w:lang w:val="kk-KZ"/>
        </w:rPr>
        <w:t>1) басқа адамның позициясына тұра білу (белгілі бір шығарманың кейіпкері) қабілеттілігін қалыптастыру;</w:t>
      </w:r>
    </w:p>
    <w:p w:rsidR="00493E35" w:rsidRPr="00F977EA" w:rsidRDefault="00493E35" w:rsidP="00493E35">
      <w:pPr>
        <w:pStyle w:val="a3"/>
        <w:ind w:left="0" w:firstLine="709"/>
        <w:jc w:val="both"/>
        <w:rPr>
          <w:bCs/>
          <w:sz w:val="28"/>
          <w:szCs w:val="28"/>
          <w:lang w:val="kk-KZ"/>
        </w:rPr>
      </w:pPr>
      <w:r w:rsidRPr="00F977EA">
        <w:rPr>
          <w:bCs/>
          <w:sz w:val="28"/>
          <w:szCs w:val="28"/>
          <w:lang w:val="kk-KZ"/>
        </w:rPr>
        <w:t>2)</w:t>
      </w:r>
      <w:r w:rsidR="007255DF">
        <w:rPr>
          <w:bCs/>
          <w:sz w:val="28"/>
          <w:szCs w:val="28"/>
          <w:lang w:val="kk-KZ"/>
        </w:rPr>
        <w:t xml:space="preserve"> </w:t>
      </w:r>
      <w:r w:rsidRPr="00F977EA">
        <w:rPr>
          <w:bCs/>
          <w:sz w:val="28"/>
          <w:szCs w:val="28"/>
          <w:lang w:val="kk-KZ"/>
        </w:rPr>
        <w:t>диалог жүргізе білу;</w:t>
      </w:r>
    </w:p>
    <w:p w:rsidR="00493E35" w:rsidRPr="00F977EA" w:rsidRDefault="00493E35" w:rsidP="00493E35">
      <w:pPr>
        <w:pStyle w:val="a3"/>
        <w:ind w:left="0" w:firstLine="709"/>
        <w:jc w:val="both"/>
        <w:rPr>
          <w:bCs/>
          <w:sz w:val="28"/>
          <w:szCs w:val="28"/>
          <w:lang w:val="kk-KZ"/>
        </w:rPr>
      </w:pPr>
      <w:r w:rsidRPr="00F977EA">
        <w:rPr>
          <w:bCs/>
          <w:sz w:val="28"/>
          <w:szCs w:val="28"/>
          <w:lang w:val="kk-KZ"/>
        </w:rPr>
        <w:t>3)</w:t>
      </w:r>
      <w:r w:rsidR="007255DF">
        <w:rPr>
          <w:bCs/>
          <w:sz w:val="28"/>
          <w:szCs w:val="28"/>
          <w:lang w:val="kk-KZ"/>
        </w:rPr>
        <w:t xml:space="preserve"> </w:t>
      </w:r>
      <w:r w:rsidRPr="00F977EA">
        <w:rPr>
          <w:bCs/>
          <w:sz w:val="28"/>
          <w:szCs w:val="28"/>
          <w:lang w:val="kk-KZ"/>
        </w:rPr>
        <w:t>адам өміріндегі маңызды проблеманы талқылауға қатысу, құрдастары және ересек адамдармен іскерлік қарым-қатынаста болу;</w:t>
      </w:r>
    </w:p>
    <w:p w:rsidR="00493E35" w:rsidRPr="00F977EA" w:rsidRDefault="00493E35" w:rsidP="00493E35">
      <w:pPr>
        <w:pStyle w:val="a3"/>
        <w:ind w:left="0" w:firstLine="709"/>
        <w:jc w:val="both"/>
        <w:rPr>
          <w:bCs/>
          <w:sz w:val="28"/>
          <w:szCs w:val="28"/>
          <w:lang w:val="kk-KZ"/>
        </w:rPr>
      </w:pPr>
      <w:r w:rsidRPr="00F977EA">
        <w:rPr>
          <w:bCs/>
          <w:sz w:val="28"/>
          <w:szCs w:val="28"/>
          <w:lang w:val="kk-KZ"/>
        </w:rPr>
        <w:t xml:space="preserve">4) </w:t>
      </w:r>
      <w:r w:rsidR="007255DF">
        <w:rPr>
          <w:bCs/>
          <w:sz w:val="28"/>
          <w:szCs w:val="28"/>
          <w:lang w:val="kk-KZ"/>
        </w:rPr>
        <w:t xml:space="preserve"> </w:t>
      </w:r>
      <w:r w:rsidRPr="00F977EA">
        <w:rPr>
          <w:bCs/>
          <w:sz w:val="28"/>
          <w:szCs w:val="28"/>
          <w:lang w:val="kk-KZ"/>
        </w:rPr>
        <w:t>коммуникацияны шарты мен міндеттеріне сәйкес өз ой-пікірін білдіре алу.</w:t>
      </w:r>
    </w:p>
    <w:p w:rsidR="00493E35" w:rsidRPr="00F977EA" w:rsidRDefault="00266462" w:rsidP="00493E35">
      <w:pPr>
        <w:pStyle w:val="a3"/>
        <w:ind w:left="0" w:firstLine="709"/>
        <w:jc w:val="both"/>
        <w:rPr>
          <w:sz w:val="28"/>
          <w:szCs w:val="28"/>
          <w:lang w:val="kk-KZ"/>
        </w:rPr>
      </w:pPr>
      <w:r w:rsidRPr="00F977EA">
        <w:rPr>
          <w:bCs/>
          <w:sz w:val="28"/>
          <w:szCs w:val="28"/>
          <w:lang w:val="kk-KZ"/>
        </w:rPr>
        <w:t>12</w:t>
      </w:r>
      <w:r w:rsidR="00493E35" w:rsidRPr="00F977EA">
        <w:rPr>
          <w:bCs/>
          <w:sz w:val="28"/>
          <w:szCs w:val="28"/>
          <w:lang w:val="kk-KZ"/>
        </w:rPr>
        <w:t xml:space="preserve">. Музыка сабағында әртүрлі ақпараттық –коммуникациялық </w:t>
      </w:r>
      <w:r w:rsidR="00493E35" w:rsidRPr="00F977EA">
        <w:rPr>
          <w:bCs/>
          <w:sz w:val="28"/>
          <w:szCs w:val="28"/>
          <w:lang w:val="kk-KZ"/>
        </w:rPr>
        <w:lastRenderedPageBreak/>
        <w:t xml:space="preserve">технологияларды </w:t>
      </w:r>
      <w:r w:rsidR="007255DF">
        <w:rPr>
          <w:bCs/>
          <w:sz w:val="28"/>
          <w:szCs w:val="28"/>
          <w:lang w:val="kk-KZ"/>
        </w:rPr>
        <w:t xml:space="preserve"> </w:t>
      </w:r>
      <w:r w:rsidR="00493E35" w:rsidRPr="00F977EA">
        <w:rPr>
          <w:bCs/>
          <w:sz w:val="28"/>
          <w:szCs w:val="28"/>
          <w:lang w:val="kk-KZ"/>
        </w:rPr>
        <w:t xml:space="preserve"> пайдалану музыканы сақтауға, өңдеуге, тыңдауға, ойдан шығаруға, білім алушының әлеуметтенуі мен шығармашылық потенциалын дамытуға мүмкіндік береді</w:t>
      </w:r>
      <w:r w:rsidR="00493E35" w:rsidRPr="00F977EA">
        <w:rPr>
          <w:sz w:val="28"/>
          <w:szCs w:val="28"/>
          <w:lang w:val="kk-KZ"/>
        </w:rPr>
        <w:t xml:space="preserve">: </w:t>
      </w:r>
    </w:p>
    <w:p w:rsidR="00493E35" w:rsidRPr="00F977EA" w:rsidRDefault="00493E35" w:rsidP="00493E35">
      <w:pPr>
        <w:widowControl/>
        <w:ind w:firstLine="709"/>
        <w:jc w:val="both"/>
        <w:rPr>
          <w:rFonts w:ascii="Times New Roman" w:hAnsi="Times New Roman"/>
          <w:sz w:val="28"/>
          <w:szCs w:val="28"/>
          <w:lang w:val="kk-KZ"/>
        </w:rPr>
      </w:pPr>
      <w:r w:rsidRPr="00F977EA">
        <w:rPr>
          <w:rFonts w:ascii="Times New Roman" w:hAnsi="Times New Roman"/>
          <w:sz w:val="28"/>
          <w:szCs w:val="28"/>
          <w:lang w:val="kk-KZ"/>
        </w:rPr>
        <w:t>1) бірнеше үлкейту арқылы мультимедиялық проектордың көмегімен алуан</w:t>
      </w:r>
      <w:r w:rsidR="007255DF">
        <w:rPr>
          <w:rFonts w:ascii="Times New Roman" w:hAnsi="Times New Roman"/>
          <w:sz w:val="28"/>
          <w:szCs w:val="28"/>
          <w:lang w:val="kk-KZ"/>
        </w:rPr>
        <w:t xml:space="preserve"> </w:t>
      </w:r>
      <w:r w:rsidRPr="00F977EA">
        <w:rPr>
          <w:rFonts w:ascii="Times New Roman" w:hAnsi="Times New Roman"/>
          <w:sz w:val="28"/>
          <w:szCs w:val="28"/>
          <w:lang w:val="kk-KZ"/>
        </w:rPr>
        <w:t>түрлі объектілерді көрсету;</w:t>
      </w:r>
    </w:p>
    <w:p w:rsidR="00493E35" w:rsidRPr="00F977EA" w:rsidRDefault="00493E35" w:rsidP="00493E35">
      <w:pPr>
        <w:widowControl/>
        <w:ind w:firstLine="709"/>
        <w:jc w:val="both"/>
        <w:rPr>
          <w:rFonts w:ascii="Times New Roman" w:hAnsi="Times New Roman"/>
          <w:sz w:val="28"/>
          <w:szCs w:val="28"/>
          <w:lang w:val="kk-KZ"/>
        </w:rPr>
      </w:pPr>
      <w:r w:rsidRPr="00F977EA">
        <w:rPr>
          <w:rFonts w:ascii="Times New Roman" w:hAnsi="Times New Roman"/>
          <w:sz w:val="28"/>
          <w:szCs w:val="28"/>
          <w:lang w:val="kk-KZ"/>
        </w:rPr>
        <w:t>2) біртұтас презентацияға аудио-видео, анимациялық ақпараттарды біріктіру; бұл</w:t>
      </w:r>
      <w:r w:rsidR="007255DF">
        <w:rPr>
          <w:rFonts w:ascii="Times New Roman" w:hAnsi="Times New Roman"/>
          <w:sz w:val="28"/>
          <w:szCs w:val="28"/>
          <w:lang w:val="kk-KZ"/>
        </w:rPr>
        <w:t xml:space="preserve"> </w:t>
      </w:r>
      <w:r w:rsidRPr="00F977EA">
        <w:rPr>
          <w:rFonts w:ascii="Times New Roman" w:hAnsi="Times New Roman"/>
          <w:sz w:val="28"/>
          <w:szCs w:val="28"/>
          <w:lang w:val="kk-KZ"/>
        </w:rPr>
        <w:t>көрмейтін және нашар көретін білім алушыларының оқу әдебиеттерінен алған ақпарат көлемін жинақтауға мүмкіндік береді;</w:t>
      </w:r>
    </w:p>
    <w:p w:rsidR="00493E35" w:rsidRPr="00F977EA" w:rsidRDefault="00493E35" w:rsidP="00493E35">
      <w:pPr>
        <w:widowControl/>
        <w:ind w:firstLine="709"/>
        <w:jc w:val="both"/>
        <w:rPr>
          <w:rFonts w:ascii="Times New Roman" w:hAnsi="Times New Roman"/>
          <w:sz w:val="28"/>
          <w:szCs w:val="28"/>
          <w:lang w:val="kk-KZ"/>
        </w:rPr>
      </w:pPr>
      <w:r w:rsidRPr="00F977EA">
        <w:rPr>
          <w:rFonts w:ascii="Times New Roman" w:hAnsi="Times New Roman"/>
          <w:sz w:val="28"/>
          <w:szCs w:val="28"/>
          <w:lang w:val="kk-KZ"/>
        </w:rPr>
        <w:t>3) Брайль жүйесі бойынша үлейтілген ноталық жинақ, ноталық м</w:t>
      </w:r>
      <w:r w:rsidR="008C6EC4" w:rsidRPr="00F977EA">
        <w:rPr>
          <w:rFonts w:ascii="Times New Roman" w:hAnsi="Times New Roman"/>
          <w:sz w:val="28"/>
          <w:szCs w:val="28"/>
          <w:lang w:val="kk-KZ"/>
        </w:rPr>
        <w:t>атериалдар, баспа тифлокешендер;</w:t>
      </w:r>
    </w:p>
    <w:p w:rsidR="00493E35" w:rsidRPr="00F977EA" w:rsidRDefault="00493E35" w:rsidP="00493E35">
      <w:pPr>
        <w:widowControl/>
        <w:ind w:firstLine="709"/>
        <w:jc w:val="both"/>
        <w:rPr>
          <w:rFonts w:ascii="Times New Roman" w:hAnsi="Times New Roman"/>
          <w:sz w:val="28"/>
          <w:szCs w:val="28"/>
          <w:lang w:val="kk-KZ"/>
        </w:rPr>
      </w:pPr>
      <w:r w:rsidRPr="00F977EA">
        <w:rPr>
          <w:rFonts w:ascii="Times New Roman" w:hAnsi="Times New Roman"/>
          <w:sz w:val="28"/>
          <w:szCs w:val="28"/>
          <w:lang w:val="kk-KZ"/>
        </w:rPr>
        <w:t>4) компьютерлік презентациялық слайд-бейнефильмдер.</w:t>
      </w:r>
    </w:p>
    <w:p w:rsidR="00493E35" w:rsidRPr="00F977EA" w:rsidRDefault="00266462" w:rsidP="00493E35">
      <w:pPr>
        <w:pStyle w:val="a3"/>
        <w:ind w:left="0" w:firstLine="709"/>
        <w:jc w:val="both"/>
        <w:rPr>
          <w:bCs/>
          <w:sz w:val="28"/>
          <w:szCs w:val="28"/>
          <w:lang w:val="kk-KZ"/>
        </w:rPr>
      </w:pPr>
      <w:r w:rsidRPr="00F977EA">
        <w:rPr>
          <w:bCs/>
          <w:sz w:val="28"/>
          <w:szCs w:val="28"/>
          <w:lang w:val="kk-KZ"/>
        </w:rPr>
        <w:t>13</w:t>
      </w:r>
      <w:r w:rsidR="00493E35" w:rsidRPr="00F977EA">
        <w:rPr>
          <w:bCs/>
          <w:sz w:val="28"/>
          <w:szCs w:val="28"/>
          <w:lang w:val="kk-KZ"/>
        </w:rPr>
        <w:t>. Музыка сабағында шығармашылық ойлау мен қиялын дамыту, танымдық қызметтерін белсендіру пәнаралық байланыстарды қолдануға мүмкіндік береді:</w:t>
      </w:r>
    </w:p>
    <w:p w:rsidR="00493E35" w:rsidRPr="00F977EA" w:rsidRDefault="00493E35" w:rsidP="00493E35">
      <w:pPr>
        <w:pStyle w:val="a3"/>
        <w:ind w:left="0" w:firstLine="709"/>
        <w:jc w:val="both"/>
        <w:rPr>
          <w:bCs/>
          <w:sz w:val="28"/>
          <w:szCs w:val="28"/>
          <w:lang w:val="kk-KZ"/>
        </w:rPr>
      </w:pPr>
      <w:r w:rsidRPr="00F977EA">
        <w:rPr>
          <w:bCs/>
          <w:sz w:val="28"/>
          <w:szCs w:val="28"/>
          <w:lang w:val="kk-KZ"/>
        </w:rPr>
        <w:t>1) тіл мен әдебиетін сабағына әртүрлі көркемдік ойлауының түрлерін қосу;</w:t>
      </w:r>
    </w:p>
    <w:p w:rsidR="00493E35" w:rsidRPr="00F977EA" w:rsidRDefault="00493E35" w:rsidP="00493E35">
      <w:pPr>
        <w:pStyle w:val="a3"/>
        <w:ind w:left="0" w:firstLine="709"/>
        <w:jc w:val="both"/>
        <w:rPr>
          <w:bCs/>
          <w:sz w:val="28"/>
          <w:szCs w:val="28"/>
          <w:lang w:val="kk-KZ"/>
        </w:rPr>
      </w:pPr>
      <w:r w:rsidRPr="00F977EA">
        <w:rPr>
          <w:bCs/>
          <w:sz w:val="28"/>
          <w:szCs w:val="28"/>
          <w:lang w:val="kk-KZ"/>
        </w:rPr>
        <w:t>2) түрлі қабылдау процесінде дифференциалды көруін дамуына</w:t>
      </w:r>
      <w:r w:rsidR="007255DF">
        <w:rPr>
          <w:bCs/>
          <w:sz w:val="28"/>
          <w:szCs w:val="28"/>
          <w:lang w:val="kk-KZ"/>
        </w:rPr>
        <w:t xml:space="preserve"> </w:t>
      </w:r>
      <w:r w:rsidRPr="00F977EA">
        <w:rPr>
          <w:bCs/>
          <w:sz w:val="28"/>
          <w:szCs w:val="28"/>
          <w:lang w:val="kk-KZ"/>
        </w:rPr>
        <w:t>және қалдық көруін дамыту мен сақтауына визуалды бақылау;</w:t>
      </w:r>
    </w:p>
    <w:p w:rsidR="00493E35" w:rsidRPr="00F977EA" w:rsidRDefault="00493E35" w:rsidP="00493E35">
      <w:pPr>
        <w:pStyle w:val="a3"/>
        <w:ind w:left="0" w:firstLine="709"/>
        <w:jc w:val="both"/>
        <w:rPr>
          <w:bCs/>
          <w:sz w:val="28"/>
          <w:szCs w:val="28"/>
          <w:lang w:val="kk-KZ"/>
        </w:rPr>
      </w:pPr>
      <w:r w:rsidRPr="00F977EA">
        <w:rPr>
          <w:bCs/>
          <w:sz w:val="28"/>
          <w:szCs w:val="28"/>
          <w:lang w:val="kk-KZ"/>
        </w:rPr>
        <w:t>3) өз туған жерінің мәдениетін, әлемдік шығармашылық мұраларын меңгеру, Қазақстан тарихына патриоттық сезімдері мен шығармашылық еңбекке тәрбиелеу;</w:t>
      </w:r>
    </w:p>
    <w:p w:rsidR="00493E35" w:rsidRPr="00F977EA" w:rsidRDefault="00493E35" w:rsidP="00493E35">
      <w:pPr>
        <w:widowControl/>
        <w:ind w:firstLine="709"/>
        <w:jc w:val="both"/>
        <w:rPr>
          <w:rFonts w:ascii="Times New Roman" w:hAnsi="Times New Roman"/>
          <w:sz w:val="28"/>
          <w:szCs w:val="28"/>
          <w:lang w:val="kk-KZ"/>
        </w:rPr>
      </w:pPr>
      <w:r w:rsidRPr="00F977EA">
        <w:rPr>
          <w:rFonts w:ascii="Times New Roman" w:hAnsi="Times New Roman"/>
          <w:sz w:val="28"/>
          <w:szCs w:val="28"/>
          <w:lang w:val="kk-KZ"/>
        </w:rPr>
        <w:t xml:space="preserve">4) есту, </w:t>
      </w:r>
      <w:r w:rsidR="007255DF">
        <w:rPr>
          <w:rFonts w:ascii="Times New Roman" w:hAnsi="Times New Roman"/>
          <w:sz w:val="28"/>
          <w:szCs w:val="28"/>
          <w:lang w:val="kk-KZ"/>
        </w:rPr>
        <w:t xml:space="preserve"> </w:t>
      </w:r>
      <w:r w:rsidRPr="00F977EA">
        <w:rPr>
          <w:rFonts w:ascii="Times New Roman" w:hAnsi="Times New Roman"/>
          <w:sz w:val="28"/>
          <w:szCs w:val="28"/>
          <w:lang w:val="kk-KZ"/>
        </w:rPr>
        <w:t xml:space="preserve">эмоциялық, </w:t>
      </w:r>
      <w:r w:rsidR="007255DF">
        <w:rPr>
          <w:rFonts w:ascii="Times New Roman" w:hAnsi="Times New Roman"/>
          <w:sz w:val="28"/>
          <w:szCs w:val="28"/>
          <w:lang w:val="kk-KZ"/>
        </w:rPr>
        <w:t xml:space="preserve"> </w:t>
      </w:r>
      <w:r w:rsidRPr="00F977EA">
        <w:rPr>
          <w:rFonts w:ascii="Times New Roman" w:hAnsi="Times New Roman"/>
          <w:sz w:val="28"/>
          <w:szCs w:val="28"/>
          <w:lang w:val="kk-KZ"/>
        </w:rPr>
        <w:t xml:space="preserve">қимыл үйлесімділік </w:t>
      </w:r>
      <w:r w:rsidR="007255DF">
        <w:rPr>
          <w:rFonts w:ascii="Times New Roman" w:hAnsi="Times New Roman"/>
          <w:sz w:val="28"/>
          <w:szCs w:val="28"/>
          <w:lang w:val="kk-KZ"/>
        </w:rPr>
        <w:t xml:space="preserve"> </w:t>
      </w:r>
      <w:r w:rsidRPr="00F977EA">
        <w:rPr>
          <w:rFonts w:ascii="Times New Roman" w:hAnsi="Times New Roman"/>
          <w:sz w:val="28"/>
          <w:szCs w:val="28"/>
          <w:lang w:val="kk-KZ"/>
        </w:rPr>
        <w:t>жүйесін, коррекциялық ырғақты белсендіру;</w:t>
      </w:r>
    </w:p>
    <w:p w:rsidR="00493E35" w:rsidRPr="00F977EA" w:rsidRDefault="00493E35" w:rsidP="00493E35">
      <w:pPr>
        <w:pStyle w:val="a3"/>
        <w:ind w:left="0" w:firstLine="709"/>
        <w:jc w:val="both"/>
        <w:rPr>
          <w:bCs/>
          <w:sz w:val="28"/>
          <w:szCs w:val="28"/>
          <w:lang w:val="kk-KZ"/>
        </w:rPr>
      </w:pPr>
      <w:r w:rsidRPr="00F977EA">
        <w:rPr>
          <w:sz w:val="28"/>
          <w:szCs w:val="28"/>
          <w:lang w:val="kk-KZ"/>
        </w:rPr>
        <w:t xml:space="preserve">5) мимика және патомимиканы </w:t>
      </w:r>
      <w:r w:rsidRPr="00F977EA">
        <w:rPr>
          <w:bCs/>
          <w:sz w:val="28"/>
          <w:szCs w:val="28"/>
          <w:lang w:val="kk-KZ"/>
        </w:rPr>
        <w:t>кел бетінде эмоцияны саналы түрде және анық таныту;</w:t>
      </w:r>
    </w:p>
    <w:p w:rsidR="00C03B85" w:rsidRPr="00F977EA" w:rsidRDefault="008C6EC4" w:rsidP="00F233E2">
      <w:pPr>
        <w:pStyle w:val="a3"/>
        <w:ind w:left="0" w:firstLine="709"/>
        <w:jc w:val="both"/>
        <w:rPr>
          <w:bCs/>
          <w:sz w:val="28"/>
          <w:szCs w:val="28"/>
          <w:lang w:val="kk-KZ"/>
        </w:rPr>
      </w:pPr>
      <w:r w:rsidRPr="00F977EA">
        <w:rPr>
          <w:sz w:val="28"/>
          <w:szCs w:val="28"/>
          <w:lang w:val="kk-KZ"/>
        </w:rPr>
        <w:t xml:space="preserve">6) </w:t>
      </w:r>
      <w:r w:rsidR="00493E35" w:rsidRPr="00F977EA">
        <w:rPr>
          <w:bCs/>
          <w:sz w:val="28"/>
          <w:szCs w:val="28"/>
          <w:lang w:val="kk-KZ"/>
        </w:rPr>
        <w:t>сахналық қойылым кезіндегі қорқыныш, уайымдау, өз-өзіне сезнімсіздігін, кеңістікте бағ</w:t>
      </w:r>
      <w:r w:rsidR="00531E8E" w:rsidRPr="00F977EA">
        <w:rPr>
          <w:bCs/>
          <w:sz w:val="28"/>
          <w:szCs w:val="28"/>
          <w:lang w:val="kk-KZ"/>
        </w:rPr>
        <w:t>дарланудағы қобалжуды жеңе білу.</w:t>
      </w:r>
    </w:p>
    <w:p w:rsidR="00493E35" w:rsidRPr="00F977EA" w:rsidRDefault="00266462" w:rsidP="00493E35">
      <w:pPr>
        <w:pStyle w:val="32"/>
        <w:spacing w:after="0" w:line="240" w:lineRule="auto"/>
        <w:ind w:firstLine="709"/>
        <w:rPr>
          <w:rFonts w:ascii="Times New Roman" w:hAnsi="Times New Roman" w:cs="Times New Roman"/>
          <w:sz w:val="28"/>
          <w:szCs w:val="28"/>
          <w:lang w:val="kk-KZ"/>
        </w:rPr>
      </w:pPr>
      <w:r w:rsidRPr="00F977EA">
        <w:rPr>
          <w:rFonts w:ascii="Times New Roman" w:hAnsi="Times New Roman" w:cs="Times New Roman"/>
          <w:sz w:val="28"/>
          <w:szCs w:val="28"/>
          <w:lang w:val="kk-KZ"/>
        </w:rPr>
        <w:t>14</w:t>
      </w:r>
      <w:r w:rsidR="00493E35" w:rsidRPr="00F977EA">
        <w:rPr>
          <w:rFonts w:ascii="Times New Roman" w:hAnsi="Times New Roman" w:cs="Times New Roman"/>
          <w:sz w:val="28"/>
          <w:szCs w:val="28"/>
          <w:lang w:val="kk-KZ"/>
        </w:rPr>
        <w:t>. Музыка сабағы жиһаздары бар арнайы жабдықталған</w:t>
      </w:r>
      <w:r w:rsidR="007255DF">
        <w:rPr>
          <w:rFonts w:ascii="Times New Roman" w:hAnsi="Times New Roman" w:cs="Times New Roman"/>
          <w:sz w:val="28"/>
          <w:szCs w:val="28"/>
          <w:lang w:val="kk-KZ"/>
        </w:rPr>
        <w:t xml:space="preserve"> </w:t>
      </w:r>
      <w:r w:rsidR="00493E35" w:rsidRPr="00F977EA">
        <w:rPr>
          <w:rFonts w:ascii="Times New Roman" w:hAnsi="Times New Roman" w:cs="Times New Roman"/>
          <w:sz w:val="28"/>
          <w:szCs w:val="28"/>
          <w:lang w:val="kk-KZ"/>
        </w:rPr>
        <w:t>кабинете жүргізіледі: жұмысқа арналған (балаларға арналған</w:t>
      </w:r>
      <w:r w:rsidR="007255DF">
        <w:rPr>
          <w:rFonts w:ascii="Times New Roman" w:hAnsi="Times New Roman" w:cs="Times New Roman"/>
          <w:sz w:val="28"/>
          <w:szCs w:val="28"/>
          <w:lang w:val="kk-KZ"/>
        </w:rPr>
        <w:t xml:space="preserve"> </w:t>
      </w:r>
      <w:r w:rsidR="00493E35" w:rsidRPr="00F977EA">
        <w:rPr>
          <w:rFonts w:ascii="Times New Roman" w:hAnsi="Times New Roman" w:cs="Times New Roman"/>
          <w:sz w:val="28"/>
          <w:szCs w:val="28"/>
          <w:lang w:val="kk-KZ"/>
        </w:rPr>
        <w:t xml:space="preserve">құралдар, музыкалық орталық, фортепиано); арнайы оқуға арналған (рельефті картиналар, Л.Брайл жүйесі бойынша ноталық кесте, анықтамалық музыкалық әдебиеттер, рельефті нүктелі және ірі шрифті оқулық, экрандыдыбыс шығатын әдістеме(диафильм, шараны безендірудің дыбысталуы үшін интерактивті тақта, </w:t>
      </w:r>
      <w:r w:rsidR="00531E8E" w:rsidRPr="00F977EA">
        <w:rPr>
          <w:rFonts w:ascii="Times New Roman" w:hAnsi="Times New Roman" w:cs="Times New Roman"/>
          <w:sz w:val="28"/>
          <w:szCs w:val="28"/>
          <w:lang w:val="kk-KZ"/>
        </w:rPr>
        <w:t>бейнені, презентацияны көрсету)</w:t>
      </w:r>
      <w:r w:rsidR="00493E35" w:rsidRPr="00F977EA">
        <w:rPr>
          <w:rFonts w:ascii="Times New Roman" w:hAnsi="Times New Roman" w:cs="Times New Roman"/>
          <w:sz w:val="28"/>
          <w:szCs w:val="28"/>
          <w:lang w:val="kk-KZ"/>
        </w:rPr>
        <w:t xml:space="preserve"> жұмыс үстелімен;</w:t>
      </w:r>
      <w:r w:rsidR="007255DF">
        <w:rPr>
          <w:rFonts w:ascii="Times New Roman" w:hAnsi="Times New Roman" w:cs="Times New Roman"/>
          <w:sz w:val="28"/>
          <w:szCs w:val="28"/>
          <w:lang w:val="kk-KZ"/>
        </w:rPr>
        <w:t xml:space="preserve"> </w:t>
      </w:r>
      <w:r w:rsidR="00493E35" w:rsidRPr="00F977EA">
        <w:rPr>
          <w:rFonts w:ascii="Times New Roman" w:hAnsi="Times New Roman" w:cs="Times New Roman"/>
          <w:sz w:val="28"/>
          <w:szCs w:val="28"/>
          <w:lang w:val="kk-KZ"/>
        </w:rPr>
        <w:t xml:space="preserve">экспозиялық материалдар (оқу жұмыстарының амалдарын меңгеруде көру қабілеті зақымдалған </w:t>
      </w:r>
      <w:r w:rsidR="0054365F" w:rsidRPr="00F977EA">
        <w:rPr>
          <w:rFonts w:ascii="Times New Roman" w:hAnsi="Times New Roman" w:cs="Times New Roman"/>
          <w:sz w:val="28"/>
          <w:szCs w:val="28"/>
          <w:lang w:val="kk-KZ"/>
        </w:rPr>
        <w:t>білім алушы</w:t>
      </w:r>
      <w:r w:rsidR="00493E35" w:rsidRPr="00F977EA">
        <w:rPr>
          <w:rFonts w:ascii="Times New Roman" w:hAnsi="Times New Roman" w:cs="Times New Roman"/>
          <w:sz w:val="28"/>
          <w:szCs w:val="28"/>
          <w:lang w:val="kk-KZ"/>
        </w:rPr>
        <w:t>лар өмірінің ішкі және сыртқы оқиғаларын бейнелейді).</w:t>
      </w:r>
    </w:p>
    <w:p w:rsidR="00493E35" w:rsidRPr="00F977EA" w:rsidRDefault="00266462" w:rsidP="00493E35">
      <w:pPr>
        <w:pStyle w:val="32"/>
        <w:spacing w:after="0" w:line="240" w:lineRule="auto"/>
        <w:ind w:firstLine="709"/>
        <w:rPr>
          <w:rFonts w:ascii="Times New Roman" w:hAnsi="Times New Roman" w:cs="Times New Roman"/>
          <w:sz w:val="28"/>
          <w:szCs w:val="28"/>
          <w:lang w:val="kk-KZ"/>
        </w:rPr>
      </w:pPr>
      <w:r w:rsidRPr="00F977EA">
        <w:rPr>
          <w:rFonts w:ascii="Times New Roman" w:hAnsi="Times New Roman" w:cs="Times New Roman"/>
          <w:sz w:val="28"/>
          <w:szCs w:val="28"/>
          <w:lang w:val="kk-KZ"/>
        </w:rPr>
        <w:t>15</w:t>
      </w:r>
      <w:r w:rsidR="00493E35" w:rsidRPr="00F977EA">
        <w:rPr>
          <w:rFonts w:ascii="Times New Roman" w:hAnsi="Times New Roman" w:cs="Times New Roman"/>
          <w:sz w:val="28"/>
          <w:szCs w:val="28"/>
          <w:lang w:val="kk-KZ"/>
        </w:rPr>
        <w:t>. Музыка кабинеті санитарлық-гигиеналық жағдайлары мен эстетикалық және т</w:t>
      </w:r>
      <w:r w:rsidR="00384D0D" w:rsidRPr="00F977EA">
        <w:rPr>
          <w:rFonts w:ascii="Times New Roman" w:hAnsi="Times New Roman" w:cs="Times New Roman"/>
          <w:sz w:val="28"/>
          <w:szCs w:val="28"/>
          <w:lang w:val="kk-KZ"/>
        </w:rPr>
        <w:t>ехникалық талаптарға жауап береді</w:t>
      </w:r>
      <w:r w:rsidR="00493E35" w:rsidRPr="00F977EA">
        <w:rPr>
          <w:rFonts w:ascii="Times New Roman" w:hAnsi="Times New Roman" w:cs="Times New Roman"/>
          <w:sz w:val="28"/>
          <w:szCs w:val="28"/>
          <w:lang w:val="kk-KZ"/>
        </w:rPr>
        <w:t>:</w:t>
      </w:r>
    </w:p>
    <w:p w:rsidR="00493E35" w:rsidRPr="00F977EA" w:rsidRDefault="00493E35" w:rsidP="00493E35">
      <w:pPr>
        <w:pStyle w:val="af9"/>
        <w:spacing w:before="0" w:beforeAutospacing="0" w:after="0" w:afterAutospacing="0"/>
        <w:ind w:firstLine="709"/>
        <w:jc w:val="both"/>
        <w:rPr>
          <w:sz w:val="28"/>
          <w:szCs w:val="28"/>
          <w:lang w:val="kk-KZ"/>
        </w:rPr>
      </w:pPr>
      <w:r w:rsidRPr="00F977EA">
        <w:rPr>
          <w:sz w:val="28"/>
          <w:szCs w:val="28"/>
          <w:lang w:val="kk-KZ"/>
        </w:rPr>
        <w:t>1) өрт қауіпсіздік, электр қауіпсіздік ережелерін;</w:t>
      </w:r>
    </w:p>
    <w:p w:rsidR="00493E35" w:rsidRPr="00F977EA" w:rsidRDefault="00493E35" w:rsidP="00493E35">
      <w:pPr>
        <w:pStyle w:val="af9"/>
        <w:spacing w:before="0" w:beforeAutospacing="0" w:after="0" w:afterAutospacing="0"/>
        <w:ind w:firstLine="709"/>
        <w:jc w:val="both"/>
        <w:rPr>
          <w:sz w:val="28"/>
          <w:szCs w:val="28"/>
        </w:rPr>
      </w:pPr>
      <w:r w:rsidRPr="00F977EA">
        <w:rPr>
          <w:sz w:val="28"/>
          <w:szCs w:val="28"/>
        </w:rPr>
        <w:t xml:space="preserve">2) </w:t>
      </w:r>
      <w:r w:rsidRPr="00F977EA">
        <w:rPr>
          <w:sz w:val="28"/>
          <w:szCs w:val="28"/>
          <w:lang w:val="kk-KZ"/>
        </w:rPr>
        <w:t>жарықтанудың санитарлық нормаға сай келуі</w:t>
      </w:r>
      <w:r w:rsidRPr="00F977EA">
        <w:rPr>
          <w:sz w:val="28"/>
          <w:szCs w:val="28"/>
        </w:rPr>
        <w:t>;</w:t>
      </w:r>
    </w:p>
    <w:p w:rsidR="00493E35" w:rsidRPr="00F977EA" w:rsidRDefault="00493E35" w:rsidP="00493E35">
      <w:pPr>
        <w:pStyle w:val="af7"/>
        <w:spacing w:line="240" w:lineRule="auto"/>
        <w:ind w:left="0" w:firstLine="709"/>
        <w:jc w:val="both"/>
        <w:rPr>
          <w:b w:val="0"/>
          <w:szCs w:val="28"/>
          <w:lang w:val="ru-RU"/>
        </w:rPr>
      </w:pPr>
      <w:r w:rsidRPr="00F977EA">
        <w:rPr>
          <w:b w:val="0"/>
          <w:szCs w:val="28"/>
          <w:lang w:val="ru-RU"/>
        </w:rPr>
        <w:t>3) температура ылғалдылығының тәртібін сақтау;</w:t>
      </w:r>
    </w:p>
    <w:p w:rsidR="00493E35" w:rsidRPr="00F977EA" w:rsidRDefault="00493E35" w:rsidP="00493E35">
      <w:pPr>
        <w:pStyle w:val="af7"/>
        <w:spacing w:line="240" w:lineRule="auto"/>
        <w:ind w:left="0" w:firstLine="709"/>
        <w:jc w:val="both"/>
        <w:rPr>
          <w:b w:val="0"/>
          <w:szCs w:val="28"/>
          <w:lang w:val="ru-RU"/>
        </w:rPr>
      </w:pPr>
      <w:r w:rsidRPr="00F977EA">
        <w:rPr>
          <w:b w:val="0"/>
          <w:szCs w:val="28"/>
          <w:lang w:val="ru-RU"/>
        </w:rPr>
        <w:t>4) жабдықтарға қарасты өмір қауіпсіздігінің талаптары;</w:t>
      </w:r>
    </w:p>
    <w:p w:rsidR="00493E35" w:rsidRPr="00F977EA" w:rsidRDefault="00493E35" w:rsidP="00493E35">
      <w:pPr>
        <w:pStyle w:val="af7"/>
        <w:spacing w:line="240" w:lineRule="auto"/>
        <w:ind w:left="0" w:firstLine="709"/>
        <w:jc w:val="both"/>
        <w:rPr>
          <w:b w:val="0"/>
          <w:szCs w:val="28"/>
          <w:lang w:val="ru-RU"/>
        </w:rPr>
      </w:pPr>
      <w:r w:rsidRPr="00F977EA">
        <w:rPr>
          <w:b w:val="0"/>
          <w:szCs w:val="28"/>
          <w:lang w:val="ru-RU"/>
        </w:rPr>
        <w:t>5) жұмыс орнын жабдықтары;</w:t>
      </w:r>
    </w:p>
    <w:p w:rsidR="00493E35" w:rsidRPr="00F977EA" w:rsidRDefault="00493E35" w:rsidP="00493E35">
      <w:pPr>
        <w:pStyle w:val="af7"/>
        <w:spacing w:line="240" w:lineRule="auto"/>
        <w:ind w:left="0" w:firstLine="709"/>
        <w:jc w:val="both"/>
        <w:rPr>
          <w:b w:val="0"/>
          <w:szCs w:val="28"/>
          <w:lang w:val="ru-RU"/>
        </w:rPr>
      </w:pPr>
      <w:r w:rsidRPr="00F977EA">
        <w:rPr>
          <w:b w:val="0"/>
          <w:szCs w:val="28"/>
          <w:lang w:val="ru-RU"/>
        </w:rPr>
        <w:lastRenderedPageBreak/>
        <w:t>6)ауыр затты ауыстыру нормаларын сақтау.</w:t>
      </w:r>
    </w:p>
    <w:p w:rsidR="00493E35" w:rsidRPr="00F977EA" w:rsidRDefault="00493E35" w:rsidP="00493E35">
      <w:pPr>
        <w:pStyle w:val="a3"/>
        <w:tabs>
          <w:tab w:val="left" w:pos="1134"/>
        </w:tabs>
        <w:ind w:left="0" w:firstLine="0"/>
        <w:jc w:val="center"/>
        <w:rPr>
          <w:sz w:val="28"/>
          <w:szCs w:val="28"/>
          <w:lang w:val="kk-KZ"/>
        </w:rPr>
      </w:pPr>
    </w:p>
    <w:p w:rsidR="008C6EC4" w:rsidRPr="00F977EA" w:rsidRDefault="008C6EC4" w:rsidP="00493E35">
      <w:pPr>
        <w:pStyle w:val="a3"/>
        <w:tabs>
          <w:tab w:val="left" w:pos="1134"/>
        </w:tabs>
        <w:ind w:left="0" w:firstLine="0"/>
        <w:jc w:val="center"/>
        <w:rPr>
          <w:sz w:val="28"/>
          <w:szCs w:val="28"/>
          <w:lang w:val="kk-KZ"/>
        </w:rPr>
      </w:pPr>
    </w:p>
    <w:p w:rsidR="00493E35" w:rsidRPr="00F977EA" w:rsidRDefault="00F233E2" w:rsidP="000B7428">
      <w:pPr>
        <w:pStyle w:val="32"/>
        <w:shd w:val="clear" w:color="auto" w:fill="auto"/>
        <w:spacing w:after="0" w:line="240" w:lineRule="auto"/>
        <w:contextualSpacing/>
        <w:jc w:val="center"/>
        <w:rPr>
          <w:rFonts w:ascii="Times New Roman" w:hAnsi="Times New Roman" w:cs="Times New Roman"/>
          <w:sz w:val="28"/>
          <w:szCs w:val="28"/>
          <w:lang w:val="kk-KZ"/>
        </w:rPr>
      </w:pPr>
      <w:r w:rsidRPr="00F977EA">
        <w:rPr>
          <w:rFonts w:ascii="Times New Roman" w:hAnsi="Times New Roman" w:cs="Times New Roman"/>
          <w:sz w:val="28"/>
          <w:szCs w:val="28"/>
          <w:lang w:val="kk-KZ"/>
        </w:rPr>
        <w:t>3</w:t>
      </w:r>
      <w:r w:rsidR="00F6673A" w:rsidRPr="00F977EA">
        <w:rPr>
          <w:rFonts w:ascii="Times New Roman" w:hAnsi="Times New Roman" w:cs="Times New Roman"/>
          <w:sz w:val="28"/>
          <w:szCs w:val="28"/>
          <w:lang w:val="kk-KZ"/>
        </w:rPr>
        <w:t>-</w:t>
      </w:r>
      <w:r w:rsidR="00493E35" w:rsidRPr="00F977EA">
        <w:rPr>
          <w:rFonts w:ascii="Times New Roman" w:hAnsi="Times New Roman" w:cs="Times New Roman"/>
          <w:sz w:val="28"/>
          <w:szCs w:val="28"/>
          <w:lang w:val="kk-KZ"/>
        </w:rPr>
        <w:t>тарау.</w:t>
      </w:r>
      <w:r w:rsidRPr="00F977EA">
        <w:rPr>
          <w:rFonts w:ascii="Times New Roman" w:eastAsia="Times New Roman" w:hAnsi="Times New Roman" w:cs="Times New Roman"/>
          <w:sz w:val="28"/>
          <w:szCs w:val="28"/>
          <w:lang w:val="kk-KZ"/>
        </w:rPr>
        <w:t xml:space="preserve"> «Музыка» о</w:t>
      </w:r>
      <w:r w:rsidR="00493E35" w:rsidRPr="00F977EA">
        <w:rPr>
          <w:rFonts w:ascii="Times New Roman" w:hAnsi="Times New Roman" w:cs="Times New Roman"/>
          <w:sz w:val="28"/>
          <w:szCs w:val="28"/>
          <w:lang w:val="kk-KZ"/>
        </w:rPr>
        <w:t>қу пәнінің мазмұнын ұйымдастыру</w:t>
      </w:r>
    </w:p>
    <w:p w:rsidR="00493E35" w:rsidRPr="00F977EA" w:rsidRDefault="00493E35" w:rsidP="00493E35">
      <w:pPr>
        <w:jc w:val="center"/>
        <w:rPr>
          <w:rFonts w:ascii="Times New Roman" w:hAnsi="Times New Roman"/>
          <w:sz w:val="28"/>
          <w:szCs w:val="28"/>
          <w:lang w:val="kk-KZ"/>
        </w:rPr>
      </w:pPr>
    </w:p>
    <w:p w:rsidR="00493E35" w:rsidRPr="00F977EA" w:rsidRDefault="00266462" w:rsidP="00493E35">
      <w:pPr>
        <w:ind w:firstLine="709"/>
        <w:jc w:val="both"/>
        <w:rPr>
          <w:rFonts w:ascii="Times New Roman" w:eastAsia="Times New Roman" w:hAnsi="Times New Roman"/>
          <w:sz w:val="28"/>
          <w:szCs w:val="28"/>
          <w:lang w:val="kk-KZ"/>
        </w:rPr>
      </w:pPr>
      <w:r w:rsidRPr="00F977EA">
        <w:rPr>
          <w:rFonts w:ascii="Times New Roman" w:hAnsi="Times New Roman"/>
          <w:sz w:val="28"/>
          <w:szCs w:val="28"/>
          <w:lang w:val="kk-KZ"/>
        </w:rPr>
        <w:t>16</w:t>
      </w:r>
      <w:r w:rsidR="00493E35" w:rsidRPr="00F977EA">
        <w:rPr>
          <w:rFonts w:ascii="Times New Roman" w:hAnsi="Times New Roman"/>
          <w:sz w:val="28"/>
          <w:szCs w:val="28"/>
          <w:lang w:val="kk-KZ"/>
        </w:rPr>
        <w:t>.</w:t>
      </w:r>
      <w:r w:rsidR="00493E35" w:rsidRPr="00F977EA">
        <w:rPr>
          <w:rFonts w:ascii="Times New Roman" w:eastAsia="Times New Roman" w:hAnsi="Times New Roman"/>
          <w:sz w:val="28"/>
          <w:szCs w:val="28"/>
          <w:lang w:val="kk-KZ"/>
        </w:rPr>
        <w:t xml:space="preserve"> «Музыка» </w:t>
      </w:r>
      <w:r w:rsidR="00493E35" w:rsidRPr="00F977EA">
        <w:rPr>
          <w:rFonts w:ascii="Times New Roman" w:hAnsi="Times New Roman"/>
          <w:sz w:val="28"/>
          <w:szCs w:val="28"/>
          <w:lang w:val="kk-KZ"/>
        </w:rPr>
        <w:t>пәні бойынша оқу жүктемесі</w:t>
      </w:r>
      <w:r w:rsidR="00CE6309" w:rsidRPr="00F977EA">
        <w:rPr>
          <w:rFonts w:ascii="Times New Roman" w:hAnsi="Times New Roman"/>
          <w:sz w:val="28"/>
          <w:szCs w:val="28"/>
          <w:lang w:val="kk-KZ"/>
        </w:rPr>
        <w:t>нің көлемі</w:t>
      </w:r>
      <w:r w:rsidR="00493E35" w:rsidRPr="00F977EA">
        <w:rPr>
          <w:rFonts w:ascii="Times New Roman" w:eastAsia="Times New Roman" w:hAnsi="Times New Roman"/>
          <w:kern w:val="32"/>
          <w:sz w:val="28"/>
          <w:szCs w:val="28"/>
          <w:lang w:val="kk-KZ"/>
        </w:rPr>
        <w:t>:</w:t>
      </w:r>
    </w:p>
    <w:p w:rsidR="00493E35" w:rsidRPr="00F977EA" w:rsidRDefault="008C6EC4" w:rsidP="00493E35">
      <w:pPr>
        <w:tabs>
          <w:tab w:val="left" w:pos="993"/>
          <w:tab w:val="left" w:pos="1134"/>
          <w:tab w:val="left" w:pos="1701"/>
        </w:tabs>
        <w:ind w:firstLine="709"/>
        <w:jc w:val="both"/>
        <w:rPr>
          <w:rFonts w:ascii="Times New Roman" w:eastAsia="Times New Roman" w:hAnsi="Times New Roman"/>
          <w:sz w:val="28"/>
          <w:szCs w:val="28"/>
          <w:lang w:val="kk-KZ"/>
        </w:rPr>
      </w:pPr>
      <w:r w:rsidRPr="00F977EA">
        <w:rPr>
          <w:rFonts w:ascii="Times New Roman" w:eastAsia="Times New Roman" w:hAnsi="Times New Roman"/>
          <w:sz w:val="28"/>
          <w:szCs w:val="28"/>
          <w:lang w:val="kk-KZ"/>
        </w:rPr>
        <w:t xml:space="preserve">1) </w:t>
      </w:r>
      <w:r w:rsidR="000B7428" w:rsidRPr="00F977EA">
        <w:rPr>
          <w:rFonts w:ascii="Times New Roman" w:eastAsia="Times New Roman" w:hAnsi="Times New Roman"/>
          <w:sz w:val="28"/>
          <w:szCs w:val="28"/>
          <w:lang w:val="kk-KZ"/>
        </w:rPr>
        <w:t>5-</w:t>
      </w:r>
      <w:r w:rsidR="00493E35" w:rsidRPr="00F977EA">
        <w:rPr>
          <w:rFonts w:ascii="Times New Roman" w:eastAsia="Times New Roman" w:hAnsi="Times New Roman"/>
          <w:sz w:val="28"/>
          <w:szCs w:val="28"/>
          <w:lang w:val="kk-KZ"/>
        </w:rPr>
        <w:t>сынып</w:t>
      </w:r>
      <w:r w:rsidR="000872B8" w:rsidRPr="00F977EA">
        <w:rPr>
          <w:rFonts w:ascii="Times New Roman" w:eastAsia="Times New Roman" w:hAnsi="Times New Roman"/>
          <w:sz w:val="28"/>
          <w:szCs w:val="28"/>
          <w:lang w:val="kk-KZ"/>
        </w:rPr>
        <w:t>та</w:t>
      </w:r>
      <w:r w:rsidR="00493E35" w:rsidRPr="00F977EA">
        <w:rPr>
          <w:rFonts w:ascii="Times New Roman" w:eastAsia="Times New Roman" w:hAnsi="Times New Roman"/>
          <w:sz w:val="28"/>
          <w:szCs w:val="28"/>
          <w:lang w:val="kk-KZ"/>
        </w:rPr>
        <w:t xml:space="preserve">– </w:t>
      </w:r>
      <w:r w:rsidR="00493E35" w:rsidRPr="00F977EA">
        <w:rPr>
          <w:rFonts w:ascii="Times New Roman" w:eastAsia="Times New Roman" w:hAnsi="Times New Roman"/>
          <w:bCs/>
          <w:sz w:val="28"/>
          <w:szCs w:val="28"/>
          <w:lang w:val="kk-KZ" w:eastAsia="en-GB"/>
        </w:rPr>
        <w:t>аптасына 1</w:t>
      </w:r>
      <w:r w:rsidR="00493E35" w:rsidRPr="00F977EA">
        <w:rPr>
          <w:rFonts w:ascii="Times New Roman" w:eastAsia="Times New Roman" w:hAnsi="Times New Roman"/>
          <w:sz w:val="28"/>
          <w:szCs w:val="28"/>
          <w:lang w:val="kk-KZ"/>
        </w:rPr>
        <w:t>сағат, оқу жылын</w:t>
      </w:r>
      <w:r w:rsidR="00531E8E" w:rsidRPr="00F977EA">
        <w:rPr>
          <w:rFonts w:ascii="Times New Roman" w:eastAsia="Times New Roman" w:hAnsi="Times New Roman"/>
          <w:sz w:val="28"/>
          <w:szCs w:val="28"/>
          <w:lang w:val="kk-KZ"/>
        </w:rPr>
        <w:t>д</w:t>
      </w:r>
      <w:r w:rsidR="00493E35" w:rsidRPr="00F977EA">
        <w:rPr>
          <w:rFonts w:ascii="Times New Roman" w:eastAsia="Times New Roman" w:hAnsi="Times New Roman"/>
          <w:sz w:val="28"/>
          <w:szCs w:val="28"/>
          <w:lang w:val="kk-KZ"/>
        </w:rPr>
        <w:t xml:space="preserve">а </w:t>
      </w:r>
      <w:r w:rsidR="00531E8E" w:rsidRPr="00F977EA">
        <w:rPr>
          <w:rFonts w:ascii="Times New Roman" w:eastAsia="Times New Roman" w:hAnsi="Times New Roman"/>
          <w:sz w:val="28"/>
          <w:szCs w:val="28"/>
          <w:lang w:val="kk-KZ"/>
        </w:rPr>
        <w:t xml:space="preserve">- </w:t>
      </w:r>
      <w:r w:rsidR="00493E35" w:rsidRPr="00F977EA">
        <w:rPr>
          <w:rFonts w:ascii="Times New Roman" w:eastAsia="Times New Roman" w:hAnsi="Times New Roman"/>
          <w:sz w:val="28"/>
          <w:szCs w:val="28"/>
          <w:lang w:val="kk-KZ"/>
        </w:rPr>
        <w:t>34 сағат</w:t>
      </w:r>
      <w:r w:rsidR="00DC6B94" w:rsidRPr="00F977EA">
        <w:rPr>
          <w:rFonts w:ascii="Times New Roman" w:eastAsia="Times New Roman" w:hAnsi="Times New Roman"/>
          <w:sz w:val="28"/>
          <w:szCs w:val="28"/>
          <w:lang w:val="kk-KZ"/>
        </w:rPr>
        <w:t>ты</w:t>
      </w:r>
      <w:r w:rsidR="00493E35" w:rsidRPr="00F977EA">
        <w:rPr>
          <w:rFonts w:ascii="Times New Roman" w:eastAsia="Times New Roman" w:hAnsi="Times New Roman"/>
          <w:sz w:val="28"/>
          <w:szCs w:val="28"/>
          <w:lang w:val="kk-KZ"/>
        </w:rPr>
        <w:t>;</w:t>
      </w:r>
    </w:p>
    <w:p w:rsidR="00493E35" w:rsidRPr="00F977EA" w:rsidRDefault="008C6EC4" w:rsidP="00493E35">
      <w:pPr>
        <w:tabs>
          <w:tab w:val="left" w:pos="993"/>
          <w:tab w:val="left" w:pos="1134"/>
          <w:tab w:val="left" w:pos="1701"/>
        </w:tabs>
        <w:ind w:firstLine="709"/>
        <w:jc w:val="both"/>
        <w:rPr>
          <w:rFonts w:ascii="Times New Roman" w:eastAsia="Times New Roman" w:hAnsi="Times New Roman"/>
          <w:sz w:val="28"/>
          <w:szCs w:val="28"/>
          <w:lang w:val="kk-KZ"/>
        </w:rPr>
      </w:pPr>
      <w:r w:rsidRPr="00F977EA">
        <w:rPr>
          <w:rFonts w:ascii="Times New Roman" w:eastAsia="Times New Roman" w:hAnsi="Times New Roman"/>
          <w:sz w:val="28"/>
          <w:szCs w:val="28"/>
          <w:lang w:val="kk-KZ"/>
        </w:rPr>
        <w:t xml:space="preserve">2) </w:t>
      </w:r>
      <w:r w:rsidR="000B7428" w:rsidRPr="00F977EA">
        <w:rPr>
          <w:rFonts w:ascii="Times New Roman" w:eastAsia="Times New Roman" w:hAnsi="Times New Roman"/>
          <w:sz w:val="28"/>
          <w:szCs w:val="28"/>
          <w:lang w:val="kk-KZ"/>
        </w:rPr>
        <w:t>6-</w:t>
      </w:r>
      <w:r w:rsidR="00493E35" w:rsidRPr="00F977EA">
        <w:rPr>
          <w:rFonts w:ascii="Times New Roman" w:eastAsia="Times New Roman" w:hAnsi="Times New Roman"/>
          <w:sz w:val="28"/>
          <w:szCs w:val="28"/>
          <w:lang w:val="kk-KZ"/>
        </w:rPr>
        <w:t>сынып</w:t>
      </w:r>
      <w:r w:rsidR="000872B8" w:rsidRPr="00F977EA">
        <w:rPr>
          <w:rFonts w:ascii="Times New Roman" w:eastAsia="Times New Roman" w:hAnsi="Times New Roman"/>
          <w:sz w:val="28"/>
          <w:szCs w:val="28"/>
          <w:lang w:val="kk-KZ"/>
        </w:rPr>
        <w:t>та</w:t>
      </w:r>
      <w:r w:rsidR="00493E35" w:rsidRPr="00F977EA">
        <w:rPr>
          <w:rFonts w:ascii="Times New Roman" w:eastAsia="Times New Roman" w:hAnsi="Times New Roman"/>
          <w:sz w:val="28"/>
          <w:szCs w:val="28"/>
          <w:lang w:val="kk-KZ"/>
        </w:rPr>
        <w:t xml:space="preserve"> – </w:t>
      </w:r>
      <w:r w:rsidR="00493E35" w:rsidRPr="00F977EA">
        <w:rPr>
          <w:rFonts w:ascii="Times New Roman" w:eastAsia="Times New Roman" w:hAnsi="Times New Roman"/>
          <w:bCs/>
          <w:sz w:val="28"/>
          <w:szCs w:val="28"/>
          <w:lang w:val="kk-KZ" w:eastAsia="en-GB"/>
        </w:rPr>
        <w:t>аптасына 1</w:t>
      </w:r>
      <w:r w:rsidR="00493E35" w:rsidRPr="00F977EA">
        <w:rPr>
          <w:rFonts w:ascii="Times New Roman" w:eastAsia="Times New Roman" w:hAnsi="Times New Roman"/>
          <w:sz w:val="28"/>
          <w:szCs w:val="28"/>
          <w:lang w:val="kk-KZ"/>
        </w:rPr>
        <w:t>сағат, оқу жылын</w:t>
      </w:r>
      <w:r w:rsidR="00531E8E" w:rsidRPr="00F977EA">
        <w:rPr>
          <w:rFonts w:ascii="Times New Roman" w:eastAsia="Times New Roman" w:hAnsi="Times New Roman"/>
          <w:sz w:val="28"/>
          <w:szCs w:val="28"/>
          <w:lang w:val="kk-KZ"/>
        </w:rPr>
        <w:t>д</w:t>
      </w:r>
      <w:r w:rsidR="00493E35" w:rsidRPr="00F977EA">
        <w:rPr>
          <w:rFonts w:ascii="Times New Roman" w:eastAsia="Times New Roman" w:hAnsi="Times New Roman"/>
          <w:sz w:val="28"/>
          <w:szCs w:val="28"/>
          <w:lang w:val="kk-KZ"/>
        </w:rPr>
        <w:t xml:space="preserve">а </w:t>
      </w:r>
      <w:r w:rsidR="00531E8E" w:rsidRPr="00F977EA">
        <w:rPr>
          <w:rFonts w:ascii="Times New Roman" w:eastAsia="Times New Roman" w:hAnsi="Times New Roman"/>
          <w:sz w:val="28"/>
          <w:szCs w:val="28"/>
          <w:lang w:val="kk-KZ"/>
        </w:rPr>
        <w:t xml:space="preserve">- </w:t>
      </w:r>
      <w:r w:rsidR="00493E35" w:rsidRPr="00F977EA">
        <w:rPr>
          <w:rFonts w:ascii="Times New Roman" w:eastAsia="Times New Roman" w:hAnsi="Times New Roman"/>
          <w:sz w:val="28"/>
          <w:szCs w:val="28"/>
          <w:lang w:val="kk-KZ"/>
        </w:rPr>
        <w:t>34 сағат</w:t>
      </w:r>
      <w:r w:rsidR="00DC6B94" w:rsidRPr="00F977EA">
        <w:rPr>
          <w:rFonts w:ascii="Times New Roman" w:eastAsia="Times New Roman" w:hAnsi="Times New Roman"/>
          <w:sz w:val="28"/>
          <w:szCs w:val="28"/>
          <w:lang w:val="kk-KZ"/>
        </w:rPr>
        <w:t>ты құрайды</w:t>
      </w:r>
      <w:r w:rsidR="00493E35" w:rsidRPr="00F977EA">
        <w:rPr>
          <w:rFonts w:ascii="Times New Roman" w:eastAsia="Times New Roman" w:hAnsi="Times New Roman"/>
          <w:sz w:val="28"/>
          <w:szCs w:val="28"/>
          <w:lang w:val="kk-KZ"/>
        </w:rPr>
        <w:t>.</w:t>
      </w:r>
    </w:p>
    <w:p w:rsidR="00493E35" w:rsidRPr="00F977EA" w:rsidRDefault="00266462" w:rsidP="00493E35">
      <w:pPr>
        <w:ind w:firstLine="709"/>
        <w:jc w:val="both"/>
        <w:rPr>
          <w:rFonts w:ascii="Times New Roman" w:hAnsi="Times New Roman"/>
          <w:sz w:val="28"/>
          <w:szCs w:val="28"/>
          <w:lang w:val="kk-KZ"/>
        </w:rPr>
      </w:pPr>
      <w:r w:rsidRPr="00F977EA">
        <w:rPr>
          <w:rFonts w:ascii="Times New Roman" w:hAnsi="Times New Roman"/>
          <w:sz w:val="28"/>
          <w:szCs w:val="28"/>
          <w:lang w:val="kk-KZ"/>
        </w:rPr>
        <w:t>17</w:t>
      </w:r>
      <w:r w:rsidR="00493E35" w:rsidRPr="00F977EA">
        <w:rPr>
          <w:rFonts w:ascii="Times New Roman" w:hAnsi="Times New Roman"/>
          <w:sz w:val="28"/>
          <w:szCs w:val="28"/>
          <w:lang w:val="kk-KZ"/>
        </w:rPr>
        <w:t xml:space="preserve">. </w:t>
      </w:r>
      <w:r w:rsidR="008E147F">
        <w:rPr>
          <w:rFonts w:ascii="Times New Roman" w:eastAsia="Times New Roman" w:hAnsi="Times New Roman"/>
          <w:sz w:val="28"/>
          <w:szCs w:val="28"/>
          <w:lang w:val="kk-KZ"/>
        </w:rPr>
        <w:t>Б</w:t>
      </w:r>
      <w:r w:rsidR="008E147F">
        <w:rPr>
          <w:rFonts w:ascii="Times New Roman" w:hAnsi="Times New Roman"/>
          <w:bCs/>
          <w:sz w:val="28"/>
          <w:szCs w:val="28"/>
          <w:lang w:val="kk-KZ"/>
        </w:rPr>
        <w:t>ағдарлама</w:t>
      </w:r>
      <w:r w:rsidR="00493E35" w:rsidRPr="00F977EA">
        <w:rPr>
          <w:rFonts w:ascii="Times New Roman" w:hAnsi="Times New Roman"/>
          <w:bCs/>
          <w:sz w:val="28"/>
          <w:szCs w:val="28"/>
          <w:lang w:val="kk-KZ"/>
        </w:rPr>
        <w:t>ның мазмұны оқытудың бөлімдері бойынша ұйымдастырылған,</w:t>
      </w:r>
      <w:r w:rsidR="007255DF">
        <w:rPr>
          <w:rFonts w:ascii="Times New Roman" w:hAnsi="Times New Roman"/>
          <w:bCs/>
          <w:sz w:val="28"/>
          <w:szCs w:val="28"/>
          <w:lang w:val="kk-KZ"/>
        </w:rPr>
        <w:t xml:space="preserve"> </w:t>
      </w:r>
      <w:r w:rsidR="00493E35" w:rsidRPr="00F977EA">
        <w:rPr>
          <w:rFonts w:ascii="Times New Roman" w:hAnsi="Times New Roman"/>
          <w:bCs/>
          <w:sz w:val="28"/>
          <w:szCs w:val="28"/>
          <w:lang w:val="kk-KZ"/>
        </w:rPr>
        <w:t>әрбір бөлім сынып бойынша</w:t>
      </w:r>
      <w:r w:rsidR="007255DF">
        <w:rPr>
          <w:rFonts w:ascii="Times New Roman" w:hAnsi="Times New Roman"/>
          <w:bCs/>
          <w:sz w:val="28"/>
          <w:szCs w:val="28"/>
          <w:lang w:val="kk-KZ"/>
        </w:rPr>
        <w:t xml:space="preserve"> </w:t>
      </w:r>
      <w:r w:rsidR="00493E35" w:rsidRPr="00F977EA">
        <w:rPr>
          <w:rFonts w:ascii="Times New Roman" w:hAnsi="Times New Roman"/>
          <w:bCs/>
          <w:sz w:val="28"/>
          <w:szCs w:val="28"/>
          <w:lang w:val="kk-KZ"/>
        </w:rPr>
        <w:t>күтілетін нәтиже түрі ретінде оқытудың мақсаты мен мазмұны көрсетілген бөлімшелерден</w:t>
      </w:r>
      <w:r w:rsidR="007255DF">
        <w:rPr>
          <w:rFonts w:ascii="Times New Roman" w:hAnsi="Times New Roman"/>
          <w:bCs/>
          <w:sz w:val="28"/>
          <w:szCs w:val="28"/>
          <w:lang w:val="kk-KZ"/>
        </w:rPr>
        <w:t xml:space="preserve"> </w:t>
      </w:r>
      <w:r w:rsidR="00493E35" w:rsidRPr="00F977EA">
        <w:rPr>
          <w:rFonts w:ascii="Times New Roman" w:hAnsi="Times New Roman"/>
          <w:sz w:val="28"/>
          <w:szCs w:val="28"/>
          <w:lang w:val="kk-KZ"/>
        </w:rPr>
        <w:t>құралған.</w:t>
      </w:r>
    </w:p>
    <w:p w:rsidR="00493E35" w:rsidRPr="00F977EA" w:rsidRDefault="00266462" w:rsidP="00493E35">
      <w:pPr>
        <w:tabs>
          <w:tab w:val="left" w:pos="1134"/>
        </w:tabs>
        <w:ind w:firstLine="709"/>
        <w:jc w:val="both"/>
        <w:outlineLvl w:val="0"/>
        <w:rPr>
          <w:rFonts w:ascii="Times New Roman" w:hAnsi="Times New Roman"/>
          <w:sz w:val="28"/>
          <w:szCs w:val="28"/>
          <w:lang w:val="kk-KZ"/>
        </w:rPr>
      </w:pPr>
      <w:r w:rsidRPr="00F977EA">
        <w:rPr>
          <w:rFonts w:ascii="Times New Roman" w:hAnsi="Times New Roman"/>
          <w:sz w:val="28"/>
          <w:szCs w:val="28"/>
          <w:lang w:val="kk-KZ"/>
        </w:rPr>
        <w:t>18</w:t>
      </w:r>
      <w:r w:rsidR="00493E35" w:rsidRPr="00F977EA">
        <w:rPr>
          <w:rFonts w:ascii="Times New Roman" w:hAnsi="Times New Roman"/>
          <w:sz w:val="28"/>
          <w:szCs w:val="28"/>
          <w:lang w:val="kk-KZ"/>
        </w:rPr>
        <w:t xml:space="preserve">. Оқу пәнінің мазмұны </w:t>
      </w:r>
      <w:r w:rsidRPr="00F977EA">
        <w:rPr>
          <w:rFonts w:ascii="Times New Roman" w:hAnsi="Times New Roman"/>
          <w:sz w:val="28"/>
          <w:szCs w:val="28"/>
          <w:lang w:val="kk-KZ"/>
        </w:rPr>
        <w:t>келесі бөлімдерді</w:t>
      </w:r>
      <w:r w:rsidR="007255DF">
        <w:rPr>
          <w:rFonts w:ascii="Times New Roman" w:hAnsi="Times New Roman"/>
          <w:sz w:val="28"/>
          <w:szCs w:val="28"/>
          <w:lang w:val="kk-KZ"/>
        </w:rPr>
        <w:t xml:space="preserve"> </w:t>
      </w:r>
      <w:r w:rsidRPr="00F977EA">
        <w:rPr>
          <w:rFonts w:ascii="Times New Roman" w:hAnsi="Times New Roman"/>
          <w:sz w:val="28"/>
          <w:szCs w:val="28"/>
          <w:lang w:val="kk-KZ"/>
        </w:rPr>
        <w:t>қамтиды</w:t>
      </w:r>
      <w:r w:rsidR="00493E35" w:rsidRPr="00F977EA">
        <w:rPr>
          <w:rFonts w:ascii="Times New Roman" w:hAnsi="Times New Roman"/>
          <w:sz w:val="28"/>
          <w:szCs w:val="28"/>
          <w:lang w:val="kk-KZ"/>
        </w:rPr>
        <w:t>:</w:t>
      </w:r>
    </w:p>
    <w:p w:rsidR="00493E35" w:rsidRPr="00F977EA" w:rsidRDefault="00493E35" w:rsidP="00493E35">
      <w:pPr>
        <w:pStyle w:val="a3"/>
        <w:ind w:left="0" w:firstLine="709"/>
        <w:jc w:val="both"/>
        <w:rPr>
          <w:sz w:val="28"/>
          <w:szCs w:val="28"/>
          <w:lang w:val="kk-KZ"/>
        </w:rPr>
      </w:pPr>
      <w:r w:rsidRPr="00F977EA">
        <w:rPr>
          <w:sz w:val="28"/>
          <w:szCs w:val="28"/>
          <w:lang w:val="kk-KZ"/>
        </w:rPr>
        <w:t xml:space="preserve">1) </w:t>
      </w:r>
      <w:r w:rsidR="00E32FEA">
        <w:rPr>
          <w:bCs/>
          <w:sz w:val="28"/>
          <w:szCs w:val="28"/>
          <w:lang w:val="ru-RU"/>
        </w:rPr>
        <w:t>1-бөлім</w:t>
      </w:r>
      <w:r w:rsidR="00E32FEA">
        <w:rPr>
          <w:sz w:val="28"/>
          <w:szCs w:val="28"/>
          <w:lang w:val="kk-KZ"/>
        </w:rPr>
        <w:t xml:space="preserve"> </w:t>
      </w:r>
      <w:r w:rsidR="00266462" w:rsidRPr="00F977EA">
        <w:rPr>
          <w:sz w:val="28"/>
          <w:szCs w:val="28"/>
          <w:lang w:val="kk-KZ"/>
        </w:rPr>
        <w:t>«М</w:t>
      </w:r>
      <w:r w:rsidRPr="00F977EA">
        <w:rPr>
          <w:sz w:val="28"/>
          <w:szCs w:val="28"/>
          <w:lang w:val="kk-KZ"/>
        </w:rPr>
        <w:t>узыканы орындау, тыңдау және талдау</w:t>
      </w:r>
      <w:r w:rsidR="00266462" w:rsidRPr="00F977EA">
        <w:rPr>
          <w:sz w:val="28"/>
          <w:szCs w:val="28"/>
          <w:lang w:val="kk-KZ"/>
        </w:rPr>
        <w:t>»</w:t>
      </w:r>
      <w:r w:rsidRPr="00F977EA">
        <w:rPr>
          <w:sz w:val="28"/>
          <w:szCs w:val="28"/>
          <w:lang w:val="kk-KZ"/>
        </w:rPr>
        <w:t>;</w:t>
      </w:r>
    </w:p>
    <w:p w:rsidR="00493E35" w:rsidRPr="00F977EA" w:rsidRDefault="00493E35" w:rsidP="00493E35">
      <w:pPr>
        <w:pStyle w:val="a3"/>
        <w:ind w:left="0" w:firstLine="709"/>
        <w:jc w:val="both"/>
        <w:rPr>
          <w:sz w:val="28"/>
          <w:szCs w:val="28"/>
          <w:lang w:val="kk-KZ"/>
        </w:rPr>
      </w:pPr>
      <w:r w:rsidRPr="00F977EA">
        <w:rPr>
          <w:sz w:val="28"/>
          <w:szCs w:val="28"/>
          <w:lang w:val="kk-KZ"/>
        </w:rPr>
        <w:t xml:space="preserve">2) </w:t>
      </w:r>
      <w:r w:rsidR="00E32FEA">
        <w:rPr>
          <w:bCs/>
          <w:sz w:val="28"/>
          <w:szCs w:val="28"/>
          <w:lang w:val="kk-KZ"/>
        </w:rPr>
        <w:t>2</w:t>
      </w:r>
      <w:r w:rsidR="00E32FEA" w:rsidRPr="00E32FEA">
        <w:rPr>
          <w:bCs/>
          <w:sz w:val="28"/>
          <w:szCs w:val="28"/>
          <w:lang w:val="kk-KZ"/>
        </w:rPr>
        <w:t>-бөлім</w:t>
      </w:r>
      <w:r w:rsidR="00E32FEA">
        <w:rPr>
          <w:sz w:val="28"/>
          <w:szCs w:val="28"/>
          <w:lang w:val="kk-KZ"/>
        </w:rPr>
        <w:t xml:space="preserve"> </w:t>
      </w:r>
      <w:r w:rsidR="00266462" w:rsidRPr="00F977EA">
        <w:rPr>
          <w:sz w:val="28"/>
          <w:szCs w:val="28"/>
          <w:lang w:val="kk-KZ"/>
        </w:rPr>
        <w:t>«М</w:t>
      </w:r>
      <w:r w:rsidRPr="00F977EA">
        <w:rPr>
          <w:sz w:val="28"/>
          <w:szCs w:val="28"/>
          <w:lang w:val="kk-KZ"/>
        </w:rPr>
        <w:t>узыкалық-шығармашылық жұмыстар құру</w:t>
      </w:r>
      <w:r w:rsidR="00266462" w:rsidRPr="00F977EA">
        <w:rPr>
          <w:sz w:val="28"/>
          <w:szCs w:val="28"/>
          <w:lang w:val="kk-KZ"/>
        </w:rPr>
        <w:t>»</w:t>
      </w:r>
      <w:r w:rsidRPr="00F977EA">
        <w:rPr>
          <w:sz w:val="28"/>
          <w:szCs w:val="28"/>
          <w:lang w:val="kk-KZ"/>
        </w:rPr>
        <w:t>;</w:t>
      </w:r>
    </w:p>
    <w:p w:rsidR="00493E35" w:rsidRPr="00F977EA" w:rsidRDefault="00493E35" w:rsidP="00493E35">
      <w:pPr>
        <w:pStyle w:val="a3"/>
        <w:ind w:left="0" w:firstLine="709"/>
        <w:jc w:val="both"/>
        <w:rPr>
          <w:sz w:val="28"/>
          <w:szCs w:val="28"/>
          <w:lang w:val="kk-KZ"/>
        </w:rPr>
      </w:pPr>
      <w:r w:rsidRPr="00F977EA">
        <w:rPr>
          <w:sz w:val="28"/>
          <w:szCs w:val="28"/>
          <w:lang w:val="kk-KZ"/>
        </w:rPr>
        <w:t xml:space="preserve">3) </w:t>
      </w:r>
      <w:r w:rsidR="00E32FEA">
        <w:rPr>
          <w:sz w:val="28"/>
          <w:szCs w:val="28"/>
          <w:lang w:val="kk-KZ"/>
        </w:rPr>
        <w:t>3</w:t>
      </w:r>
      <w:r w:rsidR="00E32FEA">
        <w:rPr>
          <w:bCs/>
          <w:sz w:val="28"/>
          <w:szCs w:val="28"/>
          <w:lang w:val="ru-RU"/>
        </w:rPr>
        <w:t>-бөлім</w:t>
      </w:r>
      <w:r w:rsidR="00E32FEA">
        <w:rPr>
          <w:sz w:val="28"/>
          <w:szCs w:val="28"/>
          <w:lang w:val="kk-KZ"/>
        </w:rPr>
        <w:t xml:space="preserve"> </w:t>
      </w:r>
      <w:r w:rsidR="00266462" w:rsidRPr="00F977EA">
        <w:rPr>
          <w:sz w:val="28"/>
          <w:szCs w:val="28"/>
          <w:lang w:val="kk-KZ"/>
        </w:rPr>
        <w:t>«Ж</w:t>
      </w:r>
      <w:r w:rsidRPr="00F977EA">
        <w:rPr>
          <w:sz w:val="28"/>
          <w:szCs w:val="28"/>
          <w:lang w:val="kk-KZ"/>
        </w:rPr>
        <w:t>обаны құру мен даярлау</w:t>
      </w:r>
      <w:r w:rsidR="00266462" w:rsidRPr="00F977EA">
        <w:rPr>
          <w:sz w:val="28"/>
          <w:szCs w:val="28"/>
          <w:lang w:val="kk-KZ"/>
        </w:rPr>
        <w:t>»</w:t>
      </w:r>
      <w:r w:rsidRPr="00F977EA">
        <w:rPr>
          <w:sz w:val="28"/>
          <w:szCs w:val="28"/>
          <w:lang w:val="kk-KZ"/>
        </w:rPr>
        <w:t>.</w:t>
      </w:r>
    </w:p>
    <w:p w:rsidR="00493E35" w:rsidRPr="00F977EA" w:rsidRDefault="00266462" w:rsidP="00493E35">
      <w:pPr>
        <w:pStyle w:val="a3"/>
        <w:ind w:left="0" w:firstLine="709"/>
        <w:jc w:val="both"/>
        <w:rPr>
          <w:sz w:val="28"/>
          <w:szCs w:val="28"/>
          <w:lang w:val="kk-KZ"/>
        </w:rPr>
      </w:pPr>
      <w:r w:rsidRPr="00F977EA">
        <w:rPr>
          <w:sz w:val="28"/>
          <w:szCs w:val="28"/>
          <w:lang w:val="kk-KZ"/>
        </w:rPr>
        <w:t>19</w:t>
      </w:r>
      <w:r w:rsidR="00493E35" w:rsidRPr="00F977EA">
        <w:rPr>
          <w:sz w:val="28"/>
          <w:szCs w:val="28"/>
          <w:lang w:val="kk-KZ"/>
        </w:rPr>
        <w:t>. «Музыканы орындау, тыңдау және талдау»</w:t>
      </w:r>
      <w:r w:rsidR="007255DF">
        <w:rPr>
          <w:sz w:val="28"/>
          <w:szCs w:val="28"/>
          <w:lang w:val="kk-KZ"/>
        </w:rPr>
        <w:t xml:space="preserve"> </w:t>
      </w:r>
      <w:r w:rsidRPr="00F977EA">
        <w:rPr>
          <w:sz w:val="28"/>
          <w:szCs w:val="28"/>
          <w:lang w:val="kk-KZ"/>
        </w:rPr>
        <w:t>бөлімі келесі бөлімшелерді</w:t>
      </w:r>
      <w:r w:rsidR="007255DF">
        <w:rPr>
          <w:sz w:val="28"/>
          <w:szCs w:val="28"/>
          <w:lang w:val="kk-KZ"/>
        </w:rPr>
        <w:t xml:space="preserve"> </w:t>
      </w:r>
      <w:r w:rsidRPr="00F977EA">
        <w:rPr>
          <w:sz w:val="28"/>
          <w:szCs w:val="28"/>
          <w:lang w:val="kk-KZ"/>
        </w:rPr>
        <w:t>қамтиды</w:t>
      </w:r>
      <w:r w:rsidR="00493E35" w:rsidRPr="00F977EA">
        <w:rPr>
          <w:sz w:val="28"/>
          <w:szCs w:val="28"/>
          <w:lang w:val="kk-KZ"/>
        </w:rPr>
        <w:t>:</w:t>
      </w:r>
    </w:p>
    <w:p w:rsidR="00493E35" w:rsidRPr="00F977EA" w:rsidRDefault="00493E35" w:rsidP="00493E35">
      <w:pPr>
        <w:pStyle w:val="a3"/>
        <w:tabs>
          <w:tab w:val="left" w:pos="1134"/>
        </w:tabs>
        <w:ind w:left="0" w:firstLine="709"/>
        <w:jc w:val="both"/>
        <w:rPr>
          <w:sz w:val="28"/>
          <w:szCs w:val="28"/>
          <w:lang w:val="kk-KZ"/>
        </w:rPr>
      </w:pPr>
      <w:r w:rsidRPr="00F977EA">
        <w:rPr>
          <w:sz w:val="28"/>
          <w:szCs w:val="28"/>
          <w:lang w:val="kk-KZ"/>
        </w:rPr>
        <w:t>1) музыканы тыңдау және талдау;</w:t>
      </w:r>
    </w:p>
    <w:p w:rsidR="00493E35" w:rsidRPr="00F977EA" w:rsidRDefault="00493E35" w:rsidP="00493E35">
      <w:pPr>
        <w:pStyle w:val="a3"/>
        <w:tabs>
          <w:tab w:val="left" w:pos="1134"/>
        </w:tabs>
        <w:ind w:left="0" w:firstLine="709"/>
        <w:jc w:val="both"/>
        <w:rPr>
          <w:sz w:val="28"/>
          <w:szCs w:val="28"/>
          <w:lang w:val="kk-KZ"/>
        </w:rPr>
      </w:pPr>
      <w:r w:rsidRPr="00F977EA">
        <w:rPr>
          <w:sz w:val="28"/>
          <w:szCs w:val="28"/>
          <w:lang w:val="kk-KZ"/>
        </w:rPr>
        <w:t>2) музыкалық грамота (Брайль жүйесінің нотасы);</w:t>
      </w:r>
    </w:p>
    <w:p w:rsidR="00493E35" w:rsidRPr="00F977EA" w:rsidRDefault="00493E35" w:rsidP="00493E35">
      <w:pPr>
        <w:pStyle w:val="a3"/>
        <w:tabs>
          <w:tab w:val="left" w:pos="1134"/>
        </w:tabs>
        <w:ind w:left="0" w:firstLine="709"/>
        <w:jc w:val="both"/>
        <w:rPr>
          <w:sz w:val="28"/>
          <w:szCs w:val="28"/>
          <w:lang w:val="kk-KZ"/>
        </w:rPr>
      </w:pPr>
      <w:r w:rsidRPr="00F977EA">
        <w:rPr>
          <w:sz w:val="28"/>
          <w:szCs w:val="28"/>
          <w:lang w:val="kk-KZ"/>
        </w:rPr>
        <w:t xml:space="preserve">3) </w:t>
      </w:r>
      <w:r w:rsidR="008C6EC4" w:rsidRPr="00F977EA">
        <w:rPr>
          <w:sz w:val="28"/>
          <w:szCs w:val="28"/>
          <w:lang w:val="kk-KZ"/>
        </w:rPr>
        <w:t xml:space="preserve">музыкалық-шығармашылық әрекеті </w:t>
      </w:r>
      <w:r w:rsidRPr="00F977EA">
        <w:rPr>
          <w:sz w:val="28"/>
          <w:szCs w:val="28"/>
          <w:lang w:val="kk-KZ"/>
        </w:rPr>
        <w:t>(ән айту).</w:t>
      </w:r>
    </w:p>
    <w:p w:rsidR="00493E35" w:rsidRPr="00F977EA" w:rsidRDefault="00266462" w:rsidP="00493E35">
      <w:pPr>
        <w:pStyle w:val="a3"/>
        <w:tabs>
          <w:tab w:val="left" w:pos="1134"/>
          <w:tab w:val="left" w:pos="1276"/>
        </w:tabs>
        <w:ind w:left="0" w:firstLine="709"/>
        <w:jc w:val="both"/>
        <w:rPr>
          <w:sz w:val="28"/>
          <w:szCs w:val="28"/>
          <w:lang w:val="kk-KZ"/>
        </w:rPr>
      </w:pPr>
      <w:r w:rsidRPr="00F977EA">
        <w:rPr>
          <w:sz w:val="28"/>
          <w:szCs w:val="28"/>
          <w:lang w:val="kk-KZ"/>
        </w:rPr>
        <w:t>20</w:t>
      </w:r>
      <w:r w:rsidR="008C6EC4" w:rsidRPr="00F977EA">
        <w:rPr>
          <w:sz w:val="28"/>
          <w:szCs w:val="28"/>
          <w:lang w:val="kk-KZ"/>
        </w:rPr>
        <w:t xml:space="preserve">. </w:t>
      </w:r>
      <w:r w:rsidR="00493E35" w:rsidRPr="00F977EA">
        <w:rPr>
          <w:sz w:val="28"/>
          <w:szCs w:val="28"/>
          <w:lang w:val="kk-KZ"/>
        </w:rPr>
        <w:t xml:space="preserve">«Музыкалық-шығармашылық жұмыстар құру» </w:t>
      </w:r>
      <w:r w:rsidRPr="00F977EA">
        <w:rPr>
          <w:sz w:val="28"/>
          <w:szCs w:val="28"/>
          <w:lang w:val="kk-KZ"/>
        </w:rPr>
        <w:t>бөлімі келесі бөлімшелерді қамтиды</w:t>
      </w:r>
      <w:r w:rsidR="00493E35" w:rsidRPr="00F977EA">
        <w:rPr>
          <w:sz w:val="28"/>
          <w:szCs w:val="28"/>
          <w:lang w:val="kk-KZ"/>
        </w:rPr>
        <w:t>:</w:t>
      </w:r>
    </w:p>
    <w:p w:rsidR="00493E35" w:rsidRPr="00F977EA" w:rsidRDefault="00493E35" w:rsidP="00493E35">
      <w:pPr>
        <w:pStyle w:val="a3"/>
        <w:tabs>
          <w:tab w:val="left" w:pos="1134"/>
          <w:tab w:val="left" w:pos="1276"/>
        </w:tabs>
        <w:ind w:left="0" w:firstLine="709"/>
        <w:jc w:val="both"/>
        <w:rPr>
          <w:sz w:val="28"/>
          <w:szCs w:val="28"/>
          <w:lang w:val="kk-KZ"/>
        </w:rPr>
      </w:pPr>
      <w:r w:rsidRPr="00F977EA">
        <w:rPr>
          <w:sz w:val="28"/>
          <w:szCs w:val="28"/>
          <w:lang w:val="kk-KZ"/>
        </w:rPr>
        <w:t>1) материалдар жинақтау мен идеялар;</w:t>
      </w:r>
    </w:p>
    <w:p w:rsidR="00493E35" w:rsidRPr="00F977EA" w:rsidRDefault="00493E35" w:rsidP="00493E35">
      <w:pPr>
        <w:pStyle w:val="a3"/>
        <w:ind w:left="0" w:firstLine="709"/>
        <w:jc w:val="both"/>
        <w:rPr>
          <w:sz w:val="28"/>
          <w:szCs w:val="28"/>
          <w:lang w:val="kk-KZ"/>
        </w:rPr>
      </w:pPr>
      <w:r w:rsidRPr="00F977EA">
        <w:rPr>
          <w:sz w:val="28"/>
          <w:szCs w:val="28"/>
          <w:lang w:val="kk-KZ"/>
        </w:rPr>
        <w:t>2) импровизация және мазмұндама.</w:t>
      </w:r>
    </w:p>
    <w:p w:rsidR="00493E35" w:rsidRPr="00F977EA" w:rsidRDefault="00266462" w:rsidP="00493E35">
      <w:pPr>
        <w:pStyle w:val="a3"/>
        <w:ind w:left="0" w:firstLine="709"/>
        <w:jc w:val="both"/>
        <w:rPr>
          <w:sz w:val="28"/>
          <w:szCs w:val="28"/>
          <w:lang w:val="kk-KZ"/>
        </w:rPr>
      </w:pPr>
      <w:r w:rsidRPr="00F977EA">
        <w:rPr>
          <w:sz w:val="28"/>
          <w:szCs w:val="28"/>
          <w:lang w:val="kk-KZ"/>
        </w:rPr>
        <w:t>21</w:t>
      </w:r>
      <w:r w:rsidR="008C6EC4" w:rsidRPr="00F977EA">
        <w:rPr>
          <w:sz w:val="28"/>
          <w:szCs w:val="28"/>
          <w:lang w:val="kk-KZ"/>
        </w:rPr>
        <w:t xml:space="preserve">. </w:t>
      </w:r>
      <w:r w:rsidR="00493E35" w:rsidRPr="00F977EA">
        <w:rPr>
          <w:sz w:val="28"/>
          <w:szCs w:val="28"/>
          <w:lang w:val="kk-KZ"/>
        </w:rPr>
        <w:t xml:space="preserve">«Музыкалық-шығармашылық жұмыстарын бағалау мен презентациялау» </w:t>
      </w:r>
      <w:r w:rsidRPr="00F977EA">
        <w:rPr>
          <w:sz w:val="28"/>
          <w:szCs w:val="28"/>
          <w:lang w:val="kk-KZ"/>
        </w:rPr>
        <w:t>бөлімі келесі бөлімшелерді қамтиды</w:t>
      </w:r>
      <w:r w:rsidR="00493E35" w:rsidRPr="00F977EA">
        <w:rPr>
          <w:sz w:val="28"/>
          <w:szCs w:val="28"/>
          <w:lang w:val="kk-KZ"/>
        </w:rPr>
        <w:t>:</w:t>
      </w:r>
    </w:p>
    <w:p w:rsidR="00493E35" w:rsidRPr="00F977EA" w:rsidRDefault="00493E35" w:rsidP="00493E35">
      <w:pPr>
        <w:pStyle w:val="a3"/>
        <w:ind w:left="0" w:firstLine="709"/>
        <w:jc w:val="both"/>
        <w:rPr>
          <w:sz w:val="28"/>
          <w:szCs w:val="28"/>
          <w:lang w:val="kk-KZ"/>
        </w:rPr>
      </w:pPr>
      <w:r w:rsidRPr="00F977EA">
        <w:rPr>
          <w:sz w:val="28"/>
          <w:szCs w:val="28"/>
          <w:lang w:val="kk-KZ"/>
        </w:rPr>
        <w:t>1) музыкалық-шығармашылық жұмыста</w:t>
      </w:r>
      <w:r w:rsidR="008C6EC4" w:rsidRPr="00F977EA">
        <w:rPr>
          <w:sz w:val="28"/>
          <w:szCs w:val="28"/>
          <w:lang w:val="kk-KZ"/>
        </w:rPr>
        <w:t xml:space="preserve">рын бағалау мен презентациялау </w:t>
      </w:r>
      <w:r w:rsidRPr="00F977EA">
        <w:rPr>
          <w:sz w:val="28"/>
          <w:szCs w:val="28"/>
          <w:lang w:val="kk-KZ"/>
        </w:rPr>
        <w:t xml:space="preserve">(бағалау барысында көру қабілеті зақымдалған әрбір </w:t>
      </w:r>
      <w:r w:rsidR="0054365F" w:rsidRPr="00F977EA">
        <w:rPr>
          <w:sz w:val="28"/>
          <w:szCs w:val="28"/>
          <w:lang w:val="kk-KZ"/>
        </w:rPr>
        <w:t>білім алушы</w:t>
      </w:r>
      <w:r w:rsidRPr="00F977EA">
        <w:rPr>
          <w:sz w:val="28"/>
          <w:szCs w:val="28"/>
          <w:lang w:val="kk-KZ"/>
        </w:rPr>
        <w:t>лардың жеке интеллектуалдық, психологиялық, музыка жағынан дамуын, музыканы есту арқылы қабылдау түсініктерінің қалыптасуы, музыка туралы алғашқы білімі мен тәжірибелік дағдысы ) есепке алынады.</w:t>
      </w:r>
    </w:p>
    <w:p w:rsidR="00493E35" w:rsidRPr="00F977EA" w:rsidRDefault="00266462" w:rsidP="00493E35">
      <w:pPr>
        <w:pStyle w:val="a3"/>
        <w:ind w:left="0" w:firstLine="709"/>
        <w:jc w:val="both"/>
        <w:rPr>
          <w:sz w:val="28"/>
          <w:szCs w:val="28"/>
          <w:lang w:val="kk-KZ"/>
        </w:rPr>
      </w:pPr>
      <w:r w:rsidRPr="00F977EA">
        <w:rPr>
          <w:sz w:val="28"/>
          <w:szCs w:val="28"/>
          <w:lang w:val="kk-KZ"/>
        </w:rPr>
        <w:t>22</w:t>
      </w:r>
      <w:r w:rsidR="00493E35" w:rsidRPr="00F977EA">
        <w:rPr>
          <w:sz w:val="28"/>
          <w:szCs w:val="28"/>
          <w:lang w:val="kk-KZ"/>
        </w:rPr>
        <w:t xml:space="preserve">. </w:t>
      </w:r>
      <w:r w:rsidR="00DC6B94" w:rsidRPr="00F977EA">
        <w:rPr>
          <w:sz w:val="28"/>
          <w:szCs w:val="28"/>
          <w:lang w:val="kk-KZ"/>
        </w:rPr>
        <w:t xml:space="preserve">5-сыныпқа арналған </w:t>
      </w:r>
      <w:r w:rsidR="00493E35" w:rsidRPr="00F977EA">
        <w:rPr>
          <w:sz w:val="28"/>
          <w:szCs w:val="28"/>
          <w:lang w:val="kk-KZ"/>
        </w:rPr>
        <w:t>«Музыка» оқу пәнінің базалық мазмұны:</w:t>
      </w:r>
    </w:p>
    <w:p w:rsidR="00493E35" w:rsidRPr="00F977EA" w:rsidRDefault="00493E35" w:rsidP="00493E35">
      <w:pPr>
        <w:pStyle w:val="a3"/>
        <w:ind w:left="0" w:firstLine="709"/>
        <w:jc w:val="both"/>
        <w:rPr>
          <w:sz w:val="28"/>
          <w:szCs w:val="28"/>
          <w:lang w:val="kk-KZ"/>
        </w:rPr>
      </w:pPr>
      <w:r w:rsidRPr="00F977EA">
        <w:rPr>
          <w:sz w:val="28"/>
          <w:szCs w:val="28"/>
          <w:lang w:val="kk-KZ"/>
        </w:rPr>
        <w:t xml:space="preserve">1) </w:t>
      </w:r>
      <w:r w:rsidR="00CE6309" w:rsidRPr="00F977EA">
        <w:rPr>
          <w:sz w:val="28"/>
          <w:szCs w:val="28"/>
          <w:lang w:val="kk-KZ"/>
        </w:rPr>
        <w:t>қазақ халқының музыкалық мұрасы</w:t>
      </w:r>
      <w:r w:rsidRPr="00F977EA">
        <w:rPr>
          <w:sz w:val="28"/>
          <w:szCs w:val="28"/>
          <w:lang w:val="kk-KZ"/>
        </w:rPr>
        <w:t>. Қазақ халық әндерінің әуесқойлылығы. Айтыс өнері. Күйдің құдіреттілігі. Жобаны құру және даярлау. Жобаның нәтижесін көрсету;</w:t>
      </w:r>
    </w:p>
    <w:p w:rsidR="00493E35" w:rsidRPr="00F977EA" w:rsidRDefault="00493E35" w:rsidP="00493E35">
      <w:pPr>
        <w:pStyle w:val="a3"/>
        <w:ind w:left="0" w:firstLine="709"/>
        <w:jc w:val="both"/>
        <w:rPr>
          <w:sz w:val="28"/>
          <w:szCs w:val="28"/>
          <w:lang w:val="kk-KZ"/>
        </w:rPr>
      </w:pPr>
      <w:r w:rsidRPr="00F977EA">
        <w:rPr>
          <w:sz w:val="28"/>
          <w:szCs w:val="28"/>
          <w:lang w:val="kk-KZ"/>
        </w:rPr>
        <w:t xml:space="preserve">2) </w:t>
      </w:r>
      <w:r w:rsidR="00CE6309" w:rsidRPr="00F977EA">
        <w:rPr>
          <w:sz w:val="28"/>
          <w:szCs w:val="28"/>
          <w:lang w:val="kk-KZ"/>
        </w:rPr>
        <w:t>қ</w:t>
      </w:r>
      <w:r w:rsidRPr="00F977EA">
        <w:rPr>
          <w:sz w:val="28"/>
          <w:szCs w:val="28"/>
          <w:lang w:val="kk-KZ"/>
        </w:rPr>
        <w:t>азақтың салт-дәстүр мен тұрм</w:t>
      </w:r>
      <w:r w:rsidR="00CE6309" w:rsidRPr="00F977EA">
        <w:rPr>
          <w:sz w:val="28"/>
          <w:szCs w:val="28"/>
          <w:lang w:val="kk-KZ"/>
        </w:rPr>
        <w:t>ыстық әндер мен заманауи музыка</w:t>
      </w:r>
      <w:r w:rsidRPr="00F977EA">
        <w:rPr>
          <w:sz w:val="28"/>
          <w:szCs w:val="28"/>
          <w:lang w:val="kk-KZ"/>
        </w:rPr>
        <w:t>. Қазақ халқының салт-дәстүрлерінің асыл қазынасының әндері. Дәстүр мен тұрмыстық және заманауи әндер.</w:t>
      </w:r>
      <w:r w:rsidR="004A3B90">
        <w:rPr>
          <w:sz w:val="28"/>
          <w:szCs w:val="28"/>
          <w:lang w:val="kk-KZ"/>
        </w:rPr>
        <w:t xml:space="preserve"> </w:t>
      </w:r>
      <w:r w:rsidRPr="00F977EA">
        <w:rPr>
          <w:sz w:val="28"/>
          <w:szCs w:val="28"/>
          <w:lang w:val="kk-KZ"/>
        </w:rPr>
        <w:t>Халық музыкасын интерпретациялау. Халық музыканы өңдеу. Жобаны құру мен даярлау. Жобаның нәтижесін көрсету;</w:t>
      </w:r>
    </w:p>
    <w:p w:rsidR="00493E35" w:rsidRPr="00F977EA" w:rsidRDefault="00493E35" w:rsidP="00493E35">
      <w:pPr>
        <w:pStyle w:val="a3"/>
        <w:ind w:left="0" w:firstLine="709"/>
        <w:jc w:val="both"/>
        <w:rPr>
          <w:sz w:val="28"/>
          <w:szCs w:val="28"/>
          <w:lang w:val="kk-KZ"/>
        </w:rPr>
      </w:pPr>
      <w:r w:rsidRPr="00F977EA">
        <w:rPr>
          <w:sz w:val="28"/>
          <w:szCs w:val="28"/>
          <w:lang w:val="kk-KZ"/>
        </w:rPr>
        <w:t xml:space="preserve">3) </w:t>
      </w:r>
      <w:r w:rsidR="00CE6309" w:rsidRPr="00F977EA">
        <w:rPr>
          <w:sz w:val="28"/>
          <w:szCs w:val="28"/>
          <w:lang w:val="kk-KZ"/>
        </w:rPr>
        <w:t>әлем халқының музыкалық дәстүрі</w:t>
      </w:r>
      <w:r w:rsidRPr="00F977EA">
        <w:rPr>
          <w:sz w:val="28"/>
          <w:szCs w:val="28"/>
          <w:lang w:val="kk-KZ"/>
        </w:rPr>
        <w:t>. Тюркс халық дәстүрініңмузыкасы. Шығыс халқының музыкалық дәстүрі. Еуропа халқының музыкалық дәстүрі. Жобаны құру мен даярлау. Жобаның нәтижесін көрсету;</w:t>
      </w:r>
    </w:p>
    <w:p w:rsidR="00493E35" w:rsidRPr="00F977EA" w:rsidRDefault="00493E35" w:rsidP="00493E35">
      <w:pPr>
        <w:pStyle w:val="a3"/>
        <w:ind w:left="0" w:firstLine="709"/>
        <w:jc w:val="both"/>
        <w:rPr>
          <w:sz w:val="28"/>
          <w:szCs w:val="28"/>
          <w:lang w:val="kk-KZ"/>
        </w:rPr>
      </w:pPr>
      <w:r w:rsidRPr="00F977EA">
        <w:rPr>
          <w:sz w:val="28"/>
          <w:szCs w:val="28"/>
          <w:lang w:val="kk-KZ"/>
        </w:rPr>
        <w:t xml:space="preserve">4) </w:t>
      </w:r>
      <w:r w:rsidR="00CE6309" w:rsidRPr="00F977EA">
        <w:rPr>
          <w:sz w:val="28"/>
          <w:szCs w:val="28"/>
          <w:lang w:val="kk-KZ"/>
        </w:rPr>
        <w:t>т</w:t>
      </w:r>
      <w:r w:rsidRPr="00F977EA">
        <w:rPr>
          <w:sz w:val="28"/>
          <w:szCs w:val="28"/>
          <w:lang w:val="kk-KZ"/>
        </w:rPr>
        <w:t>іл</w:t>
      </w:r>
      <w:r w:rsidR="00CE6309" w:rsidRPr="00F977EA">
        <w:rPr>
          <w:sz w:val="28"/>
          <w:szCs w:val="28"/>
          <w:lang w:val="kk-KZ"/>
        </w:rPr>
        <w:t xml:space="preserve"> – музыка мен достықтың бірлігі</w:t>
      </w:r>
      <w:r w:rsidRPr="00F977EA">
        <w:rPr>
          <w:sz w:val="28"/>
          <w:szCs w:val="28"/>
          <w:lang w:val="kk-KZ"/>
        </w:rPr>
        <w:t xml:space="preserve">. Қазақ халқының музыкасы. Бір </w:t>
      </w:r>
      <w:r w:rsidRPr="00F977EA">
        <w:rPr>
          <w:sz w:val="28"/>
          <w:szCs w:val="28"/>
          <w:lang w:val="kk-KZ"/>
        </w:rPr>
        <w:lastRenderedPageBreak/>
        <w:t>отбасымыз. Менің Отаным! Жобаны құру мен дая</w:t>
      </w:r>
      <w:r w:rsidR="008C6EC4" w:rsidRPr="00F977EA">
        <w:rPr>
          <w:sz w:val="28"/>
          <w:szCs w:val="28"/>
          <w:lang w:val="kk-KZ"/>
        </w:rPr>
        <w:t>рлау. Жобаның нәтижесін көрсету.</w:t>
      </w:r>
    </w:p>
    <w:p w:rsidR="00493E35" w:rsidRPr="00F977EA" w:rsidRDefault="00266462" w:rsidP="00493E35">
      <w:pPr>
        <w:pStyle w:val="a3"/>
        <w:ind w:left="0" w:firstLine="709"/>
        <w:jc w:val="both"/>
        <w:rPr>
          <w:sz w:val="28"/>
          <w:szCs w:val="28"/>
          <w:lang w:val="kk-KZ"/>
        </w:rPr>
      </w:pPr>
      <w:r w:rsidRPr="00F977EA">
        <w:rPr>
          <w:sz w:val="28"/>
          <w:szCs w:val="28"/>
          <w:lang w:val="kk-KZ"/>
        </w:rPr>
        <w:t>23</w:t>
      </w:r>
      <w:r w:rsidR="00493E35" w:rsidRPr="00F977EA">
        <w:rPr>
          <w:sz w:val="28"/>
          <w:szCs w:val="28"/>
          <w:lang w:val="kk-KZ"/>
        </w:rPr>
        <w:t xml:space="preserve">. </w:t>
      </w:r>
      <w:r w:rsidR="00DC6B94" w:rsidRPr="00F977EA">
        <w:rPr>
          <w:sz w:val="28"/>
          <w:szCs w:val="28"/>
          <w:lang w:val="kk-KZ"/>
        </w:rPr>
        <w:t xml:space="preserve">6-сыныпқа арналған </w:t>
      </w:r>
      <w:r w:rsidR="00493E35" w:rsidRPr="00F977EA">
        <w:rPr>
          <w:sz w:val="28"/>
          <w:szCs w:val="28"/>
          <w:lang w:val="kk-KZ"/>
        </w:rPr>
        <w:t>«Музыка» оқу пәнінің базалық мазмұны:</w:t>
      </w:r>
    </w:p>
    <w:p w:rsidR="00493E35" w:rsidRPr="00F977EA" w:rsidRDefault="00493E35" w:rsidP="00493E35">
      <w:pPr>
        <w:pStyle w:val="a3"/>
        <w:ind w:left="0" w:firstLine="709"/>
        <w:jc w:val="both"/>
        <w:rPr>
          <w:sz w:val="28"/>
          <w:szCs w:val="28"/>
          <w:lang w:val="kk-KZ"/>
        </w:rPr>
      </w:pPr>
      <w:r w:rsidRPr="00F977EA">
        <w:rPr>
          <w:sz w:val="28"/>
          <w:szCs w:val="28"/>
          <w:lang w:val="kk-KZ"/>
        </w:rPr>
        <w:t xml:space="preserve">1) </w:t>
      </w:r>
      <w:r w:rsidR="00CE6309" w:rsidRPr="00F977EA">
        <w:rPr>
          <w:sz w:val="28"/>
          <w:szCs w:val="28"/>
          <w:lang w:val="kk-KZ"/>
        </w:rPr>
        <w:t>классикалық музыканың шебері</w:t>
      </w:r>
      <w:r w:rsidRPr="00F977EA">
        <w:rPr>
          <w:sz w:val="28"/>
          <w:szCs w:val="28"/>
          <w:lang w:val="kk-KZ"/>
        </w:rPr>
        <w:t xml:space="preserve">. Органдық музыка. Симфониялық музыка. Опералық өнер. Балет өнері. Қазақстаның кәсіби музыкасы. Жобаны құру мен даярлау. Жобаның нәтижесін көрсету; </w:t>
      </w:r>
    </w:p>
    <w:p w:rsidR="00493E35" w:rsidRPr="00F977EA" w:rsidRDefault="00493E35" w:rsidP="00493E35">
      <w:pPr>
        <w:pStyle w:val="a3"/>
        <w:ind w:left="0" w:firstLine="709"/>
        <w:jc w:val="both"/>
        <w:rPr>
          <w:sz w:val="28"/>
          <w:szCs w:val="28"/>
          <w:lang w:val="kk-KZ"/>
        </w:rPr>
      </w:pPr>
      <w:r w:rsidRPr="00F977EA">
        <w:rPr>
          <w:sz w:val="28"/>
          <w:szCs w:val="28"/>
          <w:lang w:val="kk-KZ"/>
        </w:rPr>
        <w:t xml:space="preserve">2) </w:t>
      </w:r>
      <w:r w:rsidR="00CE6309" w:rsidRPr="00F977EA">
        <w:rPr>
          <w:sz w:val="28"/>
          <w:szCs w:val="28"/>
          <w:lang w:val="kk-KZ"/>
        </w:rPr>
        <w:t>заманауи музыка мәдениеті</w:t>
      </w:r>
      <w:r w:rsidRPr="00F977EA">
        <w:rPr>
          <w:sz w:val="28"/>
          <w:szCs w:val="28"/>
          <w:lang w:val="kk-KZ"/>
        </w:rPr>
        <w:t xml:space="preserve">. Эстрадалық музыка. Заманауимузыкалық жанры. Джазалық музыка. Жобаны құру мен даярлау. Жобаның нәтижесін көрсету; </w:t>
      </w:r>
    </w:p>
    <w:p w:rsidR="00493E35" w:rsidRPr="00F977EA" w:rsidRDefault="00493E35" w:rsidP="00493E35">
      <w:pPr>
        <w:pStyle w:val="a3"/>
        <w:ind w:left="0" w:firstLine="709"/>
        <w:jc w:val="both"/>
        <w:rPr>
          <w:sz w:val="28"/>
          <w:szCs w:val="28"/>
          <w:lang w:val="kk-KZ"/>
        </w:rPr>
      </w:pPr>
      <w:r w:rsidRPr="00F977EA">
        <w:rPr>
          <w:sz w:val="28"/>
          <w:szCs w:val="28"/>
          <w:lang w:val="kk-KZ"/>
        </w:rPr>
        <w:t xml:space="preserve">3) </w:t>
      </w:r>
      <w:r w:rsidR="00CE6309" w:rsidRPr="00F977EA">
        <w:rPr>
          <w:sz w:val="28"/>
          <w:szCs w:val="28"/>
          <w:lang w:val="kk-KZ"/>
        </w:rPr>
        <w:t>музыка және өнер түрлері</w:t>
      </w:r>
      <w:r w:rsidRPr="00F977EA">
        <w:rPr>
          <w:sz w:val="28"/>
          <w:szCs w:val="28"/>
          <w:lang w:val="kk-KZ"/>
        </w:rPr>
        <w:t xml:space="preserve">. Музыка және поэзия. Музыка және көркем өнер. Музыка және театр. Музыка және кино. Жобаны құру мен даярлау. Жобаның нәтижесін көрсету; </w:t>
      </w:r>
    </w:p>
    <w:p w:rsidR="00493E35" w:rsidRPr="00F977EA" w:rsidRDefault="00493E35" w:rsidP="00493E35">
      <w:pPr>
        <w:pStyle w:val="a3"/>
        <w:ind w:left="0" w:firstLine="709"/>
        <w:jc w:val="both"/>
        <w:rPr>
          <w:sz w:val="28"/>
          <w:szCs w:val="28"/>
          <w:lang w:val="kk-KZ"/>
        </w:rPr>
      </w:pPr>
      <w:r w:rsidRPr="00F977EA">
        <w:rPr>
          <w:sz w:val="28"/>
          <w:szCs w:val="28"/>
          <w:lang w:val="kk-KZ"/>
        </w:rPr>
        <w:t xml:space="preserve">4) </w:t>
      </w:r>
      <w:r w:rsidR="00CE6309" w:rsidRPr="00F977EA">
        <w:rPr>
          <w:sz w:val="28"/>
          <w:szCs w:val="28"/>
          <w:lang w:val="kk-KZ"/>
        </w:rPr>
        <w:t>музыка және технология</w:t>
      </w:r>
      <w:r w:rsidRPr="00F977EA">
        <w:rPr>
          <w:sz w:val="28"/>
          <w:szCs w:val="28"/>
          <w:lang w:val="kk-KZ"/>
        </w:rPr>
        <w:t>. Музыкалық компьютерлік бағдарлама. Музыка анимацияда. Музыкалық безендіру мен дыбыстандыру. Жобаны құру мен даярлау. Жобаның нәтижесін көрсету.</w:t>
      </w:r>
    </w:p>
    <w:p w:rsidR="00493E35" w:rsidRPr="00F977EA" w:rsidRDefault="00493E35" w:rsidP="00493E35">
      <w:pPr>
        <w:pStyle w:val="a3"/>
        <w:tabs>
          <w:tab w:val="left" w:pos="1134"/>
        </w:tabs>
        <w:ind w:left="0" w:firstLine="0"/>
        <w:jc w:val="center"/>
        <w:rPr>
          <w:sz w:val="28"/>
          <w:szCs w:val="28"/>
          <w:lang w:val="kk-KZ"/>
        </w:rPr>
      </w:pPr>
    </w:p>
    <w:p w:rsidR="008C6EC4" w:rsidRPr="00F977EA" w:rsidRDefault="008C6EC4" w:rsidP="00493E35">
      <w:pPr>
        <w:pStyle w:val="a3"/>
        <w:tabs>
          <w:tab w:val="left" w:pos="1134"/>
        </w:tabs>
        <w:ind w:left="0" w:firstLine="0"/>
        <w:jc w:val="center"/>
        <w:rPr>
          <w:sz w:val="28"/>
          <w:szCs w:val="28"/>
          <w:lang w:val="kk-KZ"/>
        </w:rPr>
      </w:pPr>
    </w:p>
    <w:p w:rsidR="00493E35" w:rsidRPr="00F977EA" w:rsidRDefault="00F233E2" w:rsidP="004763CA">
      <w:pPr>
        <w:pStyle w:val="32"/>
        <w:shd w:val="clear" w:color="auto" w:fill="auto"/>
        <w:spacing w:after="0" w:line="240" w:lineRule="auto"/>
        <w:contextualSpacing/>
        <w:jc w:val="center"/>
        <w:rPr>
          <w:rFonts w:ascii="Times New Roman" w:hAnsi="Times New Roman" w:cs="Times New Roman"/>
          <w:sz w:val="28"/>
          <w:szCs w:val="28"/>
          <w:lang w:val="kk-KZ"/>
        </w:rPr>
      </w:pPr>
      <w:r w:rsidRPr="00F977EA">
        <w:rPr>
          <w:rFonts w:ascii="Times New Roman" w:hAnsi="Times New Roman" w:cs="Times New Roman"/>
          <w:sz w:val="28"/>
          <w:szCs w:val="28"/>
          <w:lang w:val="kk-KZ"/>
        </w:rPr>
        <w:t>4</w:t>
      </w:r>
      <w:r w:rsidR="00F6673A" w:rsidRPr="00F977EA">
        <w:rPr>
          <w:rFonts w:ascii="Times New Roman" w:hAnsi="Times New Roman" w:cs="Times New Roman"/>
          <w:sz w:val="28"/>
          <w:szCs w:val="28"/>
          <w:lang w:val="kk-KZ"/>
        </w:rPr>
        <w:t>-</w:t>
      </w:r>
      <w:r w:rsidR="00493E35" w:rsidRPr="00F977EA">
        <w:rPr>
          <w:rFonts w:ascii="Times New Roman" w:hAnsi="Times New Roman" w:cs="Times New Roman"/>
          <w:sz w:val="28"/>
          <w:szCs w:val="28"/>
          <w:lang w:val="kk-KZ"/>
        </w:rPr>
        <w:t>тарау. Оқыту мақсаттарының жүйесі</w:t>
      </w:r>
    </w:p>
    <w:p w:rsidR="00493E35" w:rsidRPr="00F977EA" w:rsidRDefault="00493E35" w:rsidP="00493E35">
      <w:pPr>
        <w:pStyle w:val="a3"/>
        <w:tabs>
          <w:tab w:val="left" w:pos="1134"/>
        </w:tabs>
        <w:ind w:left="0" w:firstLine="0"/>
        <w:jc w:val="center"/>
        <w:rPr>
          <w:bCs/>
          <w:sz w:val="28"/>
          <w:szCs w:val="28"/>
          <w:lang w:val="kk-KZ"/>
        </w:rPr>
      </w:pPr>
    </w:p>
    <w:p w:rsidR="00493E35" w:rsidRPr="00F977EA" w:rsidRDefault="00CA52A7" w:rsidP="00493E35">
      <w:pPr>
        <w:pStyle w:val="a3"/>
        <w:tabs>
          <w:tab w:val="left" w:pos="1134"/>
        </w:tabs>
        <w:ind w:left="0" w:firstLine="709"/>
        <w:jc w:val="both"/>
        <w:rPr>
          <w:sz w:val="28"/>
          <w:szCs w:val="28"/>
          <w:highlight w:val="yellow"/>
          <w:lang w:val="kk-KZ"/>
        </w:rPr>
      </w:pPr>
      <w:r w:rsidRPr="00F977EA">
        <w:rPr>
          <w:sz w:val="28"/>
          <w:szCs w:val="28"/>
          <w:lang w:val="kk-KZ"/>
        </w:rPr>
        <w:t>24</w:t>
      </w:r>
      <w:r w:rsidR="00493E35" w:rsidRPr="00F977EA">
        <w:rPr>
          <w:sz w:val="28"/>
          <w:szCs w:val="28"/>
          <w:lang w:val="kk-KZ"/>
        </w:rPr>
        <w:t xml:space="preserve">. Бағдарламада оқыту мақсаттары кодпен жасырылған. Кодтық белгідегі екінші және үшінші сан бөлім және бөлімше ретін, төртінші сан оқу мақсатының реттік нөмірін көрсетеді. Мысалы, </w:t>
      </w:r>
      <w:r w:rsidR="00493E35" w:rsidRPr="00F977EA">
        <w:rPr>
          <w:bCs/>
          <w:sz w:val="28"/>
          <w:szCs w:val="28"/>
          <w:lang w:val="kk-KZ"/>
        </w:rPr>
        <w:t xml:space="preserve">6.2.1.4 </w:t>
      </w:r>
      <w:r w:rsidR="00493E35" w:rsidRPr="00F977EA">
        <w:rPr>
          <w:sz w:val="28"/>
          <w:szCs w:val="28"/>
          <w:lang w:val="kk-KZ"/>
        </w:rPr>
        <w:t xml:space="preserve">– «6» сынып, </w:t>
      </w:r>
      <w:r w:rsidR="00531E8E" w:rsidRPr="00F977EA">
        <w:rPr>
          <w:sz w:val="28"/>
          <w:szCs w:val="28"/>
          <w:lang w:val="kk-KZ"/>
        </w:rPr>
        <w:br/>
      </w:r>
      <w:r w:rsidR="00493E35" w:rsidRPr="00F977EA">
        <w:rPr>
          <w:sz w:val="28"/>
          <w:szCs w:val="28"/>
          <w:lang w:val="kk-KZ"/>
        </w:rPr>
        <w:t xml:space="preserve">«2.1» - </w:t>
      </w:r>
      <w:r w:rsidR="00531E8E" w:rsidRPr="00F977EA">
        <w:rPr>
          <w:sz w:val="28"/>
          <w:szCs w:val="28"/>
          <w:lang w:val="kk-KZ"/>
        </w:rPr>
        <w:t>бөлімше</w:t>
      </w:r>
      <w:r w:rsidR="00493E35" w:rsidRPr="00F977EA">
        <w:rPr>
          <w:sz w:val="28"/>
          <w:szCs w:val="28"/>
          <w:lang w:val="kk-KZ"/>
        </w:rPr>
        <w:t>; «4» - оқу мақсатының реттік саны.</w:t>
      </w:r>
    </w:p>
    <w:p w:rsidR="00235690" w:rsidRPr="00F977EA" w:rsidRDefault="00CA52A7" w:rsidP="00493E35">
      <w:pPr>
        <w:ind w:firstLine="709"/>
        <w:jc w:val="both"/>
        <w:rPr>
          <w:rFonts w:ascii="Times New Roman" w:hAnsi="Times New Roman"/>
          <w:bCs/>
          <w:sz w:val="28"/>
          <w:szCs w:val="28"/>
          <w:lang w:val="kk-KZ"/>
        </w:rPr>
      </w:pPr>
      <w:bookmarkStart w:id="2" w:name="_Toc441072771"/>
      <w:bookmarkEnd w:id="0"/>
      <w:r w:rsidRPr="00F977EA">
        <w:rPr>
          <w:rFonts w:ascii="Times New Roman" w:eastAsia="Times New Roman" w:hAnsi="Times New Roman"/>
          <w:bCs/>
          <w:sz w:val="28"/>
          <w:szCs w:val="28"/>
          <w:lang w:val="kk-KZ"/>
        </w:rPr>
        <w:t>25</w:t>
      </w:r>
      <w:r w:rsidR="00235690" w:rsidRPr="00F977EA">
        <w:rPr>
          <w:rFonts w:ascii="Times New Roman" w:eastAsia="Times New Roman" w:hAnsi="Times New Roman"/>
          <w:bCs/>
          <w:sz w:val="28"/>
          <w:szCs w:val="28"/>
          <w:lang w:val="kk-KZ"/>
        </w:rPr>
        <w:t>. Оқ</w:t>
      </w:r>
      <w:r w:rsidR="000B7428" w:rsidRPr="00F977EA">
        <w:rPr>
          <w:rFonts w:ascii="Times New Roman" w:eastAsia="Times New Roman" w:hAnsi="Times New Roman"/>
          <w:bCs/>
          <w:sz w:val="28"/>
          <w:szCs w:val="28"/>
          <w:lang w:val="kk-KZ"/>
        </w:rPr>
        <w:t>ыт</w:t>
      </w:r>
      <w:r w:rsidR="00235690" w:rsidRPr="00F977EA">
        <w:rPr>
          <w:rFonts w:ascii="Times New Roman" w:eastAsia="Times New Roman" w:hAnsi="Times New Roman"/>
          <w:bCs/>
          <w:sz w:val="28"/>
          <w:szCs w:val="28"/>
          <w:lang w:val="kk-KZ"/>
        </w:rPr>
        <w:t>у мақсаттары бойынша күтілетін нәтижелер:</w:t>
      </w:r>
    </w:p>
    <w:p w:rsidR="00493E35" w:rsidRPr="00F977EA" w:rsidRDefault="000835DD" w:rsidP="00493E35">
      <w:pPr>
        <w:ind w:firstLine="709"/>
        <w:jc w:val="both"/>
        <w:rPr>
          <w:rFonts w:ascii="Times New Roman" w:hAnsi="Times New Roman"/>
          <w:sz w:val="28"/>
          <w:szCs w:val="28"/>
          <w:lang w:val="kk-KZ"/>
        </w:rPr>
      </w:pPr>
      <w:r w:rsidRPr="00F977EA">
        <w:rPr>
          <w:rFonts w:ascii="Times New Roman" w:hAnsi="Times New Roman"/>
          <w:bCs/>
          <w:sz w:val="28"/>
          <w:szCs w:val="28"/>
          <w:lang w:val="kk-KZ"/>
        </w:rPr>
        <w:t xml:space="preserve">1) </w:t>
      </w:r>
      <w:r w:rsidR="00F233E2" w:rsidRPr="00F977EA">
        <w:rPr>
          <w:rFonts w:ascii="Times New Roman" w:hAnsi="Times New Roman"/>
          <w:bCs/>
          <w:sz w:val="28"/>
          <w:szCs w:val="28"/>
          <w:lang w:val="kk-KZ"/>
        </w:rPr>
        <w:t>1-</w:t>
      </w:r>
      <w:r w:rsidR="00493E35" w:rsidRPr="00F977EA">
        <w:rPr>
          <w:rFonts w:ascii="Times New Roman" w:hAnsi="Times New Roman"/>
          <w:bCs/>
          <w:sz w:val="28"/>
          <w:szCs w:val="28"/>
          <w:lang w:val="kk-KZ"/>
        </w:rPr>
        <w:t>бөлім «</w:t>
      </w:r>
      <w:r w:rsidR="00493E35" w:rsidRPr="00F977EA">
        <w:rPr>
          <w:rFonts w:ascii="Times New Roman" w:hAnsi="Times New Roman"/>
          <w:sz w:val="28"/>
          <w:szCs w:val="28"/>
          <w:lang w:val="kk-KZ"/>
        </w:rPr>
        <w:t>Музыканы орындау, тыңдау және талдау»:</w:t>
      </w:r>
    </w:p>
    <w:p w:rsidR="00493E35" w:rsidRPr="00F977EA" w:rsidRDefault="00723A22" w:rsidP="00493E35">
      <w:pPr>
        <w:ind w:firstLine="709"/>
        <w:jc w:val="both"/>
        <w:rPr>
          <w:rFonts w:ascii="Times New Roman" w:hAnsi="Times New Roman"/>
          <w:sz w:val="28"/>
          <w:szCs w:val="28"/>
          <w:lang w:val="kk-KZ"/>
        </w:rPr>
      </w:pPr>
      <w:r w:rsidRPr="00F977EA">
        <w:rPr>
          <w:rFonts w:ascii="Times New Roman" w:hAnsi="Times New Roman"/>
          <w:sz w:val="28"/>
          <w:szCs w:val="28"/>
          <w:lang w:val="kk-KZ"/>
        </w:rPr>
        <w:t>1-</w:t>
      </w:r>
      <w:r w:rsidR="00493E35" w:rsidRPr="00F977EA">
        <w:rPr>
          <w:rFonts w:ascii="Times New Roman" w:hAnsi="Times New Roman"/>
          <w:sz w:val="28"/>
          <w:szCs w:val="28"/>
          <w:lang w:val="kk-KZ"/>
        </w:rPr>
        <w:t>кесте</w:t>
      </w:r>
    </w:p>
    <w:p w:rsidR="00F233E2" w:rsidRPr="00F977EA" w:rsidRDefault="00F233E2" w:rsidP="00493E35">
      <w:pPr>
        <w:ind w:firstLine="709"/>
        <w:jc w:val="both"/>
        <w:rPr>
          <w:rFonts w:ascii="Times New Roman" w:hAnsi="Times New Roman"/>
          <w:sz w:val="28"/>
          <w:szCs w:val="28"/>
          <w:lang w:val="kk-KZ"/>
        </w:rPr>
      </w:pPr>
    </w:p>
    <w:tbl>
      <w:tblPr>
        <w:tblStyle w:val="af5"/>
        <w:tblW w:w="0" w:type="auto"/>
        <w:tblInd w:w="108" w:type="dxa"/>
        <w:tblLook w:val="04A0" w:firstRow="1" w:lastRow="0" w:firstColumn="1" w:lastColumn="0" w:noHBand="0" w:noVBand="1"/>
      </w:tblPr>
      <w:tblGrid>
        <w:gridCol w:w="2268"/>
        <w:gridCol w:w="3686"/>
        <w:gridCol w:w="3714"/>
      </w:tblGrid>
      <w:tr w:rsidR="004771B8" w:rsidRPr="00F977EA" w:rsidTr="0091423C">
        <w:tc>
          <w:tcPr>
            <w:tcW w:w="2268" w:type="dxa"/>
            <w:vMerge w:val="restart"/>
          </w:tcPr>
          <w:p w:rsidR="004771B8" w:rsidRPr="00F977EA" w:rsidRDefault="00723A22" w:rsidP="00531E8E">
            <w:pPr>
              <w:jc w:val="center"/>
              <w:rPr>
                <w:rFonts w:ascii="Times New Roman" w:hAnsi="Times New Roman"/>
                <w:sz w:val="28"/>
                <w:szCs w:val="28"/>
                <w:lang w:val="kk-KZ"/>
              </w:rPr>
            </w:pPr>
            <w:r w:rsidRPr="00F977EA">
              <w:rPr>
                <w:rFonts w:ascii="Times New Roman" w:hAnsi="Times New Roman"/>
                <w:sz w:val="28"/>
                <w:szCs w:val="28"/>
                <w:lang w:val="kk-KZ"/>
              </w:rPr>
              <w:t>Бөлімш</w:t>
            </w:r>
            <w:r w:rsidR="004771B8" w:rsidRPr="00F977EA">
              <w:rPr>
                <w:rFonts w:ascii="Times New Roman" w:hAnsi="Times New Roman"/>
                <w:sz w:val="28"/>
                <w:szCs w:val="28"/>
                <w:lang w:val="kk-KZ"/>
              </w:rPr>
              <w:t>елер</w:t>
            </w:r>
          </w:p>
        </w:tc>
        <w:tc>
          <w:tcPr>
            <w:tcW w:w="7400" w:type="dxa"/>
            <w:gridSpan w:val="2"/>
          </w:tcPr>
          <w:p w:rsidR="004771B8" w:rsidRPr="00F977EA" w:rsidRDefault="004771B8" w:rsidP="004771B8">
            <w:pPr>
              <w:jc w:val="center"/>
              <w:rPr>
                <w:rFonts w:ascii="Times New Roman" w:hAnsi="Times New Roman"/>
                <w:sz w:val="28"/>
                <w:szCs w:val="28"/>
                <w:lang w:val="kk-KZ"/>
              </w:rPr>
            </w:pPr>
            <w:r w:rsidRPr="00F977EA">
              <w:rPr>
                <w:rFonts w:ascii="Times New Roman" w:hAnsi="Times New Roman"/>
                <w:sz w:val="28"/>
                <w:szCs w:val="28"/>
                <w:lang w:val="kk-KZ"/>
              </w:rPr>
              <w:t>Оқ</w:t>
            </w:r>
            <w:r w:rsidR="00CA52A7" w:rsidRPr="00F977EA">
              <w:rPr>
                <w:rFonts w:ascii="Times New Roman" w:hAnsi="Times New Roman"/>
                <w:sz w:val="28"/>
                <w:szCs w:val="28"/>
                <w:lang w:val="kk-KZ"/>
              </w:rPr>
              <w:t>ыт</w:t>
            </w:r>
            <w:r w:rsidRPr="00F977EA">
              <w:rPr>
                <w:rFonts w:ascii="Times New Roman" w:hAnsi="Times New Roman"/>
                <w:sz w:val="28"/>
                <w:szCs w:val="28"/>
                <w:lang w:val="kk-KZ"/>
              </w:rPr>
              <w:t>у мақсаттары</w:t>
            </w:r>
          </w:p>
        </w:tc>
      </w:tr>
      <w:tr w:rsidR="004771B8" w:rsidRPr="00F977EA" w:rsidTr="0091423C">
        <w:tc>
          <w:tcPr>
            <w:tcW w:w="2268" w:type="dxa"/>
            <w:vMerge/>
          </w:tcPr>
          <w:p w:rsidR="004771B8" w:rsidRPr="00F977EA" w:rsidRDefault="004771B8" w:rsidP="00493E35">
            <w:pPr>
              <w:jc w:val="both"/>
              <w:rPr>
                <w:rFonts w:ascii="Times New Roman" w:hAnsi="Times New Roman"/>
                <w:sz w:val="28"/>
                <w:szCs w:val="28"/>
                <w:lang w:val="kk-KZ"/>
              </w:rPr>
            </w:pPr>
          </w:p>
        </w:tc>
        <w:tc>
          <w:tcPr>
            <w:tcW w:w="3686" w:type="dxa"/>
          </w:tcPr>
          <w:p w:rsidR="004771B8" w:rsidRPr="00F977EA" w:rsidRDefault="00F233E2" w:rsidP="00493E35">
            <w:pPr>
              <w:jc w:val="both"/>
              <w:rPr>
                <w:rFonts w:ascii="Times New Roman" w:hAnsi="Times New Roman"/>
                <w:sz w:val="28"/>
                <w:szCs w:val="28"/>
                <w:lang w:val="kk-KZ"/>
              </w:rPr>
            </w:pPr>
            <w:r w:rsidRPr="00F977EA">
              <w:rPr>
                <w:rFonts w:ascii="Times New Roman" w:hAnsi="Times New Roman"/>
                <w:sz w:val="28"/>
                <w:szCs w:val="28"/>
                <w:lang w:val="kk-KZ"/>
              </w:rPr>
              <w:t>5-</w:t>
            </w:r>
            <w:r w:rsidR="004771B8" w:rsidRPr="00F977EA">
              <w:rPr>
                <w:rFonts w:ascii="Times New Roman" w:hAnsi="Times New Roman"/>
                <w:sz w:val="28"/>
                <w:szCs w:val="28"/>
                <w:lang w:val="kk-KZ"/>
              </w:rPr>
              <w:t>сынып</w:t>
            </w:r>
          </w:p>
        </w:tc>
        <w:tc>
          <w:tcPr>
            <w:tcW w:w="3714" w:type="dxa"/>
          </w:tcPr>
          <w:p w:rsidR="004771B8" w:rsidRPr="00F977EA" w:rsidRDefault="00F233E2" w:rsidP="00493E35">
            <w:pPr>
              <w:jc w:val="both"/>
              <w:rPr>
                <w:rFonts w:ascii="Times New Roman" w:hAnsi="Times New Roman"/>
                <w:sz w:val="28"/>
                <w:szCs w:val="28"/>
                <w:lang w:val="kk-KZ"/>
              </w:rPr>
            </w:pPr>
            <w:r w:rsidRPr="00F977EA">
              <w:rPr>
                <w:rFonts w:ascii="Times New Roman" w:hAnsi="Times New Roman"/>
                <w:sz w:val="28"/>
                <w:szCs w:val="28"/>
                <w:lang w:val="kk-KZ"/>
              </w:rPr>
              <w:t>6-</w:t>
            </w:r>
            <w:r w:rsidR="004771B8" w:rsidRPr="00F977EA">
              <w:rPr>
                <w:rFonts w:ascii="Times New Roman" w:hAnsi="Times New Roman"/>
                <w:sz w:val="28"/>
                <w:szCs w:val="28"/>
                <w:lang w:val="kk-KZ"/>
              </w:rPr>
              <w:t>сынып</w:t>
            </w:r>
          </w:p>
        </w:tc>
      </w:tr>
      <w:tr w:rsidR="004771B8" w:rsidRPr="009474E6" w:rsidTr="0091423C">
        <w:tc>
          <w:tcPr>
            <w:tcW w:w="2268" w:type="dxa"/>
          </w:tcPr>
          <w:p w:rsidR="004771B8" w:rsidRPr="00F977EA" w:rsidRDefault="004771B8" w:rsidP="00F233E2">
            <w:pPr>
              <w:rPr>
                <w:rFonts w:ascii="Times New Roman" w:hAnsi="Times New Roman"/>
                <w:sz w:val="28"/>
                <w:szCs w:val="28"/>
                <w:lang w:val="kk-KZ"/>
              </w:rPr>
            </w:pPr>
            <w:r w:rsidRPr="00F977EA">
              <w:rPr>
                <w:rFonts w:ascii="Times New Roman" w:hAnsi="Times New Roman"/>
                <w:sz w:val="28"/>
                <w:szCs w:val="28"/>
                <w:lang w:val="kk-KZ"/>
              </w:rPr>
              <w:t>1.1 Музыканы тыңдау және талдау</w:t>
            </w:r>
          </w:p>
        </w:tc>
        <w:tc>
          <w:tcPr>
            <w:tcW w:w="3686" w:type="dxa"/>
          </w:tcPr>
          <w:p w:rsidR="004771B8" w:rsidRPr="00F977EA" w:rsidRDefault="004771B8" w:rsidP="004771B8">
            <w:pPr>
              <w:pStyle w:val="TableParagraph"/>
              <w:ind w:left="34"/>
              <w:rPr>
                <w:rFonts w:ascii="Times New Roman" w:hAnsi="Times New Roman"/>
                <w:sz w:val="28"/>
                <w:szCs w:val="28"/>
                <w:lang w:val="kk-KZ"/>
              </w:rPr>
            </w:pPr>
            <w:r w:rsidRPr="00F977EA">
              <w:rPr>
                <w:rFonts w:ascii="Times New Roman" w:hAnsi="Times New Roman"/>
                <w:sz w:val="28"/>
                <w:szCs w:val="28"/>
                <w:lang w:val="kk-KZ"/>
              </w:rPr>
              <w:t xml:space="preserve">5.1.1.1 тыңдаған музыкалық шығарманы талдау, музыканың мәнерлеп шығу құралын, жанр мен түрін, стилін анықтау </w:t>
            </w:r>
          </w:p>
          <w:p w:rsidR="004771B8" w:rsidRPr="00F977EA" w:rsidRDefault="004771B8" w:rsidP="004771B8">
            <w:pPr>
              <w:pStyle w:val="TableParagraph"/>
              <w:rPr>
                <w:rFonts w:ascii="Times New Roman" w:hAnsi="Times New Roman"/>
                <w:sz w:val="28"/>
                <w:szCs w:val="28"/>
                <w:lang w:val="kk-KZ"/>
              </w:rPr>
            </w:pPr>
            <w:r w:rsidRPr="00F977EA">
              <w:rPr>
                <w:rFonts w:ascii="Times New Roman" w:hAnsi="Times New Roman"/>
                <w:sz w:val="28"/>
                <w:szCs w:val="28"/>
                <w:lang w:val="kk-KZ"/>
              </w:rPr>
              <w:t xml:space="preserve">5.1.1.2 әлем халқының музыкалық аспаптарын топ бойынша топтастыру және әртүрлі шарттарға қарай салыстыру </w:t>
            </w:r>
          </w:p>
          <w:p w:rsidR="004771B8" w:rsidRPr="00F977EA" w:rsidRDefault="004771B8" w:rsidP="004771B8">
            <w:pPr>
              <w:pStyle w:val="TableParagraph"/>
              <w:rPr>
                <w:rFonts w:ascii="Times New Roman" w:hAnsi="Times New Roman"/>
                <w:sz w:val="28"/>
                <w:szCs w:val="28"/>
                <w:lang w:val="kk-KZ"/>
              </w:rPr>
            </w:pPr>
            <w:r w:rsidRPr="00F977EA">
              <w:rPr>
                <w:rFonts w:ascii="Times New Roman" w:hAnsi="Times New Roman"/>
                <w:sz w:val="28"/>
                <w:szCs w:val="28"/>
                <w:lang w:val="kk-KZ"/>
              </w:rPr>
              <w:t xml:space="preserve">5.1.1.3 сақталған анализаторлар арқылы музыканы қабылдау (есту, эмоционалды, моторикалық </w:t>
            </w:r>
            <w:r w:rsidRPr="00F977EA">
              <w:rPr>
                <w:rFonts w:ascii="Times New Roman" w:hAnsi="Times New Roman"/>
                <w:sz w:val="28"/>
                <w:szCs w:val="28"/>
                <w:lang w:val="kk-KZ"/>
              </w:rPr>
              <w:lastRenderedPageBreak/>
              <w:t xml:space="preserve">қимыл-қозғалыс жүйесі) </w:t>
            </w:r>
          </w:p>
          <w:p w:rsidR="004771B8" w:rsidRPr="00F977EA" w:rsidRDefault="004771B8" w:rsidP="004771B8">
            <w:pPr>
              <w:pStyle w:val="TableParagraph"/>
              <w:rPr>
                <w:rFonts w:ascii="Times New Roman" w:hAnsi="Times New Roman"/>
                <w:sz w:val="28"/>
                <w:szCs w:val="28"/>
                <w:lang w:val="kk-KZ"/>
              </w:rPr>
            </w:pPr>
            <w:r w:rsidRPr="00F977EA">
              <w:rPr>
                <w:rFonts w:ascii="Times New Roman" w:hAnsi="Times New Roman"/>
                <w:sz w:val="28"/>
                <w:szCs w:val="28"/>
                <w:lang w:val="kk-KZ"/>
              </w:rPr>
              <w:t xml:space="preserve">5.1.1.4 сипап сезу негізінде аспаптың ерекшелігі мен тембірін, қасиетін ажырату </w:t>
            </w:r>
          </w:p>
        </w:tc>
        <w:tc>
          <w:tcPr>
            <w:tcW w:w="3714" w:type="dxa"/>
          </w:tcPr>
          <w:p w:rsidR="004771B8" w:rsidRPr="00F977EA" w:rsidRDefault="004771B8" w:rsidP="004771B8">
            <w:pPr>
              <w:pStyle w:val="TableParagraph"/>
              <w:rPr>
                <w:rFonts w:ascii="Times New Roman" w:hAnsi="Times New Roman"/>
                <w:sz w:val="28"/>
                <w:szCs w:val="28"/>
                <w:lang w:val="kk-KZ"/>
              </w:rPr>
            </w:pPr>
            <w:r w:rsidRPr="00F977EA">
              <w:rPr>
                <w:rFonts w:ascii="Times New Roman" w:hAnsi="Times New Roman"/>
                <w:sz w:val="28"/>
                <w:szCs w:val="28"/>
                <w:lang w:val="kk-KZ"/>
              </w:rPr>
              <w:lastRenderedPageBreak/>
              <w:t xml:space="preserve">6.1.1.1 тыңдаған музыкалық шығарманы талдау, музыканың мәнерлеп шығу құралын, жанр мен түрін, стилін, сонымен қатар басқа өнерлермен өзарабайланысынанықтау </w:t>
            </w:r>
          </w:p>
          <w:p w:rsidR="004771B8" w:rsidRPr="00F977EA" w:rsidRDefault="004771B8" w:rsidP="004771B8">
            <w:pPr>
              <w:pStyle w:val="TableParagraph"/>
              <w:rPr>
                <w:rFonts w:ascii="Times New Roman" w:hAnsi="Times New Roman"/>
                <w:sz w:val="28"/>
                <w:szCs w:val="28"/>
                <w:lang w:val="kk-KZ"/>
              </w:rPr>
            </w:pPr>
            <w:r w:rsidRPr="00F977EA">
              <w:rPr>
                <w:rFonts w:ascii="Times New Roman" w:hAnsi="Times New Roman"/>
                <w:sz w:val="28"/>
                <w:szCs w:val="28"/>
                <w:lang w:val="kk-KZ"/>
              </w:rPr>
              <w:t xml:space="preserve">6.1.1.2 оркестр түрлерінің музыкалық аспаптарының дыбысталуын ажырату, топ бойынша топтастыру </w:t>
            </w:r>
          </w:p>
          <w:p w:rsidR="004771B8" w:rsidRPr="00F977EA" w:rsidRDefault="004771B8" w:rsidP="004771B8">
            <w:pPr>
              <w:pStyle w:val="TableParagraph"/>
              <w:rPr>
                <w:rFonts w:ascii="Times New Roman" w:hAnsi="Times New Roman"/>
                <w:sz w:val="28"/>
                <w:szCs w:val="28"/>
                <w:lang w:val="kk-KZ"/>
              </w:rPr>
            </w:pPr>
            <w:r w:rsidRPr="00F977EA">
              <w:rPr>
                <w:rFonts w:ascii="Times New Roman" w:hAnsi="Times New Roman"/>
                <w:sz w:val="28"/>
                <w:szCs w:val="28"/>
                <w:lang w:val="kk-KZ"/>
              </w:rPr>
              <w:t xml:space="preserve">6.1.1.3 музыканы тыңдау барысында эмоционалды сезімдерін білдіру арқылы </w:t>
            </w:r>
            <w:r w:rsidRPr="00F977EA">
              <w:rPr>
                <w:rFonts w:ascii="Times New Roman" w:hAnsi="Times New Roman"/>
                <w:sz w:val="28"/>
                <w:szCs w:val="28"/>
                <w:lang w:val="kk-KZ"/>
              </w:rPr>
              <w:lastRenderedPageBreak/>
              <w:t>зейінін белсендіназар аударту</w:t>
            </w:r>
          </w:p>
          <w:p w:rsidR="004771B8" w:rsidRPr="00F977EA" w:rsidRDefault="004771B8" w:rsidP="004771B8">
            <w:pPr>
              <w:pStyle w:val="TableParagraph"/>
              <w:rPr>
                <w:rFonts w:ascii="Times New Roman" w:hAnsi="Times New Roman"/>
                <w:sz w:val="28"/>
                <w:szCs w:val="28"/>
                <w:lang w:val="kk-KZ"/>
              </w:rPr>
            </w:pPr>
            <w:r w:rsidRPr="00F977EA">
              <w:rPr>
                <w:rFonts w:ascii="Times New Roman" w:hAnsi="Times New Roman"/>
                <w:sz w:val="28"/>
                <w:szCs w:val="28"/>
                <w:lang w:val="kk-KZ"/>
              </w:rPr>
              <w:t>6.1.1.4 сипап сезу негізінде аспаптың ерекшелігі мен тембірін, қасиетін ажыратужәне аспаптың құрылымы мен оныбағдарлана алу</w:t>
            </w:r>
          </w:p>
        </w:tc>
      </w:tr>
      <w:tr w:rsidR="004771B8" w:rsidRPr="009474E6" w:rsidTr="0091423C">
        <w:tc>
          <w:tcPr>
            <w:tcW w:w="2268" w:type="dxa"/>
          </w:tcPr>
          <w:p w:rsidR="004771B8" w:rsidRPr="00F977EA" w:rsidRDefault="004771B8" w:rsidP="00F233E2">
            <w:pPr>
              <w:rPr>
                <w:rFonts w:ascii="Times New Roman" w:hAnsi="Times New Roman"/>
                <w:sz w:val="28"/>
                <w:szCs w:val="28"/>
                <w:lang w:val="kk-KZ"/>
              </w:rPr>
            </w:pPr>
            <w:r w:rsidRPr="00F977EA">
              <w:rPr>
                <w:rFonts w:ascii="Times New Roman" w:hAnsi="Times New Roman"/>
                <w:sz w:val="28"/>
                <w:szCs w:val="28"/>
                <w:lang w:val="kk-KZ"/>
              </w:rPr>
              <w:lastRenderedPageBreak/>
              <w:t>1.2 Музыкалық грамота</w:t>
            </w:r>
          </w:p>
        </w:tc>
        <w:tc>
          <w:tcPr>
            <w:tcW w:w="3686" w:type="dxa"/>
          </w:tcPr>
          <w:p w:rsidR="004771B8" w:rsidRPr="00F977EA" w:rsidRDefault="004771B8" w:rsidP="004771B8">
            <w:pPr>
              <w:pStyle w:val="TableParagraph"/>
              <w:ind w:left="34"/>
              <w:rPr>
                <w:rFonts w:ascii="Times New Roman" w:hAnsi="Times New Roman"/>
                <w:sz w:val="28"/>
                <w:szCs w:val="28"/>
                <w:lang w:val="kk-KZ"/>
              </w:rPr>
            </w:pPr>
            <w:r w:rsidRPr="00F977EA">
              <w:rPr>
                <w:rFonts w:ascii="Times New Roman" w:hAnsi="Times New Roman"/>
                <w:sz w:val="28"/>
                <w:szCs w:val="28"/>
                <w:lang w:val="kk-KZ"/>
              </w:rPr>
              <w:t xml:space="preserve">5.1.2.1дәстүрлі әндерді, айтыс түрлерін, жанры мен аспаптың стилін анықтау </w:t>
            </w:r>
          </w:p>
          <w:p w:rsidR="004771B8" w:rsidRPr="00F977EA" w:rsidRDefault="004771B8" w:rsidP="004771B8">
            <w:pPr>
              <w:pStyle w:val="TableParagraph"/>
              <w:ind w:left="34"/>
              <w:rPr>
                <w:rFonts w:ascii="Times New Roman" w:hAnsi="Times New Roman"/>
                <w:sz w:val="28"/>
                <w:szCs w:val="28"/>
                <w:lang w:val="kk-KZ"/>
              </w:rPr>
            </w:pPr>
            <w:r w:rsidRPr="00F977EA">
              <w:rPr>
                <w:rFonts w:ascii="Times New Roman" w:hAnsi="Times New Roman"/>
                <w:sz w:val="28"/>
                <w:szCs w:val="28"/>
                <w:lang w:val="kk-KZ"/>
              </w:rPr>
              <w:t xml:space="preserve">5.1.2.2дәстүрлі ән айту мектептері мен ауызша дәстүрлі композиторлардың шығармаларын салыстыру </w:t>
            </w:r>
          </w:p>
          <w:p w:rsidR="004771B8" w:rsidRPr="00F977EA" w:rsidRDefault="004771B8" w:rsidP="004771B8">
            <w:pPr>
              <w:pStyle w:val="TableParagraph"/>
              <w:rPr>
                <w:rFonts w:ascii="Times New Roman" w:hAnsi="Times New Roman"/>
                <w:sz w:val="28"/>
                <w:szCs w:val="28"/>
                <w:lang w:val="kk-KZ"/>
              </w:rPr>
            </w:pPr>
            <w:r w:rsidRPr="00F977EA">
              <w:rPr>
                <w:rFonts w:ascii="Times New Roman" w:hAnsi="Times New Roman"/>
                <w:sz w:val="28"/>
                <w:szCs w:val="28"/>
                <w:lang w:val="kk-KZ"/>
              </w:rPr>
              <w:t>5.1.2.3 қазақтың және басқа әлем халқының музыкалық дәстүрлерінің ерекшеліктерін анықтау</w:t>
            </w:r>
          </w:p>
          <w:p w:rsidR="004771B8" w:rsidRPr="00F977EA" w:rsidRDefault="004771B8" w:rsidP="007E7DC5">
            <w:pPr>
              <w:pStyle w:val="NESTableText"/>
              <w:rPr>
                <w:sz w:val="28"/>
                <w:szCs w:val="28"/>
              </w:rPr>
            </w:pPr>
            <w:r w:rsidRPr="00F977EA">
              <w:rPr>
                <w:sz w:val="28"/>
                <w:szCs w:val="28"/>
              </w:rPr>
              <w:t xml:space="preserve">5.1.2.4 ауызша және жазбаша жұмыстарды орындау барысында музыкалық терминдерді қолдану </w:t>
            </w:r>
          </w:p>
          <w:p w:rsidR="004771B8" w:rsidRPr="00F977EA" w:rsidRDefault="004771B8" w:rsidP="004771B8">
            <w:pPr>
              <w:tabs>
                <w:tab w:val="left" w:pos="520"/>
              </w:tabs>
              <w:rPr>
                <w:rFonts w:ascii="Times New Roman" w:hAnsi="Times New Roman"/>
                <w:sz w:val="28"/>
                <w:szCs w:val="28"/>
                <w:lang w:val="kk-KZ"/>
              </w:rPr>
            </w:pPr>
            <w:r w:rsidRPr="00F977EA">
              <w:rPr>
                <w:rFonts w:ascii="Times New Roman" w:hAnsi="Times New Roman"/>
                <w:sz w:val="28"/>
                <w:szCs w:val="28"/>
                <w:lang w:val="kk-KZ"/>
              </w:rPr>
              <w:t xml:space="preserve">5.1.2.5 музыкалық дыбыстарды дұрыс дауыс ырғағын келтірубарысында оның жоғарлығын, тембрін, күшін және ұзақтығын ажырату </w:t>
            </w:r>
          </w:p>
          <w:p w:rsidR="004771B8" w:rsidRPr="00F977EA" w:rsidRDefault="004771B8" w:rsidP="004771B8">
            <w:pPr>
              <w:tabs>
                <w:tab w:val="left" w:pos="520"/>
              </w:tabs>
              <w:rPr>
                <w:rFonts w:ascii="Times New Roman" w:hAnsi="Times New Roman"/>
                <w:sz w:val="28"/>
                <w:szCs w:val="28"/>
                <w:lang w:val="kk-KZ"/>
              </w:rPr>
            </w:pPr>
            <w:r w:rsidRPr="00F977EA">
              <w:rPr>
                <w:rFonts w:ascii="Times New Roman" w:hAnsi="Times New Roman"/>
                <w:sz w:val="28"/>
                <w:szCs w:val="28"/>
                <w:lang w:val="kk-KZ"/>
              </w:rPr>
              <w:t xml:space="preserve">5.1.2.6 ауызша және жазбаша жұмыстарды орындау барысында Брайль жүйесі бойынша үлкейтілген және рельефті нүктелі шрифтегі музыкалық терминологияларды қолдану </w:t>
            </w:r>
          </w:p>
          <w:p w:rsidR="004771B8" w:rsidRPr="00F977EA" w:rsidRDefault="004771B8" w:rsidP="007E7DC5">
            <w:pPr>
              <w:pStyle w:val="NESTableText"/>
              <w:rPr>
                <w:sz w:val="28"/>
                <w:szCs w:val="28"/>
              </w:rPr>
            </w:pPr>
            <w:r w:rsidRPr="00F977EA">
              <w:rPr>
                <w:sz w:val="28"/>
                <w:szCs w:val="28"/>
              </w:rPr>
              <w:t>5.1.2.7</w:t>
            </w:r>
            <w:r w:rsidR="005A21E6">
              <w:rPr>
                <w:sz w:val="28"/>
                <w:szCs w:val="28"/>
              </w:rPr>
              <w:t xml:space="preserve"> </w:t>
            </w:r>
            <w:r w:rsidRPr="00F977EA">
              <w:rPr>
                <w:sz w:val="28"/>
                <w:szCs w:val="28"/>
              </w:rPr>
              <w:t xml:space="preserve">Брайль жүйесі бойынша ноталық жазбада бағдарлана алу </w:t>
            </w:r>
          </w:p>
        </w:tc>
        <w:tc>
          <w:tcPr>
            <w:tcW w:w="3714" w:type="dxa"/>
          </w:tcPr>
          <w:p w:rsidR="004771B8" w:rsidRPr="00F977EA" w:rsidRDefault="004771B8" w:rsidP="004771B8">
            <w:pPr>
              <w:pStyle w:val="TableParagraph"/>
              <w:ind w:left="33"/>
              <w:rPr>
                <w:rFonts w:ascii="Times New Roman" w:hAnsi="Times New Roman"/>
                <w:sz w:val="28"/>
                <w:szCs w:val="28"/>
                <w:lang w:val="ru-RU"/>
              </w:rPr>
            </w:pPr>
            <w:r w:rsidRPr="00F977EA">
              <w:rPr>
                <w:rFonts w:ascii="Times New Roman" w:hAnsi="Times New Roman"/>
                <w:sz w:val="28"/>
                <w:szCs w:val="28"/>
                <w:lang w:val="ru-RU"/>
              </w:rPr>
              <w:t xml:space="preserve">6.1.2.1классикалық музыканың түрі мен жанрын анықтау </w:t>
            </w:r>
          </w:p>
          <w:p w:rsidR="004771B8" w:rsidRPr="00F977EA" w:rsidRDefault="004771B8" w:rsidP="004771B8">
            <w:pPr>
              <w:pStyle w:val="TableParagraph"/>
              <w:rPr>
                <w:rFonts w:ascii="Times New Roman" w:hAnsi="Times New Roman"/>
                <w:sz w:val="28"/>
                <w:szCs w:val="28"/>
                <w:lang w:val="ru-RU"/>
              </w:rPr>
            </w:pPr>
            <w:r w:rsidRPr="00F977EA">
              <w:rPr>
                <w:rFonts w:ascii="Times New Roman" w:hAnsi="Times New Roman"/>
                <w:sz w:val="28"/>
                <w:szCs w:val="28"/>
                <w:lang w:val="ru-RU"/>
              </w:rPr>
              <w:t>6.1.2.2 эстрадалық музыканың бағыты мен жанрын анықтау</w:t>
            </w:r>
          </w:p>
          <w:p w:rsidR="004771B8" w:rsidRPr="00F977EA" w:rsidRDefault="004771B8" w:rsidP="004771B8">
            <w:pPr>
              <w:pStyle w:val="TableParagraph"/>
              <w:rPr>
                <w:rFonts w:ascii="Times New Roman" w:hAnsi="Times New Roman"/>
                <w:sz w:val="28"/>
                <w:szCs w:val="28"/>
                <w:lang w:val="ru-RU"/>
              </w:rPr>
            </w:pPr>
            <w:r w:rsidRPr="00F977EA">
              <w:rPr>
                <w:rFonts w:ascii="Times New Roman" w:hAnsi="Times New Roman"/>
                <w:sz w:val="28"/>
                <w:szCs w:val="28"/>
                <w:lang w:val="ru-RU"/>
              </w:rPr>
              <w:t>6.1.2.3 көркем бейнені құруда музыка және басқа өнер түрлерін айқындап көрсететін құралдарды салыстыру</w:t>
            </w:r>
          </w:p>
          <w:p w:rsidR="004771B8" w:rsidRPr="00F977EA" w:rsidRDefault="004771B8" w:rsidP="007E7DC5">
            <w:pPr>
              <w:pStyle w:val="NESTableText"/>
              <w:rPr>
                <w:sz w:val="28"/>
                <w:szCs w:val="28"/>
                <w:lang w:val="ru-RU"/>
              </w:rPr>
            </w:pPr>
            <w:r w:rsidRPr="00F977EA">
              <w:rPr>
                <w:sz w:val="28"/>
                <w:szCs w:val="28"/>
              </w:rPr>
              <w:t>6.1.2.4 ауызша және жазбаша жұмыстарды орындау барысында музыкалық терминдерді қолдану</w:t>
            </w:r>
          </w:p>
          <w:p w:rsidR="004771B8" w:rsidRPr="00F977EA" w:rsidRDefault="004771B8" w:rsidP="007E7DC5">
            <w:pPr>
              <w:pStyle w:val="NESTableText"/>
              <w:rPr>
                <w:sz w:val="28"/>
                <w:szCs w:val="28"/>
              </w:rPr>
            </w:pPr>
            <w:r w:rsidRPr="00F977EA">
              <w:rPr>
                <w:sz w:val="28"/>
                <w:szCs w:val="28"/>
              </w:rPr>
              <w:t xml:space="preserve">6.1.2.5 музыкалық шығармаларға сәйкес теориялық мәліметтерді қолдану </w:t>
            </w:r>
          </w:p>
          <w:p w:rsidR="004771B8" w:rsidRPr="00F977EA" w:rsidRDefault="004771B8" w:rsidP="004771B8">
            <w:pPr>
              <w:tabs>
                <w:tab w:val="left" w:pos="520"/>
              </w:tabs>
              <w:rPr>
                <w:rFonts w:ascii="Times New Roman" w:hAnsi="Times New Roman"/>
                <w:sz w:val="28"/>
                <w:szCs w:val="28"/>
                <w:lang w:val="kk-KZ"/>
              </w:rPr>
            </w:pPr>
            <w:r w:rsidRPr="00F977EA">
              <w:rPr>
                <w:rFonts w:ascii="Times New Roman" w:hAnsi="Times New Roman"/>
                <w:sz w:val="28"/>
                <w:szCs w:val="28"/>
                <w:lang w:val="kk-KZ"/>
              </w:rPr>
              <w:t xml:space="preserve">6.1.2.6 Брайль жүйесі бойынша ауызша және жазбаша жұмыстарды орындау барысында музыкалық терминологияларды таңдаудаеркінбағдарлана алу </w:t>
            </w:r>
          </w:p>
          <w:p w:rsidR="004771B8" w:rsidRPr="00F977EA" w:rsidRDefault="004771B8" w:rsidP="004771B8">
            <w:pPr>
              <w:tabs>
                <w:tab w:val="left" w:pos="520"/>
              </w:tabs>
              <w:rPr>
                <w:rFonts w:ascii="Times New Roman" w:hAnsi="Times New Roman"/>
                <w:sz w:val="28"/>
                <w:szCs w:val="28"/>
                <w:lang w:val="kk-KZ"/>
              </w:rPr>
            </w:pPr>
            <w:r w:rsidRPr="00F977EA">
              <w:rPr>
                <w:rFonts w:ascii="Times New Roman" w:hAnsi="Times New Roman"/>
                <w:sz w:val="28"/>
                <w:szCs w:val="28"/>
                <w:lang w:val="kk-KZ"/>
              </w:rPr>
              <w:t xml:space="preserve">6.1.2.7 </w:t>
            </w:r>
            <w:r w:rsidRPr="00F977EA">
              <w:rPr>
                <w:rStyle w:val="af8"/>
                <w:rFonts w:eastAsia="Calibri"/>
                <w:b w:val="0"/>
                <w:szCs w:val="28"/>
                <w:lang w:val="kk-KZ"/>
              </w:rPr>
              <w:t>әуенді меңгеру барысында</w:t>
            </w:r>
            <w:r w:rsidRPr="00F977EA">
              <w:rPr>
                <w:rFonts w:ascii="Times New Roman" w:hAnsi="Times New Roman"/>
                <w:sz w:val="28"/>
                <w:szCs w:val="28"/>
                <w:lang w:val="kk-KZ"/>
              </w:rPr>
              <w:t xml:space="preserve">Брайль жүйесі бойынша ноталық жазбаны пайдалану </w:t>
            </w:r>
          </w:p>
        </w:tc>
      </w:tr>
      <w:tr w:rsidR="004771B8" w:rsidRPr="009474E6" w:rsidTr="0091423C">
        <w:tc>
          <w:tcPr>
            <w:tcW w:w="2268" w:type="dxa"/>
          </w:tcPr>
          <w:p w:rsidR="004771B8" w:rsidRPr="00F977EA" w:rsidRDefault="004771B8" w:rsidP="00F233E2">
            <w:pPr>
              <w:pStyle w:val="TableParagraph"/>
              <w:rPr>
                <w:rFonts w:ascii="Times New Roman" w:hAnsi="Times New Roman"/>
                <w:sz w:val="28"/>
                <w:szCs w:val="28"/>
                <w:lang w:val="ru-RU"/>
              </w:rPr>
            </w:pPr>
            <w:r w:rsidRPr="00F977EA">
              <w:rPr>
                <w:rFonts w:ascii="Times New Roman" w:hAnsi="Times New Roman"/>
                <w:sz w:val="28"/>
                <w:szCs w:val="28"/>
                <w:lang w:val="ru-RU"/>
              </w:rPr>
              <w:t xml:space="preserve">1.3 Музыканы орындау әрекеті </w:t>
            </w:r>
          </w:p>
        </w:tc>
        <w:tc>
          <w:tcPr>
            <w:tcW w:w="3686" w:type="dxa"/>
          </w:tcPr>
          <w:p w:rsidR="004771B8" w:rsidRPr="00F977EA" w:rsidRDefault="004771B8" w:rsidP="007E7DC5">
            <w:pPr>
              <w:pStyle w:val="NESTableText"/>
              <w:rPr>
                <w:sz w:val="28"/>
                <w:szCs w:val="28"/>
                <w:lang w:val="ru-RU"/>
              </w:rPr>
            </w:pPr>
            <w:r w:rsidRPr="00F977EA">
              <w:rPr>
                <w:sz w:val="28"/>
                <w:szCs w:val="28"/>
              </w:rPr>
              <w:t xml:space="preserve">5.1.3.1 әртүрлі әндерді орындау барысында музыка </w:t>
            </w:r>
            <w:r w:rsidRPr="00F977EA">
              <w:rPr>
                <w:sz w:val="28"/>
                <w:szCs w:val="28"/>
              </w:rPr>
              <w:lastRenderedPageBreak/>
              <w:t xml:space="preserve">сипаты мен көркем бейнені жеткізе білу </w:t>
            </w:r>
          </w:p>
          <w:p w:rsidR="004771B8" w:rsidRPr="00F977EA" w:rsidRDefault="004771B8" w:rsidP="007E7DC5">
            <w:pPr>
              <w:pStyle w:val="NESTableText"/>
              <w:rPr>
                <w:sz w:val="28"/>
                <w:szCs w:val="28"/>
              </w:rPr>
            </w:pPr>
            <w:r w:rsidRPr="00F977EA">
              <w:rPr>
                <w:sz w:val="28"/>
                <w:szCs w:val="28"/>
              </w:rPr>
              <w:t xml:space="preserve">5.1.3.2 қазақтың салт-дәстүрлі-тұрмыстық әндерді заманауи тұрғыда интепретациялау арқылы орындалуын салыстыру </w:t>
            </w:r>
          </w:p>
          <w:p w:rsidR="004771B8" w:rsidRPr="00F977EA" w:rsidRDefault="004771B8" w:rsidP="007E7DC5">
            <w:pPr>
              <w:pStyle w:val="NESTableText"/>
              <w:rPr>
                <w:sz w:val="28"/>
                <w:szCs w:val="28"/>
              </w:rPr>
            </w:pPr>
            <w:r w:rsidRPr="00F977EA">
              <w:rPr>
                <w:sz w:val="28"/>
                <w:szCs w:val="28"/>
              </w:rPr>
              <w:t xml:space="preserve">5.1.3.3 музыкалық шығармалар үзіндісін күрделі емес аспаптарда бірлесе орындау </w:t>
            </w:r>
          </w:p>
          <w:p w:rsidR="004771B8" w:rsidRPr="00F977EA" w:rsidRDefault="004771B8" w:rsidP="007E7DC5">
            <w:pPr>
              <w:pStyle w:val="NESTableText"/>
              <w:rPr>
                <w:sz w:val="28"/>
                <w:szCs w:val="28"/>
              </w:rPr>
            </w:pPr>
            <w:r w:rsidRPr="00F977EA">
              <w:rPr>
                <w:sz w:val="28"/>
                <w:szCs w:val="28"/>
              </w:rPr>
              <w:t xml:space="preserve">5.1.3.4кіші кеңістікте музыкалық аспаптарда ойнау арқылы бағдарлана алу </w:t>
            </w:r>
          </w:p>
          <w:p w:rsidR="004771B8" w:rsidRPr="00F977EA" w:rsidRDefault="004771B8" w:rsidP="007E7DC5">
            <w:pPr>
              <w:pStyle w:val="NESTableText"/>
              <w:rPr>
                <w:sz w:val="28"/>
                <w:szCs w:val="28"/>
              </w:rPr>
            </w:pPr>
            <w:r w:rsidRPr="00F977EA">
              <w:rPr>
                <w:sz w:val="28"/>
                <w:szCs w:val="28"/>
              </w:rPr>
              <w:t xml:space="preserve">5.1.3.5қазақ халық әндерін орындау кезінде еркін және икемді қозғалыстарын басқара алу </w:t>
            </w:r>
          </w:p>
          <w:p w:rsidR="004771B8" w:rsidRPr="00F977EA" w:rsidRDefault="004771B8" w:rsidP="007E7DC5">
            <w:pPr>
              <w:pStyle w:val="NESTableText"/>
              <w:rPr>
                <w:sz w:val="28"/>
                <w:szCs w:val="28"/>
              </w:rPr>
            </w:pPr>
            <w:r w:rsidRPr="00F977EA">
              <w:rPr>
                <w:sz w:val="28"/>
                <w:szCs w:val="28"/>
              </w:rPr>
              <w:t>5.1.3.6 әртүрлі әндерді орындау кезінде дұрыс тыныс алуды пайдалану</w:t>
            </w:r>
          </w:p>
        </w:tc>
        <w:tc>
          <w:tcPr>
            <w:tcW w:w="3714" w:type="dxa"/>
          </w:tcPr>
          <w:p w:rsidR="004771B8" w:rsidRPr="00F977EA" w:rsidRDefault="004771B8" w:rsidP="007E7DC5">
            <w:pPr>
              <w:pStyle w:val="NESTableText"/>
              <w:rPr>
                <w:sz w:val="28"/>
                <w:szCs w:val="28"/>
              </w:rPr>
            </w:pPr>
            <w:r w:rsidRPr="00F977EA">
              <w:rPr>
                <w:spacing w:val="-5"/>
                <w:sz w:val="28"/>
                <w:szCs w:val="28"/>
              </w:rPr>
              <w:lastRenderedPageBreak/>
              <w:t xml:space="preserve">6.1.3.1 әуен сипаты мен көркем бейнені канон </w:t>
            </w:r>
            <w:r w:rsidRPr="00F977EA">
              <w:rPr>
                <w:spacing w:val="-5"/>
                <w:sz w:val="28"/>
                <w:szCs w:val="28"/>
              </w:rPr>
              <w:lastRenderedPageBreak/>
              <w:t xml:space="preserve">элементтері мен </w:t>
            </w:r>
            <w:r w:rsidRPr="00F977EA">
              <w:rPr>
                <w:sz w:val="28"/>
                <w:szCs w:val="28"/>
              </w:rPr>
              <w:t xml:space="preserve">екі дауысты қолдана отырыпәртүрлі стилдегі мен жанрдағы әндерді айту </w:t>
            </w:r>
          </w:p>
          <w:p w:rsidR="004771B8" w:rsidRPr="00F977EA" w:rsidRDefault="004771B8" w:rsidP="007E7DC5">
            <w:pPr>
              <w:pStyle w:val="NESTableText"/>
              <w:rPr>
                <w:sz w:val="28"/>
                <w:szCs w:val="28"/>
              </w:rPr>
            </w:pPr>
            <w:r w:rsidRPr="00F977EA">
              <w:rPr>
                <w:sz w:val="28"/>
                <w:szCs w:val="28"/>
              </w:rPr>
              <w:t xml:space="preserve">6.1.3.2 ән жанры мен стилі бойынша әртүрлі ән айту түрлерімен салыстыру </w:t>
            </w:r>
          </w:p>
          <w:p w:rsidR="004771B8" w:rsidRPr="00F977EA" w:rsidRDefault="004771B8" w:rsidP="004771B8">
            <w:pPr>
              <w:tabs>
                <w:tab w:val="left" w:pos="520"/>
              </w:tabs>
              <w:ind w:left="37"/>
              <w:rPr>
                <w:rFonts w:ascii="Times New Roman" w:hAnsi="Times New Roman"/>
                <w:sz w:val="28"/>
                <w:szCs w:val="28"/>
                <w:lang w:val="kk-KZ"/>
              </w:rPr>
            </w:pPr>
            <w:r w:rsidRPr="00F977EA">
              <w:rPr>
                <w:rFonts w:ascii="Times New Roman" w:hAnsi="Times New Roman"/>
                <w:sz w:val="28"/>
                <w:szCs w:val="28"/>
                <w:lang w:val="kk-KZ"/>
              </w:rPr>
              <w:t xml:space="preserve">6.1.3.3 ансамбльде жұп бойынша күрделі емес музыкалық шығармалардың үзіндісін және оның сипатын аспаптарда орындау арқылы жеткізу </w:t>
            </w:r>
          </w:p>
          <w:p w:rsidR="004771B8" w:rsidRPr="00F977EA" w:rsidRDefault="004771B8" w:rsidP="007E7DC5">
            <w:pPr>
              <w:pStyle w:val="NESTableText"/>
              <w:rPr>
                <w:sz w:val="28"/>
                <w:szCs w:val="28"/>
              </w:rPr>
            </w:pPr>
            <w:r w:rsidRPr="00F977EA">
              <w:rPr>
                <w:sz w:val="28"/>
                <w:szCs w:val="28"/>
              </w:rPr>
              <w:t xml:space="preserve">6.1.3.4 еркін және саналы түрде кіші кеңістікте (музыкалық аспап) бағдарлана алу </w:t>
            </w:r>
          </w:p>
          <w:p w:rsidR="004771B8" w:rsidRPr="00F977EA" w:rsidRDefault="004771B8" w:rsidP="007E7DC5">
            <w:pPr>
              <w:pStyle w:val="NESTableText"/>
              <w:rPr>
                <w:sz w:val="28"/>
                <w:szCs w:val="28"/>
              </w:rPr>
            </w:pPr>
            <w:r w:rsidRPr="00F977EA">
              <w:rPr>
                <w:sz w:val="28"/>
                <w:szCs w:val="28"/>
              </w:rPr>
              <w:t xml:space="preserve">6.1.3.5 ансамбльді ойын кезінде моторлық, эмоционалды ерік-жігер қызметі мен орындау әрекеттерін басқара алу </w:t>
            </w:r>
          </w:p>
          <w:p w:rsidR="004771B8" w:rsidRPr="00F977EA" w:rsidRDefault="004771B8" w:rsidP="007E7DC5">
            <w:pPr>
              <w:pStyle w:val="NESTableText"/>
              <w:rPr>
                <w:sz w:val="28"/>
                <w:szCs w:val="28"/>
              </w:rPr>
            </w:pPr>
            <w:r w:rsidRPr="00F977EA">
              <w:rPr>
                <w:sz w:val="28"/>
                <w:szCs w:val="28"/>
              </w:rPr>
              <w:t>6.1.3.6 мимика, жест арқылы эмоционалды күйді жеткізе білу</w:t>
            </w:r>
          </w:p>
        </w:tc>
      </w:tr>
    </w:tbl>
    <w:p w:rsidR="008C6EC4" w:rsidRPr="00F977EA" w:rsidRDefault="008C6EC4" w:rsidP="00723A22">
      <w:pPr>
        <w:tabs>
          <w:tab w:val="left" w:pos="460"/>
          <w:tab w:val="left" w:pos="993"/>
        </w:tabs>
        <w:ind w:firstLine="709"/>
        <w:rPr>
          <w:rFonts w:ascii="Times New Roman" w:eastAsia="Times New Roman" w:hAnsi="Times New Roman"/>
          <w:bCs/>
          <w:sz w:val="28"/>
          <w:szCs w:val="28"/>
          <w:lang w:val="kk-KZ"/>
        </w:rPr>
      </w:pPr>
    </w:p>
    <w:p w:rsidR="00723A22" w:rsidRPr="00F977EA" w:rsidRDefault="00723A22" w:rsidP="00723A22">
      <w:pPr>
        <w:tabs>
          <w:tab w:val="left" w:pos="460"/>
          <w:tab w:val="left" w:pos="993"/>
        </w:tabs>
        <w:ind w:firstLine="709"/>
        <w:rPr>
          <w:rFonts w:ascii="Times New Roman" w:hAnsi="Times New Roman"/>
          <w:sz w:val="28"/>
          <w:szCs w:val="28"/>
          <w:lang w:val="kk-KZ"/>
        </w:rPr>
      </w:pPr>
      <w:r w:rsidRPr="00F977EA">
        <w:rPr>
          <w:rFonts w:ascii="Times New Roman" w:eastAsia="Times New Roman" w:hAnsi="Times New Roman"/>
          <w:bCs/>
          <w:sz w:val="28"/>
          <w:szCs w:val="28"/>
          <w:lang w:val="kk-KZ"/>
        </w:rPr>
        <w:t xml:space="preserve">2) </w:t>
      </w:r>
      <w:r w:rsidR="00F233E2" w:rsidRPr="00F977EA">
        <w:rPr>
          <w:rFonts w:ascii="Times New Roman" w:hAnsi="Times New Roman"/>
          <w:sz w:val="28"/>
          <w:szCs w:val="28"/>
          <w:lang w:val="kk-KZ"/>
        </w:rPr>
        <w:t>2-</w:t>
      </w:r>
      <w:r w:rsidR="00493E35" w:rsidRPr="00F977EA">
        <w:rPr>
          <w:rFonts w:ascii="Times New Roman" w:hAnsi="Times New Roman"/>
          <w:sz w:val="28"/>
          <w:szCs w:val="28"/>
          <w:lang w:val="kk-KZ"/>
        </w:rPr>
        <w:t>бөлім «Музыкалық-шығармашылық жұмыстар құру»:</w:t>
      </w:r>
    </w:p>
    <w:p w:rsidR="00493E35" w:rsidRPr="00F977EA" w:rsidRDefault="00723A22" w:rsidP="00723A22">
      <w:pPr>
        <w:tabs>
          <w:tab w:val="left" w:pos="460"/>
          <w:tab w:val="left" w:pos="993"/>
        </w:tabs>
        <w:ind w:firstLine="709"/>
        <w:rPr>
          <w:rFonts w:ascii="Times New Roman" w:hAnsi="Times New Roman"/>
          <w:sz w:val="28"/>
          <w:szCs w:val="28"/>
          <w:lang w:val="kk-KZ"/>
        </w:rPr>
      </w:pPr>
      <w:r w:rsidRPr="00F977EA">
        <w:rPr>
          <w:rFonts w:ascii="Times New Roman" w:hAnsi="Times New Roman"/>
          <w:sz w:val="28"/>
          <w:szCs w:val="28"/>
          <w:lang w:val="kk-KZ"/>
        </w:rPr>
        <w:t>2-</w:t>
      </w:r>
      <w:r w:rsidR="00493E35" w:rsidRPr="00F977EA">
        <w:rPr>
          <w:rFonts w:ascii="Times New Roman" w:hAnsi="Times New Roman"/>
          <w:sz w:val="28"/>
          <w:szCs w:val="28"/>
          <w:lang w:val="kk-KZ"/>
        </w:rPr>
        <w:t>кесте</w:t>
      </w:r>
    </w:p>
    <w:p w:rsidR="00F233E2" w:rsidRPr="00F977EA" w:rsidRDefault="00F233E2" w:rsidP="00723A22">
      <w:pPr>
        <w:tabs>
          <w:tab w:val="left" w:pos="460"/>
          <w:tab w:val="left" w:pos="993"/>
        </w:tabs>
        <w:ind w:firstLine="709"/>
        <w:rPr>
          <w:rFonts w:ascii="Times New Roman" w:hAnsi="Times New Roman"/>
          <w:sz w:val="28"/>
          <w:szCs w:val="28"/>
          <w:lang w:val="kk-KZ"/>
        </w:rPr>
      </w:pP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3641"/>
        <w:gridCol w:w="3774"/>
      </w:tblGrid>
      <w:tr w:rsidR="00493E35" w:rsidRPr="00F977EA" w:rsidTr="00DC6B94">
        <w:trPr>
          <w:trHeight w:hRule="exact" w:val="390"/>
        </w:trPr>
        <w:tc>
          <w:tcPr>
            <w:tcW w:w="1177" w:type="pct"/>
            <w:vMerge w:val="restart"/>
            <w:tcBorders>
              <w:top w:val="single" w:sz="4" w:space="0" w:color="auto"/>
              <w:left w:val="single" w:sz="4" w:space="0" w:color="auto"/>
              <w:bottom w:val="single" w:sz="4" w:space="0" w:color="auto"/>
              <w:right w:val="single" w:sz="4" w:space="0" w:color="auto"/>
            </w:tcBorders>
          </w:tcPr>
          <w:p w:rsidR="00493E35" w:rsidRPr="00F977EA" w:rsidRDefault="00493E35">
            <w:pPr>
              <w:ind w:firstLine="142"/>
              <w:jc w:val="center"/>
              <w:rPr>
                <w:rFonts w:ascii="Times New Roman" w:hAnsi="Times New Roman"/>
                <w:sz w:val="28"/>
                <w:szCs w:val="28"/>
                <w:lang w:val="ru-RU"/>
              </w:rPr>
            </w:pPr>
            <w:r w:rsidRPr="00F977EA">
              <w:rPr>
                <w:rFonts w:ascii="Times New Roman" w:hAnsi="Times New Roman"/>
                <w:sz w:val="28"/>
                <w:szCs w:val="28"/>
                <w:lang w:val="ru-RU"/>
              </w:rPr>
              <w:t xml:space="preserve">Бөлімшелер </w:t>
            </w:r>
          </w:p>
          <w:p w:rsidR="00493E35" w:rsidRPr="00F977EA" w:rsidRDefault="00493E35">
            <w:pPr>
              <w:ind w:firstLine="142"/>
              <w:jc w:val="center"/>
              <w:rPr>
                <w:rFonts w:ascii="Times New Roman" w:hAnsi="Times New Roman"/>
                <w:sz w:val="28"/>
                <w:szCs w:val="28"/>
                <w:lang w:val="ru-RU"/>
              </w:rPr>
            </w:pPr>
          </w:p>
        </w:tc>
        <w:tc>
          <w:tcPr>
            <w:tcW w:w="3823" w:type="pct"/>
            <w:gridSpan w:val="2"/>
            <w:tcBorders>
              <w:top w:val="single" w:sz="4" w:space="0" w:color="auto"/>
              <w:left w:val="single" w:sz="4" w:space="0" w:color="auto"/>
              <w:bottom w:val="single" w:sz="4" w:space="0" w:color="auto"/>
              <w:right w:val="single" w:sz="4" w:space="0" w:color="auto"/>
            </w:tcBorders>
          </w:tcPr>
          <w:p w:rsidR="00493E35" w:rsidRPr="00F977EA" w:rsidRDefault="00493E35">
            <w:pPr>
              <w:pStyle w:val="TableParagraph"/>
              <w:jc w:val="center"/>
              <w:rPr>
                <w:rFonts w:ascii="Times New Roman" w:eastAsia="Times New Roman" w:hAnsi="Times New Roman"/>
                <w:sz w:val="28"/>
                <w:szCs w:val="28"/>
                <w:lang w:val="kk-KZ"/>
              </w:rPr>
            </w:pPr>
            <w:r w:rsidRPr="00F977EA">
              <w:rPr>
                <w:rFonts w:ascii="Times New Roman" w:hAnsi="Times New Roman"/>
                <w:sz w:val="28"/>
                <w:szCs w:val="28"/>
                <w:lang w:val="kk-KZ" w:eastAsia="ru-RU"/>
              </w:rPr>
              <w:t>Оқ</w:t>
            </w:r>
            <w:r w:rsidR="004763CA" w:rsidRPr="00F977EA">
              <w:rPr>
                <w:rFonts w:ascii="Times New Roman" w:hAnsi="Times New Roman"/>
                <w:sz w:val="28"/>
                <w:szCs w:val="28"/>
                <w:lang w:val="kk-KZ" w:eastAsia="ru-RU"/>
              </w:rPr>
              <w:t>ыт</w:t>
            </w:r>
            <w:r w:rsidRPr="00F977EA">
              <w:rPr>
                <w:rFonts w:ascii="Times New Roman" w:hAnsi="Times New Roman"/>
                <w:sz w:val="28"/>
                <w:szCs w:val="28"/>
                <w:lang w:val="kk-KZ" w:eastAsia="ru-RU"/>
              </w:rPr>
              <w:t xml:space="preserve">у </w:t>
            </w:r>
            <w:r w:rsidRPr="00F977EA">
              <w:rPr>
                <w:rFonts w:ascii="Times New Roman" w:hAnsi="Times New Roman"/>
                <w:sz w:val="28"/>
                <w:szCs w:val="28"/>
                <w:lang w:eastAsia="ru-RU"/>
              </w:rPr>
              <w:t>мақсаттары</w:t>
            </w:r>
          </w:p>
          <w:p w:rsidR="00493E35" w:rsidRPr="00F977EA" w:rsidRDefault="00493E35">
            <w:pPr>
              <w:pStyle w:val="TableParagraph"/>
              <w:rPr>
                <w:rFonts w:ascii="Times New Roman" w:eastAsia="Times New Roman" w:hAnsi="Times New Roman"/>
                <w:sz w:val="28"/>
                <w:szCs w:val="28"/>
                <w:lang w:val="kk-KZ"/>
              </w:rPr>
            </w:pPr>
          </w:p>
        </w:tc>
      </w:tr>
      <w:tr w:rsidR="00493E35" w:rsidRPr="00F977EA" w:rsidTr="00DC6B94">
        <w:trPr>
          <w:trHeight w:hRule="exact" w:val="300"/>
        </w:trPr>
        <w:tc>
          <w:tcPr>
            <w:tcW w:w="1177" w:type="pct"/>
            <w:vMerge/>
            <w:tcBorders>
              <w:top w:val="single" w:sz="4" w:space="0" w:color="auto"/>
              <w:left w:val="single" w:sz="4" w:space="0" w:color="auto"/>
              <w:bottom w:val="single" w:sz="4" w:space="0" w:color="auto"/>
              <w:right w:val="single" w:sz="4" w:space="0" w:color="auto"/>
            </w:tcBorders>
            <w:vAlign w:val="center"/>
            <w:hideMark/>
          </w:tcPr>
          <w:p w:rsidR="00493E35" w:rsidRPr="00F977EA" w:rsidRDefault="00493E35">
            <w:pPr>
              <w:widowControl/>
              <w:rPr>
                <w:rFonts w:ascii="Times New Roman" w:hAnsi="Times New Roman"/>
                <w:sz w:val="28"/>
                <w:szCs w:val="28"/>
                <w:lang w:val="ru-RU"/>
              </w:rPr>
            </w:pPr>
          </w:p>
        </w:tc>
        <w:tc>
          <w:tcPr>
            <w:tcW w:w="1912" w:type="pct"/>
            <w:tcBorders>
              <w:top w:val="single" w:sz="4" w:space="0" w:color="auto"/>
              <w:left w:val="single" w:sz="4" w:space="0" w:color="auto"/>
              <w:bottom w:val="single" w:sz="4" w:space="0" w:color="auto"/>
              <w:right w:val="single" w:sz="4" w:space="0" w:color="auto"/>
            </w:tcBorders>
            <w:hideMark/>
          </w:tcPr>
          <w:p w:rsidR="00493E35" w:rsidRPr="00F977EA" w:rsidRDefault="00493E35">
            <w:pPr>
              <w:pStyle w:val="TableParagraph"/>
              <w:ind w:firstLine="142"/>
              <w:jc w:val="center"/>
              <w:rPr>
                <w:rFonts w:ascii="Times New Roman" w:eastAsia="Times New Roman" w:hAnsi="Times New Roman"/>
                <w:sz w:val="28"/>
                <w:szCs w:val="28"/>
                <w:lang w:val="ru-RU"/>
              </w:rPr>
            </w:pPr>
            <w:r w:rsidRPr="00F977EA">
              <w:rPr>
                <w:rFonts w:ascii="Times New Roman" w:eastAsia="Times New Roman" w:hAnsi="Times New Roman"/>
                <w:sz w:val="28"/>
                <w:szCs w:val="28"/>
                <w:lang w:val="ru-RU"/>
              </w:rPr>
              <w:t>5</w:t>
            </w:r>
            <w:r w:rsidR="00F233E2" w:rsidRPr="00F977EA">
              <w:rPr>
                <w:rFonts w:ascii="Times New Roman" w:eastAsia="Times New Roman" w:hAnsi="Times New Roman"/>
                <w:sz w:val="28"/>
                <w:szCs w:val="28"/>
                <w:lang w:val="ru-RU"/>
              </w:rPr>
              <w:t>-</w:t>
            </w:r>
            <w:r w:rsidRPr="00F977EA">
              <w:rPr>
                <w:rFonts w:ascii="Times New Roman" w:eastAsia="Times New Roman" w:hAnsi="Times New Roman"/>
                <w:sz w:val="28"/>
                <w:szCs w:val="28"/>
                <w:lang w:val="kk-KZ"/>
              </w:rPr>
              <w:t>сынып</w:t>
            </w:r>
          </w:p>
        </w:tc>
        <w:tc>
          <w:tcPr>
            <w:tcW w:w="1912" w:type="pct"/>
            <w:tcBorders>
              <w:top w:val="single" w:sz="4" w:space="0" w:color="auto"/>
              <w:left w:val="single" w:sz="4" w:space="0" w:color="auto"/>
              <w:bottom w:val="single" w:sz="4" w:space="0" w:color="auto"/>
              <w:right w:val="single" w:sz="4" w:space="0" w:color="auto"/>
            </w:tcBorders>
            <w:hideMark/>
          </w:tcPr>
          <w:p w:rsidR="00493E35" w:rsidRPr="00F977EA" w:rsidRDefault="00F233E2">
            <w:pPr>
              <w:pStyle w:val="TableParagraph"/>
              <w:ind w:firstLine="142"/>
              <w:jc w:val="center"/>
              <w:rPr>
                <w:rFonts w:ascii="Times New Roman" w:eastAsia="Times New Roman" w:hAnsi="Times New Roman"/>
                <w:sz w:val="28"/>
                <w:szCs w:val="28"/>
                <w:lang w:val="ru-RU"/>
              </w:rPr>
            </w:pPr>
            <w:r w:rsidRPr="00F977EA">
              <w:rPr>
                <w:rFonts w:ascii="Times New Roman" w:eastAsia="Times New Roman" w:hAnsi="Times New Roman"/>
                <w:sz w:val="28"/>
                <w:szCs w:val="28"/>
              </w:rPr>
              <w:t>6</w:t>
            </w:r>
            <w:r w:rsidRPr="00F977EA">
              <w:rPr>
                <w:rFonts w:ascii="Times New Roman" w:eastAsia="Times New Roman" w:hAnsi="Times New Roman"/>
                <w:sz w:val="28"/>
                <w:szCs w:val="28"/>
                <w:lang w:val="kk-KZ"/>
              </w:rPr>
              <w:t>-</w:t>
            </w:r>
            <w:r w:rsidR="00493E35" w:rsidRPr="00F977EA">
              <w:rPr>
                <w:rFonts w:ascii="Times New Roman" w:eastAsia="Times New Roman" w:hAnsi="Times New Roman"/>
                <w:sz w:val="28"/>
                <w:szCs w:val="28"/>
                <w:lang w:val="kk-KZ"/>
              </w:rPr>
              <w:t>сынып</w:t>
            </w:r>
          </w:p>
        </w:tc>
      </w:tr>
      <w:tr w:rsidR="00493E35" w:rsidRPr="00F977EA" w:rsidTr="00DC6B94">
        <w:trPr>
          <w:trHeight w:val="70"/>
        </w:trPr>
        <w:tc>
          <w:tcPr>
            <w:tcW w:w="1177" w:type="pct"/>
            <w:tcBorders>
              <w:top w:val="single" w:sz="4" w:space="0" w:color="auto"/>
              <w:left w:val="single" w:sz="4" w:space="0" w:color="auto"/>
              <w:bottom w:val="single" w:sz="4" w:space="0" w:color="auto"/>
              <w:right w:val="single" w:sz="4" w:space="0" w:color="auto"/>
            </w:tcBorders>
            <w:hideMark/>
          </w:tcPr>
          <w:p w:rsidR="00493E35" w:rsidRPr="00F977EA" w:rsidRDefault="00493E35" w:rsidP="00F233E2">
            <w:pPr>
              <w:rPr>
                <w:rFonts w:ascii="Times New Roman" w:eastAsia="Times New Roman" w:hAnsi="Times New Roman"/>
                <w:spacing w:val="-1"/>
                <w:sz w:val="28"/>
                <w:szCs w:val="28"/>
                <w:lang w:val="kk-KZ"/>
              </w:rPr>
            </w:pPr>
            <w:r w:rsidRPr="00F977EA">
              <w:rPr>
                <w:rFonts w:ascii="Times New Roman" w:eastAsia="Times New Roman" w:hAnsi="Times New Roman"/>
                <w:spacing w:val="-1"/>
                <w:sz w:val="28"/>
                <w:szCs w:val="28"/>
                <w:lang w:val="kk-KZ"/>
              </w:rPr>
              <w:t xml:space="preserve">2.1 </w:t>
            </w:r>
            <w:r w:rsidRPr="00F977EA">
              <w:rPr>
                <w:rFonts w:ascii="Times New Roman" w:hAnsi="Times New Roman"/>
                <w:sz w:val="28"/>
                <w:szCs w:val="28"/>
                <w:lang w:val="kk-KZ"/>
              </w:rPr>
              <w:t>Материалдар жинақтау мен идеялар</w:t>
            </w:r>
          </w:p>
        </w:tc>
        <w:tc>
          <w:tcPr>
            <w:tcW w:w="1912" w:type="pct"/>
            <w:tcBorders>
              <w:top w:val="single" w:sz="4" w:space="0" w:color="auto"/>
              <w:left w:val="single" w:sz="4" w:space="0" w:color="auto"/>
              <w:bottom w:val="single" w:sz="4" w:space="0" w:color="auto"/>
              <w:right w:val="single" w:sz="4" w:space="0" w:color="auto"/>
            </w:tcBorders>
            <w:hideMark/>
          </w:tcPr>
          <w:p w:rsidR="00493E35" w:rsidRPr="00F977EA" w:rsidRDefault="00493E35" w:rsidP="007E7DC5">
            <w:pPr>
              <w:pStyle w:val="NESTableText"/>
              <w:rPr>
                <w:sz w:val="28"/>
                <w:szCs w:val="28"/>
              </w:rPr>
            </w:pPr>
            <w:r w:rsidRPr="00F977EA">
              <w:rPr>
                <w:sz w:val="28"/>
                <w:szCs w:val="28"/>
              </w:rPr>
              <w:t xml:space="preserve">5.2.1.1 музыкалық-шығармашылық жұмыстарды құру үшін материалдарды жинақтау және жоспарлау, идеялар ұсыну </w:t>
            </w:r>
          </w:p>
          <w:p w:rsidR="00493E35" w:rsidRPr="00F977EA" w:rsidRDefault="00493E35" w:rsidP="007E7DC5">
            <w:pPr>
              <w:pStyle w:val="NESTableText"/>
              <w:rPr>
                <w:sz w:val="28"/>
                <w:szCs w:val="28"/>
              </w:rPr>
            </w:pPr>
            <w:r w:rsidRPr="00F977EA">
              <w:rPr>
                <w:sz w:val="28"/>
                <w:szCs w:val="28"/>
              </w:rPr>
              <w:t xml:space="preserve">5.2.1.2 тақырып бойынша музыкалық материалдарды өздігімен үлестіру </w:t>
            </w:r>
          </w:p>
        </w:tc>
        <w:tc>
          <w:tcPr>
            <w:tcW w:w="1912" w:type="pct"/>
            <w:tcBorders>
              <w:top w:val="single" w:sz="4" w:space="0" w:color="auto"/>
              <w:left w:val="single" w:sz="4" w:space="0" w:color="auto"/>
              <w:bottom w:val="single" w:sz="4" w:space="0" w:color="auto"/>
              <w:right w:val="single" w:sz="4" w:space="0" w:color="auto"/>
            </w:tcBorders>
            <w:hideMark/>
          </w:tcPr>
          <w:p w:rsidR="00493E35" w:rsidRPr="00F977EA" w:rsidRDefault="00493E35">
            <w:pPr>
              <w:pStyle w:val="TableParagraph"/>
              <w:rPr>
                <w:rFonts w:ascii="Times New Roman" w:hAnsi="Times New Roman"/>
                <w:sz w:val="28"/>
                <w:szCs w:val="28"/>
                <w:lang w:val="kk-KZ"/>
              </w:rPr>
            </w:pPr>
            <w:r w:rsidRPr="00F977EA">
              <w:rPr>
                <w:rFonts w:ascii="Times New Roman" w:eastAsia="Times New Roman" w:hAnsi="Times New Roman"/>
                <w:spacing w:val="-1"/>
                <w:sz w:val="28"/>
                <w:szCs w:val="28"/>
                <w:lang w:val="kk-KZ"/>
              </w:rPr>
              <w:t xml:space="preserve">6.2.1.1 </w:t>
            </w:r>
            <w:r w:rsidRPr="00F977EA">
              <w:rPr>
                <w:rFonts w:ascii="Times New Roman" w:hAnsi="Times New Roman"/>
                <w:sz w:val="28"/>
                <w:szCs w:val="28"/>
                <w:lang w:val="kk-KZ"/>
              </w:rPr>
              <w:t>музыкалық-шығармашылық жұмыстарды құру үшінмузыкалық материалдарды түсіндіру, жоспарлау, идеялар ұсыну</w:t>
            </w:r>
          </w:p>
          <w:p w:rsidR="00493E35" w:rsidRPr="00F977EA" w:rsidRDefault="00493E35">
            <w:pPr>
              <w:pStyle w:val="af7"/>
              <w:spacing w:line="240" w:lineRule="auto"/>
              <w:ind w:left="0"/>
              <w:rPr>
                <w:b w:val="0"/>
                <w:szCs w:val="28"/>
                <w:lang w:val="ru-RU"/>
              </w:rPr>
            </w:pPr>
            <w:r w:rsidRPr="00F977EA">
              <w:rPr>
                <w:b w:val="0"/>
                <w:szCs w:val="28"/>
                <w:lang w:val="ru-RU"/>
              </w:rPr>
              <w:t xml:space="preserve">6.2.1.2көркемөнерәрекеттерге қатысу </w:t>
            </w:r>
          </w:p>
        </w:tc>
      </w:tr>
      <w:tr w:rsidR="00493E35" w:rsidRPr="009474E6" w:rsidTr="00DC6B94">
        <w:trPr>
          <w:trHeight w:val="70"/>
        </w:trPr>
        <w:tc>
          <w:tcPr>
            <w:tcW w:w="1177" w:type="pct"/>
            <w:tcBorders>
              <w:top w:val="single" w:sz="4" w:space="0" w:color="auto"/>
              <w:left w:val="single" w:sz="4" w:space="0" w:color="auto"/>
              <w:bottom w:val="single" w:sz="4" w:space="0" w:color="auto"/>
              <w:right w:val="single" w:sz="4" w:space="0" w:color="auto"/>
            </w:tcBorders>
            <w:hideMark/>
          </w:tcPr>
          <w:p w:rsidR="00493E35" w:rsidRPr="00F977EA" w:rsidRDefault="00493E35" w:rsidP="00F233E2">
            <w:pPr>
              <w:pStyle w:val="TableParagraph"/>
              <w:jc w:val="both"/>
              <w:rPr>
                <w:rFonts w:ascii="Times New Roman" w:eastAsia="Times New Roman" w:hAnsi="Times New Roman"/>
                <w:sz w:val="28"/>
                <w:szCs w:val="28"/>
                <w:lang w:val="kk-KZ"/>
              </w:rPr>
            </w:pPr>
            <w:r w:rsidRPr="00F977EA">
              <w:rPr>
                <w:rFonts w:ascii="Times New Roman" w:eastAsia="Times New Roman" w:hAnsi="Times New Roman"/>
                <w:sz w:val="28"/>
                <w:szCs w:val="28"/>
                <w:lang w:val="kk-KZ"/>
              </w:rPr>
              <w:t xml:space="preserve">2.2 </w:t>
            </w:r>
            <w:r w:rsidRPr="00F977EA">
              <w:rPr>
                <w:rFonts w:ascii="Times New Roman" w:hAnsi="Times New Roman"/>
                <w:sz w:val="28"/>
                <w:szCs w:val="28"/>
                <w:lang w:val="kk-KZ"/>
              </w:rPr>
              <w:t xml:space="preserve">Импровизация және </w:t>
            </w:r>
            <w:r w:rsidRPr="00F977EA">
              <w:rPr>
                <w:rFonts w:ascii="Times New Roman" w:hAnsi="Times New Roman"/>
                <w:sz w:val="28"/>
                <w:szCs w:val="28"/>
                <w:lang w:val="kk-KZ"/>
              </w:rPr>
              <w:lastRenderedPageBreak/>
              <w:t xml:space="preserve">мазмұндама </w:t>
            </w:r>
          </w:p>
        </w:tc>
        <w:tc>
          <w:tcPr>
            <w:tcW w:w="1912" w:type="pct"/>
            <w:tcBorders>
              <w:top w:val="single" w:sz="4" w:space="0" w:color="auto"/>
              <w:left w:val="single" w:sz="4" w:space="0" w:color="auto"/>
              <w:bottom w:val="single" w:sz="4" w:space="0" w:color="auto"/>
              <w:right w:val="single" w:sz="4" w:space="0" w:color="auto"/>
            </w:tcBorders>
            <w:hideMark/>
          </w:tcPr>
          <w:p w:rsidR="00493E35" w:rsidRPr="00F977EA" w:rsidRDefault="00493E35" w:rsidP="007E7DC5">
            <w:pPr>
              <w:pStyle w:val="NESTableText"/>
              <w:rPr>
                <w:sz w:val="28"/>
                <w:szCs w:val="28"/>
              </w:rPr>
            </w:pPr>
            <w:r w:rsidRPr="00F977EA">
              <w:rPr>
                <w:sz w:val="28"/>
                <w:szCs w:val="28"/>
              </w:rPr>
              <w:lastRenderedPageBreak/>
              <w:t xml:space="preserve">5.2.2.1 музыкалық аспап, дауыс, музыканың айқындылығын танытатын </w:t>
            </w:r>
            <w:r w:rsidRPr="00F977EA">
              <w:rPr>
                <w:sz w:val="28"/>
                <w:szCs w:val="28"/>
              </w:rPr>
              <w:lastRenderedPageBreak/>
              <w:t xml:space="preserve">құралдарды қолдану арқылы күрделі емес композицияларды импровизациялау және ойлап табу </w:t>
            </w:r>
          </w:p>
          <w:p w:rsidR="00493E35" w:rsidRPr="00F977EA" w:rsidRDefault="00493E35" w:rsidP="007E7DC5">
            <w:pPr>
              <w:pStyle w:val="NESTableText"/>
              <w:rPr>
                <w:sz w:val="28"/>
                <w:szCs w:val="28"/>
              </w:rPr>
            </w:pPr>
            <w:r w:rsidRPr="00F977EA">
              <w:rPr>
                <w:sz w:val="28"/>
                <w:szCs w:val="28"/>
              </w:rPr>
              <w:t>5.2.2.2 компьютерлік бағдарламаны қолдану арқылы</w:t>
            </w:r>
            <w:r w:rsidR="005A21E6">
              <w:rPr>
                <w:sz w:val="28"/>
                <w:szCs w:val="28"/>
              </w:rPr>
              <w:t xml:space="preserve"> </w:t>
            </w:r>
            <w:r w:rsidRPr="00F977EA">
              <w:rPr>
                <w:sz w:val="28"/>
                <w:szCs w:val="28"/>
              </w:rPr>
              <w:t>(Audacity</w:t>
            </w:r>
            <w:r w:rsidR="005A21E6">
              <w:rPr>
                <w:sz w:val="28"/>
                <w:szCs w:val="28"/>
              </w:rPr>
              <w:t xml:space="preserve"> (аудасити)</w:t>
            </w:r>
            <w:r w:rsidRPr="00F977EA">
              <w:rPr>
                <w:sz w:val="28"/>
                <w:szCs w:val="28"/>
              </w:rPr>
              <w:t>, Soundation,Windows MovieMaker</w:t>
            </w:r>
            <w:r w:rsidR="005A21E6">
              <w:rPr>
                <w:sz w:val="28"/>
                <w:szCs w:val="28"/>
              </w:rPr>
              <w:t xml:space="preserve"> (саундейшн виндоус мувимейкер)</w:t>
            </w:r>
            <w:r w:rsidRPr="00F977EA">
              <w:rPr>
                <w:sz w:val="28"/>
                <w:szCs w:val="28"/>
              </w:rPr>
              <w:t xml:space="preserve">, Киностудия) музыкалық композицияларды түсіндіру және қайта түзету </w:t>
            </w:r>
          </w:p>
          <w:p w:rsidR="00493E35" w:rsidRPr="00F977EA" w:rsidRDefault="00493E35" w:rsidP="007E7DC5">
            <w:pPr>
              <w:pStyle w:val="NESTableText"/>
              <w:rPr>
                <w:sz w:val="28"/>
                <w:szCs w:val="28"/>
              </w:rPr>
            </w:pPr>
            <w:r w:rsidRPr="00F977EA">
              <w:rPr>
                <w:sz w:val="28"/>
                <w:szCs w:val="28"/>
              </w:rPr>
              <w:t xml:space="preserve">5.2.2.3 көшіру тәсілін білу </w:t>
            </w:r>
          </w:p>
          <w:p w:rsidR="00493E35" w:rsidRPr="00F977EA" w:rsidRDefault="00493E35">
            <w:pPr>
              <w:pStyle w:val="af7"/>
              <w:spacing w:line="240" w:lineRule="auto"/>
              <w:ind w:left="0"/>
              <w:rPr>
                <w:b w:val="0"/>
                <w:szCs w:val="28"/>
                <w:lang w:val="kk-KZ" w:eastAsia="en-GB"/>
              </w:rPr>
            </w:pPr>
            <w:r w:rsidRPr="00F977EA">
              <w:rPr>
                <w:b w:val="0"/>
                <w:szCs w:val="28"/>
                <w:lang w:val="kk-KZ" w:eastAsia="en-GB"/>
              </w:rPr>
              <w:t xml:space="preserve">5.2.2.4сенсорлық-музыкалық қабілеттіліктерін пайдалану </w:t>
            </w:r>
          </w:p>
          <w:p w:rsidR="00493E35" w:rsidRPr="00F977EA" w:rsidRDefault="00493E35" w:rsidP="007E7DC5">
            <w:pPr>
              <w:pStyle w:val="NESTableText"/>
              <w:rPr>
                <w:sz w:val="28"/>
                <w:szCs w:val="28"/>
              </w:rPr>
            </w:pPr>
            <w:r w:rsidRPr="00F977EA">
              <w:rPr>
                <w:sz w:val="28"/>
                <w:szCs w:val="28"/>
              </w:rPr>
              <w:t>(тембрлік, динамикалық, ырғақты есту)</w:t>
            </w:r>
          </w:p>
          <w:p w:rsidR="00493E35" w:rsidRPr="00F977EA" w:rsidRDefault="00493E35" w:rsidP="007E7DC5">
            <w:pPr>
              <w:pStyle w:val="NESTableText"/>
              <w:rPr>
                <w:sz w:val="28"/>
                <w:szCs w:val="28"/>
              </w:rPr>
            </w:pPr>
            <w:r w:rsidRPr="00F977EA">
              <w:rPr>
                <w:sz w:val="28"/>
                <w:szCs w:val="28"/>
              </w:rPr>
              <w:t xml:space="preserve">5.2.2.5 заманауи техникалық құралдарды қолданумен музыканы таңдау және тыңдай білу </w:t>
            </w:r>
          </w:p>
        </w:tc>
        <w:tc>
          <w:tcPr>
            <w:tcW w:w="1912" w:type="pct"/>
            <w:tcBorders>
              <w:top w:val="single" w:sz="4" w:space="0" w:color="auto"/>
              <w:left w:val="single" w:sz="4" w:space="0" w:color="auto"/>
              <w:bottom w:val="single" w:sz="4" w:space="0" w:color="auto"/>
              <w:right w:val="single" w:sz="4" w:space="0" w:color="auto"/>
            </w:tcBorders>
            <w:hideMark/>
          </w:tcPr>
          <w:p w:rsidR="00493E35" w:rsidRPr="00F977EA" w:rsidRDefault="00493E35" w:rsidP="007E7DC5">
            <w:pPr>
              <w:pStyle w:val="NESTableText"/>
              <w:rPr>
                <w:sz w:val="28"/>
                <w:szCs w:val="28"/>
              </w:rPr>
            </w:pPr>
            <w:r w:rsidRPr="00F977EA">
              <w:rPr>
                <w:sz w:val="28"/>
                <w:szCs w:val="28"/>
              </w:rPr>
              <w:lastRenderedPageBreak/>
              <w:t xml:space="preserve">6.2.2.1 музыкалық аспап, дауыс, музыканың айқындылығын танытатын </w:t>
            </w:r>
            <w:r w:rsidRPr="00F977EA">
              <w:rPr>
                <w:sz w:val="28"/>
                <w:szCs w:val="28"/>
              </w:rPr>
              <w:lastRenderedPageBreak/>
              <w:t xml:space="preserve">құралдарды қолдану арқылы күрделі емес композицияларды импровизациялау және ойлап табу </w:t>
            </w:r>
          </w:p>
          <w:p w:rsidR="00493E35" w:rsidRPr="00F977EA" w:rsidRDefault="00493E35" w:rsidP="007E7DC5">
            <w:pPr>
              <w:pStyle w:val="NESTableText"/>
              <w:rPr>
                <w:sz w:val="28"/>
                <w:szCs w:val="28"/>
              </w:rPr>
            </w:pPr>
            <w:r w:rsidRPr="00F977EA">
              <w:rPr>
                <w:sz w:val="28"/>
                <w:szCs w:val="28"/>
              </w:rPr>
              <w:t>6.2.2.2 компьютерлік бағдарламаны қолдану арқылы</w:t>
            </w:r>
            <w:r w:rsidR="005A21E6">
              <w:rPr>
                <w:sz w:val="28"/>
                <w:szCs w:val="28"/>
              </w:rPr>
              <w:t xml:space="preserve"> </w:t>
            </w:r>
            <w:r w:rsidR="005A21E6" w:rsidRPr="005A21E6">
              <w:rPr>
                <w:sz w:val="28"/>
                <w:szCs w:val="28"/>
              </w:rPr>
              <w:t>(Audacity (аудасити), Soundation,Windows MovieMaker (саундейшн в</w:t>
            </w:r>
            <w:r w:rsidR="005A21E6">
              <w:rPr>
                <w:sz w:val="28"/>
                <w:szCs w:val="28"/>
              </w:rPr>
              <w:t>индоус мувимейкер), Киностудия)</w:t>
            </w:r>
            <w:r w:rsidRPr="00F977EA">
              <w:rPr>
                <w:sz w:val="28"/>
                <w:szCs w:val="28"/>
              </w:rPr>
              <w:t xml:space="preserve"> музыкалық композицияларды түсіндіру және қайта түзету </w:t>
            </w:r>
          </w:p>
          <w:p w:rsidR="00493E35" w:rsidRPr="00F977EA" w:rsidRDefault="00493E35" w:rsidP="007E7DC5">
            <w:pPr>
              <w:pStyle w:val="NESTableText"/>
              <w:rPr>
                <w:sz w:val="28"/>
                <w:szCs w:val="28"/>
              </w:rPr>
            </w:pPr>
            <w:r w:rsidRPr="00F977EA">
              <w:rPr>
                <w:sz w:val="28"/>
                <w:szCs w:val="28"/>
              </w:rPr>
              <w:t xml:space="preserve">6.2.2.3көшіру тәсілін еркін меңгеру </w:t>
            </w:r>
          </w:p>
          <w:p w:rsidR="00493E35" w:rsidRPr="00F977EA" w:rsidRDefault="00493E35" w:rsidP="007E7DC5">
            <w:pPr>
              <w:pStyle w:val="NESTableText"/>
              <w:rPr>
                <w:sz w:val="28"/>
                <w:szCs w:val="28"/>
              </w:rPr>
            </w:pPr>
            <w:r w:rsidRPr="00F977EA">
              <w:rPr>
                <w:sz w:val="28"/>
                <w:szCs w:val="28"/>
              </w:rPr>
              <w:t xml:space="preserve">6.2.2.4 музыкалық материалдарды меңгеру кезінде сенсорлық-музыкалық қабілеттіліктерін (тембрлік, динамикалық, ырғақты есту) белсендіпайдалану </w:t>
            </w:r>
          </w:p>
          <w:p w:rsidR="00493E35" w:rsidRPr="00F977EA" w:rsidRDefault="00493E35" w:rsidP="007E7DC5">
            <w:pPr>
              <w:pStyle w:val="NESTableText"/>
              <w:rPr>
                <w:sz w:val="28"/>
                <w:szCs w:val="28"/>
              </w:rPr>
            </w:pPr>
            <w:r w:rsidRPr="00F977EA">
              <w:rPr>
                <w:sz w:val="28"/>
                <w:szCs w:val="28"/>
              </w:rPr>
              <w:t xml:space="preserve">6.2.2.5 заманауи техөникалық құралдарды қолданумен өзбетінше музыканы таңдау және тыңдау, талдай білу </w:t>
            </w:r>
          </w:p>
        </w:tc>
      </w:tr>
    </w:tbl>
    <w:p w:rsidR="004771B8" w:rsidRPr="00F977EA" w:rsidRDefault="004771B8" w:rsidP="00723A22">
      <w:pPr>
        <w:pStyle w:val="13"/>
        <w:spacing w:line="240" w:lineRule="auto"/>
        <w:ind w:firstLine="0"/>
        <w:rPr>
          <w:rFonts w:ascii="Times New Roman" w:hAnsi="Times New Roman"/>
          <w:color w:val="auto"/>
          <w:sz w:val="28"/>
          <w:szCs w:val="28"/>
          <w:lang w:val="kk-KZ"/>
        </w:rPr>
      </w:pPr>
    </w:p>
    <w:p w:rsidR="00493E35" w:rsidRPr="00F977EA" w:rsidRDefault="008C6EC4" w:rsidP="00723A22">
      <w:pPr>
        <w:pStyle w:val="13"/>
        <w:spacing w:line="240" w:lineRule="auto"/>
        <w:ind w:firstLine="709"/>
        <w:rPr>
          <w:rFonts w:ascii="Times New Roman" w:hAnsi="Times New Roman"/>
          <w:color w:val="auto"/>
          <w:sz w:val="28"/>
          <w:szCs w:val="28"/>
          <w:lang w:val="kk-KZ"/>
        </w:rPr>
      </w:pPr>
      <w:r w:rsidRPr="00F977EA">
        <w:rPr>
          <w:rFonts w:ascii="Times New Roman" w:hAnsi="Times New Roman"/>
          <w:color w:val="auto"/>
          <w:sz w:val="28"/>
          <w:szCs w:val="28"/>
          <w:lang w:val="kk-KZ"/>
        </w:rPr>
        <w:t>3) 3-</w:t>
      </w:r>
      <w:r w:rsidR="00493E35" w:rsidRPr="00F977EA">
        <w:rPr>
          <w:rFonts w:ascii="Times New Roman" w:hAnsi="Times New Roman"/>
          <w:color w:val="auto"/>
          <w:sz w:val="28"/>
          <w:szCs w:val="28"/>
          <w:lang w:val="kk-KZ"/>
        </w:rPr>
        <w:t>бөлім «Музыкалық-шығармашылық жұмыстарын бағалау мен презентациялау»:</w:t>
      </w:r>
    </w:p>
    <w:p w:rsidR="00493E35" w:rsidRPr="00F977EA" w:rsidRDefault="00723A22" w:rsidP="00493E35">
      <w:pPr>
        <w:pStyle w:val="13"/>
        <w:spacing w:line="240" w:lineRule="auto"/>
        <w:ind w:left="709" w:firstLine="0"/>
        <w:rPr>
          <w:rFonts w:ascii="Times New Roman" w:hAnsi="Times New Roman"/>
          <w:color w:val="auto"/>
          <w:sz w:val="28"/>
          <w:szCs w:val="28"/>
          <w:lang w:val="kk-KZ"/>
        </w:rPr>
      </w:pPr>
      <w:r w:rsidRPr="00F977EA">
        <w:rPr>
          <w:rFonts w:ascii="Times New Roman" w:hAnsi="Times New Roman"/>
          <w:color w:val="auto"/>
          <w:sz w:val="28"/>
          <w:szCs w:val="28"/>
          <w:lang w:val="kk-KZ"/>
        </w:rPr>
        <w:t>3-</w:t>
      </w:r>
      <w:r w:rsidR="00493E35" w:rsidRPr="00F977EA">
        <w:rPr>
          <w:rFonts w:ascii="Times New Roman" w:hAnsi="Times New Roman"/>
          <w:color w:val="auto"/>
          <w:sz w:val="28"/>
          <w:szCs w:val="28"/>
          <w:lang w:val="kk-KZ"/>
        </w:rPr>
        <w:t xml:space="preserve">кесте </w:t>
      </w:r>
    </w:p>
    <w:p w:rsidR="00F233E2" w:rsidRPr="00F977EA" w:rsidRDefault="00F233E2" w:rsidP="00493E35">
      <w:pPr>
        <w:pStyle w:val="13"/>
        <w:spacing w:line="240" w:lineRule="auto"/>
        <w:ind w:left="709" w:firstLine="0"/>
        <w:rPr>
          <w:rFonts w:ascii="Times New Roman" w:hAnsi="Times New Roman"/>
          <w:color w:val="auto"/>
          <w:sz w:val="28"/>
          <w:szCs w:val="28"/>
          <w:lang w:val="kk-KZ"/>
        </w:rPr>
      </w:pP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3686"/>
        <w:gridCol w:w="3686"/>
      </w:tblGrid>
      <w:tr w:rsidR="00493E35" w:rsidRPr="00F977EA" w:rsidTr="00DC6B94">
        <w:trPr>
          <w:trHeight w:val="225"/>
        </w:trPr>
        <w:tc>
          <w:tcPr>
            <w:tcW w:w="1176" w:type="pct"/>
            <w:vMerge w:val="restart"/>
            <w:tcBorders>
              <w:top w:val="single" w:sz="4" w:space="0" w:color="auto"/>
              <w:left w:val="single" w:sz="4" w:space="0" w:color="auto"/>
              <w:bottom w:val="single" w:sz="4" w:space="0" w:color="auto"/>
              <w:right w:val="single" w:sz="4" w:space="0" w:color="auto"/>
            </w:tcBorders>
            <w:hideMark/>
          </w:tcPr>
          <w:p w:rsidR="00493E35" w:rsidRPr="00F977EA" w:rsidRDefault="00493E35">
            <w:pPr>
              <w:ind w:firstLine="142"/>
              <w:jc w:val="center"/>
              <w:rPr>
                <w:rFonts w:ascii="Times New Roman" w:hAnsi="Times New Roman"/>
                <w:sz w:val="28"/>
                <w:szCs w:val="28"/>
                <w:lang w:val="ru-RU"/>
              </w:rPr>
            </w:pPr>
            <w:r w:rsidRPr="00F977EA">
              <w:rPr>
                <w:rFonts w:ascii="Times New Roman" w:hAnsi="Times New Roman"/>
                <w:sz w:val="28"/>
                <w:szCs w:val="28"/>
                <w:lang w:val="ru-RU"/>
              </w:rPr>
              <w:t xml:space="preserve">Бөлімшелер </w:t>
            </w:r>
          </w:p>
        </w:tc>
        <w:tc>
          <w:tcPr>
            <w:tcW w:w="3824" w:type="pct"/>
            <w:gridSpan w:val="2"/>
            <w:tcBorders>
              <w:top w:val="single" w:sz="4" w:space="0" w:color="auto"/>
              <w:left w:val="single" w:sz="4" w:space="0" w:color="auto"/>
              <w:bottom w:val="single" w:sz="4" w:space="0" w:color="auto"/>
              <w:right w:val="single" w:sz="4" w:space="0" w:color="auto"/>
            </w:tcBorders>
            <w:hideMark/>
          </w:tcPr>
          <w:p w:rsidR="00493E35" w:rsidRPr="00F977EA" w:rsidRDefault="00493E35">
            <w:pPr>
              <w:pStyle w:val="TableParagraph"/>
              <w:jc w:val="center"/>
              <w:rPr>
                <w:rFonts w:ascii="Times New Roman" w:hAnsi="Times New Roman"/>
                <w:sz w:val="28"/>
                <w:szCs w:val="28"/>
                <w:lang w:val="ru-RU" w:eastAsia="ru-RU"/>
              </w:rPr>
            </w:pPr>
            <w:r w:rsidRPr="00F977EA">
              <w:rPr>
                <w:rFonts w:ascii="Times New Roman" w:hAnsi="Times New Roman"/>
                <w:sz w:val="28"/>
                <w:szCs w:val="28"/>
                <w:lang w:val="kk-KZ" w:eastAsia="ru-RU"/>
              </w:rPr>
              <w:t>Оқ</w:t>
            </w:r>
            <w:r w:rsidR="004763CA" w:rsidRPr="00F977EA">
              <w:rPr>
                <w:rFonts w:ascii="Times New Roman" w:hAnsi="Times New Roman"/>
                <w:sz w:val="28"/>
                <w:szCs w:val="28"/>
                <w:lang w:val="kk-KZ" w:eastAsia="ru-RU"/>
              </w:rPr>
              <w:t>ыт</w:t>
            </w:r>
            <w:r w:rsidRPr="00F977EA">
              <w:rPr>
                <w:rFonts w:ascii="Times New Roman" w:hAnsi="Times New Roman"/>
                <w:sz w:val="28"/>
                <w:szCs w:val="28"/>
                <w:lang w:val="kk-KZ" w:eastAsia="ru-RU"/>
              </w:rPr>
              <w:t xml:space="preserve">у </w:t>
            </w:r>
            <w:r w:rsidRPr="00F977EA">
              <w:rPr>
                <w:rFonts w:ascii="Times New Roman" w:hAnsi="Times New Roman"/>
                <w:sz w:val="28"/>
                <w:szCs w:val="28"/>
                <w:lang w:eastAsia="ru-RU"/>
              </w:rPr>
              <w:t>мақсаттары</w:t>
            </w:r>
          </w:p>
        </w:tc>
      </w:tr>
      <w:tr w:rsidR="00493E35" w:rsidRPr="00F977EA" w:rsidTr="00DC6B94">
        <w:trPr>
          <w:trHeight w:val="315"/>
        </w:trPr>
        <w:tc>
          <w:tcPr>
            <w:tcW w:w="1176" w:type="pct"/>
            <w:vMerge/>
            <w:tcBorders>
              <w:top w:val="single" w:sz="4" w:space="0" w:color="auto"/>
              <w:left w:val="single" w:sz="4" w:space="0" w:color="auto"/>
              <w:bottom w:val="single" w:sz="4" w:space="0" w:color="auto"/>
              <w:right w:val="single" w:sz="4" w:space="0" w:color="auto"/>
            </w:tcBorders>
            <w:vAlign w:val="center"/>
            <w:hideMark/>
          </w:tcPr>
          <w:p w:rsidR="00493E35" w:rsidRPr="00F977EA" w:rsidRDefault="00493E35">
            <w:pPr>
              <w:widowControl/>
              <w:rPr>
                <w:rFonts w:ascii="Times New Roman" w:hAnsi="Times New Roman"/>
                <w:sz w:val="28"/>
                <w:szCs w:val="28"/>
                <w:lang w:val="ru-RU"/>
              </w:rPr>
            </w:pPr>
          </w:p>
        </w:tc>
        <w:tc>
          <w:tcPr>
            <w:tcW w:w="1912" w:type="pct"/>
            <w:tcBorders>
              <w:top w:val="single" w:sz="4" w:space="0" w:color="auto"/>
              <w:left w:val="single" w:sz="4" w:space="0" w:color="auto"/>
              <w:bottom w:val="single" w:sz="4" w:space="0" w:color="auto"/>
              <w:right w:val="single" w:sz="4" w:space="0" w:color="auto"/>
            </w:tcBorders>
            <w:hideMark/>
          </w:tcPr>
          <w:p w:rsidR="00493E35" w:rsidRPr="00F977EA" w:rsidRDefault="00493E35">
            <w:pPr>
              <w:pStyle w:val="TableParagraph"/>
              <w:ind w:firstLine="142"/>
              <w:jc w:val="center"/>
              <w:rPr>
                <w:rFonts w:ascii="Times New Roman" w:eastAsia="Times New Roman" w:hAnsi="Times New Roman"/>
                <w:sz w:val="28"/>
                <w:szCs w:val="28"/>
                <w:lang w:val="ru-RU"/>
              </w:rPr>
            </w:pPr>
            <w:r w:rsidRPr="00F977EA">
              <w:rPr>
                <w:rFonts w:ascii="Times New Roman" w:eastAsia="Times New Roman" w:hAnsi="Times New Roman"/>
                <w:sz w:val="28"/>
                <w:szCs w:val="28"/>
                <w:lang w:val="ru-RU"/>
              </w:rPr>
              <w:t>5</w:t>
            </w:r>
            <w:r w:rsidR="00F233E2" w:rsidRPr="00F977EA">
              <w:rPr>
                <w:rFonts w:ascii="Times New Roman" w:eastAsia="Times New Roman" w:hAnsi="Times New Roman"/>
                <w:sz w:val="28"/>
                <w:szCs w:val="28"/>
                <w:lang w:val="ru-RU"/>
              </w:rPr>
              <w:t>-</w:t>
            </w:r>
            <w:r w:rsidRPr="00F977EA">
              <w:rPr>
                <w:rFonts w:ascii="Times New Roman" w:eastAsia="Times New Roman" w:hAnsi="Times New Roman"/>
                <w:sz w:val="28"/>
                <w:szCs w:val="28"/>
                <w:lang w:val="kk-KZ"/>
              </w:rPr>
              <w:t>сынып</w:t>
            </w:r>
          </w:p>
        </w:tc>
        <w:tc>
          <w:tcPr>
            <w:tcW w:w="1912" w:type="pct"/>
            <w:tcBorders>
              <w:top w:val="single" w:sz="4" w:space="0" w:color="auto"/>
              <w:left w:val="single" w:sz="4" w:space="0" w:color="auto"/>
              <w:bottom w:val="single" w:sz="4" w:space="0" w:color="auto"/>
              <w:right w:val="single" w:sz="4" w:space="0" w:color="auto"/>
            </w:tcBorders>
            <w:hideMark/>
          </w:tcPr>
          <w:p w:rsidR="00493E35" w:rsidRPr="00F977EA" w:rsidRDefault="00F233E2">
            <w:pPr>
              <w:pStyle w:val="TableParagraph"/>
              <w:ind w:firstLine="142"/>
              <w:jc w:val="center"/>
              <w:rPr>
                <w:rFonts w:ascii="Times New Roman" w:eastAsia="Times New Roman" w:hAnsi="Times New Roman"/>
                <w:sz w:val="28"/>
                <w:szCs w:val="28"/>
                <w:lang w:val="ru-RU"/>
              </w:rPr>
            </w:pPr>
            <w:r w:rsidRPr="00F977EA">
              <w:rPr>
                <w:rFonts w:ascii="Times New Roman" w:eastAsia="Times New Roman" w:hAnsi="Times New Roman"/>
                <w:sz w:val="28"/>
                <w:szCs w:val="28"/>
              </w:rPr>
              <w:t>6</w:t>
            </w:r>
            <w:r w:rsidRPr="00F977EA">
              <w:rPr>
                <w:rFonts w:ascii="Times New Roman" w:eastAsia="Times New Roman" w:hAnsi="Times New Roman"/>
                <w:sz w:val="28"/>
                <w:szCs w:val="28"/>
                <w:lang w:val="kk-KZ"/>
              </w:rPr>
              <w:t>-</w:t>
            </w:r>
            <w:r w:rsidR="00493E35" w:rsidRPr="00F977EA">
              <w:rPr>
                <w:rFonts w:ascii="Times New Roman" w:eastAsia="Times New Roman" w:hAnsi="Times New Roman"/>
                <w:sz w:val="28"/>
                <w:szCs w:val="28"/>
                <w:lang w:val="kk-KZ"/>
              </w:rPr>
              <w:t>сынып</w:t>
            </w:r>
          </w:p>
        </w:tc>
      </w:tr>
      <w:tr w:rsidR="00493E35" w:rsidRPr="009474E6" w:rsidTr="00DC6B94">
        <w:tc>
          <w:tcPr>
            <w:tcW w:w="1176" w:type="pct"/>
            <w:tcBorders>
              <w:top w:val="single" w:sz="4" w:space="0" w:color="auto"/>
              <w:left w:val="single" w:sz="4" w:space="0" w:color="auto"/>
              <w:bottom w:val="single" w:sz="4" w:space="0" w:color="auto"/>
              <w:right w:val="single" w:sz="4" w:space="0" w:color="auto"/>
            </w:tcBorders>
            <w:hideMark/>
          </w:tcPr>
          <w:p w:rsidR="00493E35" w:rsidRPr="00F977EA" w:rsidRDefault="00493E35">
            <w:pPr>
              <w:pStyle w:val="TableParagraph"/>
              <w:ind w:firstLine="142"/>
              <w:rPr>
                <w:rFonts w:ascii="Times New Roman" w:eastAsia="Times New Roman" w:hAnsi="Times New Roman"/>
                <w:sz w:val="28"/>
                <w:szCs w:val="28"/>
                <w:lang w:val="kk-KZ"/>
              </w:rPr>
            </w:pPr>
            <w:r w:rsidRPr="00F977EA">
              <w:rPr>
                <w:rFonts w:ascii="Times New Roman" w:eastAsia="Times New Roman" w:hAnsi="Times New Roman"/>
                <w:sz w:val="28"/>
                <w:szCs w:val="28"/>
                <w:lang w:val="kk-KZ"/>
              </w:rPr>
              <w:t xml:space="preserve">3.1 </w:t>
            </w:r>
            <w:r w:rsidRPr="00F977EA">
              <w:rPr>
                <w:rFonts w:ascii="Times New Roman" w:hAnsi="Times New Roman"/>
                <w:sz w:val="28"/>
                <w:szCs w:val="28"/>
                <w:lang w:val="kk-KZ"/>
              </w:rPr>
              <w:t>Музыкалық-шығармашылық жұмыстарын бағалау мен презентациялау</w:t>
            </w:r>
          </w:p>
        </w:tc>
        <w:tc>
          <w:tcPr>
            <w:tcW w:w="1912" w:type="pct"/>
            <w:tcBorders>
              <w:top w:val="single" w:sz="4" w:space="0" w:color="auto"/>
              <w:left w:val="single" w:sz="4" w:space="0" w:color="auto"/>
              <w:bottom w:val="single" w:sz="4" w:space="0" w:color="auto"/>
              <w:right w:val="single" w:sz="4" w:space="0" w:color="auto"/>
            </w:tcBorders>
            <w:hideMark/>
          </w:tcPr>
          <w:p w:rsidR="00493E35" w:rsidRPr="00F977EA" w:rsidRDefault="00493E35" w:rsidP="007E7DC5">
            <w:pPr>
              <w:pStyle w:val="NESTableText"/>
              <w:rPr>
                <w:sz w:val="28"/>
                <w:szCs w:val="28"/>
              </w:rPr>
            </w:pPr>
            <w:r w:rsidRPr="00F977EA">
              <w:rPr>
                <w:sz w:val="28"/>
                <w:szCs w:val="28"/>
              </w:rPr>
              <w:t xml:space="preserve">5.3.1.1 өз жұмысын көрсету, критериге сәйкес бағалау, өз жұмысын жақсарту бойынша ұсыныстар енгізу </w:t>
            </w:r>
          </w:p>
          <w:p w:rsidR="00493E35" w:rsidRPr="00F977EA" w:rsidRDefault="00493E35" w:rsidP="007E7DC5">
            <w:pPr>
              <w:pStyle w:val="NESTableText"/>
              <w:rPr>
                <w:sz w:val="28"/>
                <w:szCs w:val="28"/>
              </w:rPr>
            </w:pPr>
            <w:r w:rsidRPr="00F977EA">
              <w:rPr>
                <w:sz w:val="28"/>
                <w:szCs w:val="28"/>
              </w:rPr>
              <w:t xml:space="preserve">5.3.1.2 позитивті көңіл-күй мен табысқажетудің жағдаяттарын құра білу </w:t>
            </w:r>
          </w:p>
          <w:p w:rsidR="00493E35" w:rsidRPr="00F977EA" w:rsidRDefault="00493E35" w:rsidP="007E7DC5">
            <w:pPr>
              <w:pStyle w:val="NESTableText"/>
              <w:rPr>
                <w:sz w:val="28"/>
                <w:szCs w:val="28"/>
              </w:rPr>
            </w:pPr>
            <w:r w:rsidRPr="00F977EA">
              <w:rPr>
                <w:sz w:val="28"/>
                <w:szCs w:val="28"/>
              </w:rPr>
              <w:t xml:space="preserve">5.3.1.3 сахнада қорқыныш </w:t>
            </w:r>
            <w:r w:rsidRPr="00F977EA">
              <w:rPr>
                <w:sz w:val="28"/>
                <w:szCs w:val="28"/>
              </w:rPr>
              <w:lastRenderedPageBreak/>
              <w:t>пен ұялшақтық пен алаңдаушылықты жеңе білу</w:t>
            </w:r>
          </w:p>
          <w:p w:rsidR="00493E35" w:rsidRPr="00F977EA" w:rsidRDefault="00493E35" w:rsidP="007E7DC5">
            <w:pPr>
              <w:pStyle w:val="NESTableText"/>
              <w:rPr>
                <w:sz w:val="28"/>
                <w:szCs w:val="28"/>
              </w:rPr>
            </w:pPr>
            <w:r w:rsidRPr="00F977EA">
              <w:rPr>
                <w:sz w:val="28"/>
                <w:szCs w:val="28"/>
              </w:rPr>
              <w:t xml:space="preserve">5.3.1.4 өзін толыққанды сезінбеу сезімі мен психологиялық дағдарысты жеңе білу </w:t>
            </w:r>
          </w:p>
          <w:p w:rsidR="00493E35" w:rsidRPr="00F977EA" w:rsidRDefault="00493E35" w:rsidP="007E7DC5">
            <w:pPr>
              <w:pStyle w:val="NESTableText"/>
              <w:rPr>
                <w:sz w:val="28"/>
                <w:szCs w:val="28"/>
              </w:rPr>
            </w:pPr>
            <w:r w:rsidRPr="00F977EA">
              <w:rPr>
                <w:sz w:val="28"/>
                <w:szCs w:val="28"/>
              </w:rPr>
              <w:t>5.3.1.5 ұсынылған тақырып бойынша топтық, жұптық, жеке жобаны орындау.</w:t>
            </w:r>
          </w:p>
        </w:tc>
        <w:tc>
          <w:tcPr>
            <w:tcW w:w="1912" w:type="pct"/>
            <w:tcBorders>
              <w:top w:val="single" w:sz="4" w:space="0" w:color="auto"/>
              <w:left w:val="single" w:sz="4" w:space="0" w:color="auto"/>
              <w:bottom w:val="single" w:sz="4" w:space="0" w:color="auto"/>
              <w:right w:val="single" w:sz="4" w:space="0" w:color="auto"/>
            </w:tcBorders>
            <w:hideMark/>
          </w:tcPr>
          <w:p w:rsidR="00493E35" w:rsidRPr="00F977EA" w:rsidRDefault="00493E35">
            <w:pPr>
              <w:pStyle w:val="TableParagraph"/>
              <w:rPr>
                <w:rFonts w:ascii="Times New Roman" w:eastAsia="Times New Roman" w:hAnsi="Times New Roman"/>
                <w:sz w:val="28"/>
                <w:szCs w:val="28"/>
                <w:lang w:val="kk-KZ"/>
              </w:rPr>
            </w:pPr>
            <w:r w:rsidRPr="00F977EA">
              <w:rPr>
                <w:rFonts w:ascii="Times New Roman" w:eastAsia="Times New Roman" w:hAnsi="Times New Roman"/>
                <w:sz w:val="28"/>
                <w:szCs w:val="28"/>
                <w:lang w:val="kk-KZ"/>
              </w:rPr>
              <w:lastRenderedPageBreak/>
              <w:t>6.3.1.1 бағдарламаны шығармашылық тұрғыда сөйлеу,критериге сәйкес бағалау,</w:t>
            </w:r>
            <w:r w:rsidRPr="00F977EA">
              <w:rPr>
                <w:rFonts w:ascii="Times New Roman" w:hAnsi="Times New Roman"/>
                <w:sz w:val="28"/>
                <w:szCs w:val="28"/>
                <w:lang w:val="kk-KZ"/>
              </w:rPr>
              <w:t xml:space="preserve"> өзінің және басқалардыңжұмысын</w:t>
            </w:r>
            <w:r w:rsidRPr="00F977EA">
              <w:rPr>
                <w:rFonts w:ascii="Times New Roman" w:eastAsia="Times New Roman" w:hAnsi="Times New Roman"/>
                <w:sz w:val="28"/>
                <w:szCs w:val="28"/>
                <w:lang w:val="kk-KZ"/>
              </w:rPr>
              <w:t xml:space="preserve"> жақсарту бойынша әртүрлі</w:t>
            </w:r>
            <w:r w:rsidR="005A21E6">
              <w:rPr>
                <w:rFonts w:ascii="Times New Roman" w:eastAsia="Times New Roman" w:hAnsi="Times New Roman"/>
                <w:sz w:val="28"/>
                <w:szCs w:val="28"/>
                <w:lang w:val="kk-KZ"/>
              </w:rPr>
              <w:t xml:space="preserve"> </w:t>
            </w:r>
            <w:r w:rsidRPr="00F977EA">
              <w:rPr>
                <w:rFonts w:ascii="Times New Roman" w:eastAsia="Times New Roman" w:hAnsi="Times New Roman"/>
                <w:sz w:val="28"/>
                <w:szCs w:val="28"/>
                <w:lang w:val="kk-KZ"/>
              </w:rPr>
              <w:t>ұсыныстар енгізу</w:t>
            </w:r>
          </w:p>
          <w:p w:rsidR="00493E35" w:rsidRPr="00F977EA" w:rsidRDefault="00493E35">
            <w:pPr>
              <w:pStyle w:val="af7"/>
              <w:spacing w:line="240" w:lineRule="auto"/>
              <w:ind w:left="0"/>
              <w:rPr>
                <w:b w:val="0"/>
                <w:szCs w:val="28"/>
                <w:lang w:val="kk-KZ" w:eastAsia="en-GB"/>
              </w:rPr>
            </w:pPr>
            <w:r w:rsidRPr="00F977EA">
              <w:rPr>
                <w:b w:val="0"/>
                <w:szCs w:val="28"/>
                <w:lang w:val="kk-KZ"/>
              </w:rPr>
              <w:t xml:space="preserve">6.3.1.2 музыкалық әрекетке </w:t>
            </w:r>
            <w:r w:rsidRPr="00F977EA">
              <w:rPr>
                <w:b w:val="0"/>
                <w:szCs w:val="28"/>
                <w:lang w:val="kk-KZ"/>
              </w:rPr>
              <w:lastRenderedPageBreak/>
              <w:t xml:space="preserve">әлеуметтік мәдени бейімделу үшін шарттар құруға ынталану </w:t>
            </w:r>
          </w:p>
          <w:p w:rsidR="00493E35" w:rsidRPr="00F977EA" w:rsidRDefault="00493E35">
            <w:pPr>
              <w:pStyle w:val="af7"/>
              <w:spacing w:line="240" w:lineRule="auto"/>
              <w:ind w:left="0"/>
              <w:rPr>
                <w:b w:val="0"/>
                <w:szCs w:val="28"/>
                <w:lang w:val="kk-KZ"/>
              </w:rPr>
            </w:pPr>
            <w:r w:rsidRPr="00F977EA">
              <w:rPr>
                <w:b w:val="0"/>
                <w:szCs w:val="28"/>
                <w:lang w:val="kk-KZ"/>
              </w:rPr>
              <w:t>6.3.1.3 шығармашылық шараларға қатысу барысындағы қорқыныш пен ұялшақтық пен алаңдаушылық,бөгеліп қалушылықты жүйелі түрде жеңе білу</w:t>
            </w:r>
          </w:p>
          <w:p w:rsidR="00493E35" w:rsidRPr="00F977EA" w:rsidRDefault="00493E35" w:rsidP="007E7DC5">
            <w:pPr>
              <w:pStyle w:val="NESTableText"/>
              <w:rPr>
                <w:sz w:val="28"/>
                <w:szCs w:val="28"/>
              </w:rPr>
            </w:pPr>
            <w:r w:rsidRPr="00F977EA">
              <w:rPr>
                <w:sz w:val="28"/>
                <w:szCs w:val="28"/>
              </w:rPr>
              <w:t xml:space="preserve">6.3.1.4 әлеуметтік ортаға жеңіл кірігу, өзін-өзі еркін көрсете білуін сезіну </w:t>
            </w:r>
          </w:p>
          <w:p w:rsidR="00493E35" w:rsidRPr="00F977EA" w:rsidRDefault="00493E35">
            <w:pPr>
              <w:pStyle w:val="af7"/>
              <w:spacing w:line="240" w:lineRule="auto"/>
              <w:ind w:left="0"/>
              <w:rPr>
                <w:b w:val="0"/>
                <w:szCs w:val="28"/>
                <w:lang w:val="kk-KZ"/>
              </w:rPr>
            </w:pPr>
            <w:r w:rsidRPr="00F977EA">
              <w:rPr>
                <w:b w:val="0"/>
                <w:szCs w:val="28"/>
                <w:lang w:val="kk-KZ"/>
              </w:rPr>
              <w:t>6.3.1.5 ұсынылған тақырып бойынша топт</w:t>
            </w:r>
            <w:r w:rsidR="007E7DC5" w:rsidRPr="00F977EA">
              <w:rPr>
                <w:b w:val="0"/>
                <w:szCs w:val="28"/>
                <w:lang w:val="kk-KZ"/>
              </w:rPr>
              <w:t>ық, жұптық, жеке жобаны орындау</w:t>
            </w:r>
          </w:p>
        </w:tc>
      </w:tr>
    </w:tbl>
    <w:p w:rsidR="00493E35" w:rsidRPr="00F977EA" w:rsidRDefault="00493E35" w:rsidP="00493E35">
      <w:pPr>
        <w:ind w:firstLine="709"/>
        <w:rPr>
          <w:rFonts w:ascii="Times New Roman" w:hAnsi="Times New Roman"/>
          <w:bCs/>
          <w:sz w:val="28"/>
          <w:szCs w:val="28"/>
          <w:lang w:val="kk-KZ"/>
        </w:rPr>
      </w:pPr>
    </w:p>
    <w:p w:rsidR="00F233E2" w:rsidRPr="00AF3944" w:rsidRDefault="00CA52A7" w:rsidP="00F233E2">
      <w:pPr>
        <w:pStyle w:val="af9"/>
        <w:shd w:val="clear" w:color="auto" w:fill="FFFFFF"/>
        <w:spacing w:before="0" w:beforeAutospacing="0" w:after="0" w:afterAutospacing="0"/>
        <w:ind w:firstLine="709"/>
        <w:jc w:val="both"/>
        <w:textAlignment w:val="baseline"/>
        <w:rPr>
          <w:color w:val="000000"/>
          <w:spacing w:val="2"/>
          <w:sz w:val="28"/>
          <w:szCs w:val="28"/>
          <w:lang w:val="kk-KZ"/>
        </w:rPr>
      </w:pPr>
      <w:r w:rsidRPr="00AF3944">
        <w:rPr>
          <w:sz w:val="28"/>
          <w:szCs w:val="28"/>
          <w:lang w:val="kk-KZ"/>
        </w:rPr>
        <w:t>26</w:t>
      </w:r>
      <w:r w:rsidR="00723A22" w:rsidRPr="00AF3944">
        <w:rPr>
          <w:sz w:val="28"/>
          <w:szCs w:val="28"/>
          <w:lang w:val="kk-KZ"/>
        </w:rPr>
        <w:t xml:space="preserve">. </w:t>
      </w:r>
      <w:r w:rsidR="005E56B7" w:rsidRPr="00AF3944">
        <w:rPr>
          <w:sz w:val="28"/>
          <w:szCs w:val="28"/>
          <w:lang w:val="kk-KZ"/>
        </w:rPr>
        <w:t>О</w:t>
      </w:r>
      <w:r w:rsidR="008E147F">
        <w:rPr>
          <w:sz w:val="28"/>
          <w:szCs w:val="28"/>
          <w:lang w:val="kk-KZ"/>
        </w:rPr>
        <w:t>сы Бағдарлама</w:t>
      </w:r>
      <w:r w:rsidR="00F233E2" w:rsidRPr="00AF3944">
        <w:rPr>
          <w:sz w:val="28"/>
          <w:szCs w:val="28"/>
          <w:lang w:val="kk-KZ"/>
        </w:rPr>
        <w:t xml:space="preserve"> </w:t>
      </w:r>
      <w:r w:rsidR="00AF3944" w:rsidRPr="00AF3944">
        <w:rPr>
          <w:sz w:val="28"/>
          <w:szCs w:val="28"/>
          <w:lang w:val="kk-KZ"/>
        </w:rPr>
        <w:t>көру қабілеті бұзылған (көрмейтін және нашар көретін) білім алушыларға арналған негізгі орта білім беру деңгейінің</w:t>
      </w:r>
      <w:r w:rsidR="00AF3944">
        <w:rPr>
          <w:color w:val="000000"/>
          <w:sz w:val="28"/>
          <w:szCs w:val="28"/>
          <w:shd w:val="clear" w:color="auto" w:fill="FFFFFF"/>
          <w:lang w:val="kk-KZ"/>
        </w:rPr>
        <w:br/>
      </w:r>
      <w:r w:rsidR="00AF3944" w:rsidRPr="00AF3944">
        <w:rPr>
          <w:color w:val="000000"/>
          <w:sz w:val="28"/>
          <w:szCs w:val="28"/>
          <w:shd w:val="clear" w:color="auto" w:fill="FFFFFF"/>
          <w:lang w:val="kk-KZ"/>
        </w:rPr>
        <w:t>5-6 сыныптары үшін «Музыка» пәнінен жаңартылған мазмұндағы үлгілік оқу бағдарламасын</w:t>
      </w:r>
      <w:r w:rsidR="00AF3944" w:rsidRPr="00AF3944">
        <w:rPr>
          <w:sz w:val="28"/>
          <w:szCs w:val="28"/>
          <w:shd w:val="clear" w:color="auto" w:fill="FFFFFF"/>
          <w:lang w:val="kk-KZ"/>
        </w:rPr>
        <w:t>ың ұ</w:t>
      </w:r>
      <w:r w:rsidR="00F233E2" w:rsidRPr="00AF3944">
        <w:rPr>
          <w:sz w:val="28"/>
          <w:szCs w:val="28"/>
          <w:shd w:val="clear" w:color="auto" w:fill="FFFFFF"/>
          <w:lang w:val="kk-KZ"/>
        </w:rPr>
        <w:t>зақ мерзімді жоспары</w:t>
      </w:r>
      <w:r w:rsidR="008E147F">
        <w:rPr>
          <w:sz w:val="28"/>
          <w:szCs w:val="28"/>
          <w:shd w:val="clear" w:color="auto" w:fill="FFFFFF"/>
          <w:lang w:val="kk-KZ"/>
        </w:rPr>
        <w:t xml:space="preserve"> </w:t>
      </w:r>
      <w:r w:rsidR="008E147F" w:rsidRPr="00E02427">
        <w:rPr>
          <w:sz w:val="28"/>
          <w:szCs w:val="28"/>
          <w:lang w:val="kk-KZ"/>
        </w:rPr>
        <w:t xml:space="preserve">негізінде осы Бағдарламаның қосымшасына сәйкес жүзеге асырылады. </w:t>
      </w:r>
      <w:r w:rsidR="008E147F" w:rsidRPr="00E02427">
        <w:rPr>
          <w:spacing w:val="2"/>
          <w:sz w:val="28"/>
          <w:szCs w:val="28"/>
          <w:lang w:val="kk-KZ"/>
        </w:rPr>
        <w:t>Ұзақ мерзімді жоспарда барлық сынып бойынша әр бөлімде қамтылатын оқу</w:t>
      </w:r>
      <w:r w:rsidR="008E147F" w:rsidRPr="0080790A">
        <w:rPr>
          <w:spacing w:val="2"/>
          <w:sz w:val="28"/>
          <w:szCs w:val="28"/>
          <w:lang w:val="kk-KZ"/>
        </w:rPr>
        <w:t xml:space="preserve"> мақсаттарының көлемі белгіленген.</w:t>
      </w:r>
    </w:p>
    <w:p w:rsidR="00F233E2" w:rsidRPr="00AF3944" w:rsidRDefault="00CA52A7" w:rsidP="00F233E2">
      <w:pPr>
        <w:ind w:firstLine="709"/>
        <w:jc w:val="both"/>
        <w:rPr>
          <w:rFonts w:ascii="Times New Roman" w:eastAsia="Times New Roman" w:hAnsi="Times New Roman"/>
          <w:sz w:val="28"/>
          <w:szCs w:val="28"/>
          <w:shd w:val="clear" w:color="auto" w:fill="FFFFFF"/>
          <w:lang w:val="kk-KZ"/>
        </w:rPr>
      </w:pPr>
      <w:r w:rsidRPr="00AF3944">
        <w:rPr>
          <w:rFonts w:ascii="Times New Roman" w:hAnsi="Times New Roman"/>
          <w:spacing w:val="2"/>
          <w:sz w:val="28"/>
          <w:szCs w:val="28"/>
          <w:lang w:val="kk-KZ" w:eastAsia="ru-RU"/>
        </w:rPr>
        <w:t>27</w:t>
      </w:r>
      <w:r w:rsidR="008E147F">
        <w:rPr>
          <w:rFonts w:ascii="Times New Roman" w:hAnsi="Times New Roman"/>
          <w:spacing w:val="2"/>
          <w:sz w:val="28"/>
          <w:szCs w:val="28"/>
          <w:lang w:val="kk-KZ" w:eastAsia="ru-RU"/>
        </w:rPr>
        <w:t>.</w:t>
      </w:r>
      <w:r w:rsidR="00063E7B" w:rsidRPr="00AF3944">
        <w:rPr>
          <w:rFonts w:ascii="Times New Roman" w:hAnsi="Times New Roman"/>
          <w:spacing w:val="2"/>
          <w:sz w:val="28"/>
          <w:szCs w:val="28"/>
          <w:lang w:val="kk-KZ" w:eastAsia="ru-RU"/>
        </w:rPr>
        <w:t xml:space="preserve"> Б</w:t>
      </w:r>
      <w:r w:rsidR="00F233E2" w:rsidRPr="00AF3944">
        <w:rPr>
          <w:rFonts w:ascii="Times New Roman" w:hAnsi="Times New Roman"/>
          <w:spacing w:val="2"/>
          <w:sz w:val="28"/>
          <w:szCs w:val="28"/>
          <w:lang w:val="kk-KZ" w:eastAsia="ru-RU"/>
        </w:rPr>
        <w:t>өлімдер мен тақырыптар бойынша сағат сандарын бөлу мұғалімнің еркіне қалдырылады.</w:t>
      </w:r>
    </w:p>
    <w:p w:rsidR="00493E35" w:rsidRPr="00F977EA" w:rsidRDefault="00493E35" w:rsidP="00493E35">
      <w:pPr>
        <w:ind w:firstLine="709"/>
        <w:jc w:val="both"/>
        <w:rPr>
          <w:rFonts w:ascii="Times New Roman" w:hAnsi="Times New Roman"/>
          <w:sz w:val="28"/>
          <w:szCs w:val="28"/>
          <w:lang w:val="kk-KZ" w:eastAsia="ru-RU"/>
        </w:rPr>
      </w:pPr>
    </w:p>
    <w:p w:rsidR="00F233E2" w:rsidRPr="00F977EA" w:rsidRDefault="00F233E2">
      <w:pPr>
        <w:widowControl/>
        <w:rPr>
          <w:rFonts w:ascii="Times New Roman" w:hAnsi="Times New Roman"/>
          <w:sz w:val="28"/>
          <w:szCs w:val="28"/>
          <w:lang w:val="kk-KZ" w:eastAsia="ru-RU"/>
        </w:rPr>
      </w:pPr>
      <w:r w:rsidRPr="00F977EA">
        <w:rPr>
          <w:rFonts w:ascii="Times New Roman" w:hAnsi="Times New Roman"/>
          <w:sz w:val="28"/>
          <w:szCs w:val="28"/>
          <w:lang w:val="kk-KZ" w:eastAsia="ru-RU"/>
        </w:rPr>
        <w:br w:type="page"/>
      </w:r>
    </w:p>
    <w:p w:rsidR="0091423C" w:rsidRPr="000929A5" w:rsidRDefault="005E56B7" w:rsidP="00DC6B94">
      <w:pPr>
        <w:shd w:val="clear" w:color="auto" w:fill="FFFFFF"/>
        <w:ind w:left="5387"/>
        <w:rPr>
          <w:rFonts w:ascii="Times New Roman" w:hAnsi="Times New Roman"/>
          <w:color w:val="000000"/>
          <w:sz w:val="24"/>
          <w:szCs w:val="24"/>
          <w:shd w:val="clear" w:color="auto" w:fill="FFFFFF"/>
          <w:lang w:val="kk-KZ"/>
        </w:rPr>
      </w:pPr>
      <w:r w:rsidRPr="000929A5">
        <w:rPr>
          <w:rFonts w:ascii="Times New Roman" w:hAnsi="Times New Roman"/>
          <w:sz w:val="24"/>
          <w:szCs w:val="24"/>
          <w:lang w:val="kk-KZ"/>
        </w:rPr>
        <w:lastRenderedPageBreak/>
        <w:t>Н</w:t>
      </w:r>
      <w:r w:rsidR="007E2F94" w:rsidRPr="000929A5">
        <w:rPr>
          <w:rFonts w:ascii="Times New Roman" w:hAnsi="Times New Roman"/>
          <w:sz w:val="24"/>
          <w:szCs w:val="24"/>
          <w:lang w:val="kk-KZ"/>
        </w:rPr>
        <w:t>егізгі орта білім беру деңгейінің</w:t>
      </w:r>
    </w:p>
    <w:p w:rsidR="00063E7B" w:rsidRPr="000929A5" w:rsidRDefault="007E2F94" w:rsidP="005E56B7">
      <w:pPr>
        <w:shd w:val="clear" w:color="auto" w:fill="FFFFFF"/>
        <w:ind w:left="5387"/>
        <w:rPr>
          <w:rFonts w:ascii="Times New Roman" w:eastAsia="Times New Roman" w:hAnsi="Times New Roman"/>
          <w:bCs/>
          <w:kern w:val="28"/>
          <w:sz w:val="24"/>
          <w:szCs w:val="24"/>
          <w:lang w:val="kk-KZ"/>
        </w:rPr>
      </w:pPr>
      <w:r w:rsidRPr="000929A5">
        <w:rPr>
          <w:rFonts w:ascii="Times New Roman" w:hAnsi="Times New Roman"/>
          <w:color w:val="000000"/>
          <w:sz w:val="24"/>
          <w:szCs w:val="24"/>
          <w:shd w:val="clear" w:color="auto" w:fill="FFFFFF"/>
          <w:lang w:val="kk-KZ"/>
        </w:rPr>
        <w:t>5-6 сыныптары үшін «Музыка» пәнінен жаңартылған мазмұндағы үлгілік оқу бағдарламасы</w:t>
      </w:r>
      <w:r w:rsidR="00063E7B" w:rsidRPr="000929A5">
        <w:rPr>
          <w:rFonts w:ascii="Times New Roman" w:hAnsi="Times New Roman"/>
          <w:sz w:val="24"/>
          <w:szCs w:val="24"/>
          <w:lang w:val="kk-KZ"/>
        </w:rPr>
        <w:t>на қосымша</w:t>
      </w:r>
    </w:p>
    <w:p w:rsidR="00493E35" w:rsidRPr="000929A5" w:rsidRDefault="00493E35" w:rsidP="00CA52A7">
      <w:pPr>
        <w:pStyle w:val="af7"/>
        <w:spacing w:line="240" w:lineRule="auto"/>
        <w:ind w:left="0"/>
        <w:rPr>
          <w:b w:val="0"/>
          <w:sz w:val="24"/>
          <w:szCs w:val="24"/>
          <w:lang w:val="kk-KZ"/>
        </w:rPr>
      </w:pPr>
    </w:p>
    <w:p w:rsidR="004C41EA" w:rsidRPr="000929A5" w:rsidRDefault="004C41EA" w:rsidP="004C41EA">
      <w:pPr>
        <w:rPr>
          <w:rFonts w:ascii="Times New Roman" w:hAnsi="Times New Roman"/>
          <w:sz w:val="24"/>
          <w:szCs w:val="24"/>
          <w:lang w:val="kk-KZ"/>
        </w:rPr>
      </w:pPr>
    </w:p>
    <w:p w:rsidR="00493E35" w:rsidRPr="000929A5" w:rsidRDefault="007E2F94" w:rsidP="005E56B7">
      <w:pPr>
        <w:shd w:val="clear" w:color="auto" w:fill="FFFFFF"/>
        <w:jc w:val="center"/>
        <w:rPr>
          <w:rFonts w:ascii="Times New Roman" w:hAnsi="Times New Roman"/>
          <w:sz w:val="24"/>
          <w:szCs w:val="24"/>
          <w:lang w:val="kk-KZ" w:eastAsia="ru-RU"/>
        </w:rPr>
      </w:pPr>
      <w:r w:rsidRPr="000929A5">
        <w:rPr>
          <w:rFonts w:ascii="Times New Roman" w:hAnsi="Times New Roman"/>
          <w:sz w:val="24"/>
          <w:szCs w:val="24"/>
          <w:lang w:val="kk-KZ"/>
        </w:rPr>
        <w:t>Көру қабілеті бұзылған (көрмейтін және нашар көретін) білім алушыларға арналған негізгі орта білім беру деңгейінің</w:t>
      </w:r>
      <w:r w:rsidRPr="000929A5">
        <w:rPr>
          <w:rFonts w:ascii="Times New Roman" w:hAnsi="Times New Roman"/>
          <w:color w:val="000000"/>
          <w:sz w:val="24"/>
          <w:szCs w:val="24"/>
          <w:shd w:val="clear" w:color="auto" w:fill="FFFFFF"/>
          <w:lang w:val="kk-KZ"/>
        </w:rPr>
        <w:t xml:space="preserve"> 5-6 сыныптары үшін «Музыка» пәнінен жаңартылған мазмұндағы үлгілік оқу бағдарламасы</w:t>
      </w:r>
      <w:r w:rsidR="00F233E2" w:rsidRPr="000929A5">
        <w:rPr>
          <w:rFonts w:ascii="Times New Roman" w:hAnsi="Times New Roman"/>
          <w:color w:val="000000"/>
          <w:sz w:val="24"/>
          <w:szCs w:val="24"/>
          <w:shd w:val="clear" w:color="auto" w:fill="FFFFFF"/>
          <w:lang w:val="kk-KZ"/>
        </w:rPr>
        <w:t>н</w:t>
      </w:r>
      <w:r w:rsidR="00F233E2" w:rsidRPr="000929A5">
        <w:rPr>
          <w:rFonts w:ascii="Times New Roman" w:hAnsi="Times New Roman"/>
          <w:sz w:val="24"/>
          <w:szCs w:val="24"/>
          <w:lang w:val="kk-KZ"/>
        </w:rPr>
        <w:t>жүзеге асыру бойынша</w:t>
      </w:r>
      <w:r w:rsidRPr="000929A5">
        <w:rPr>
          <w:rFonts w:ascii="Times New Roman" w:hAnsi="Times New Roman"/>
          <w:sz w:val="24"/>
          <w:szCs w:val="24"/>
          <w:lang w:val="kk-KZ" w:eastAsia="ru-RU"/>
        </w:rPr>
        <w:t>ұ</w:t>
      </w:r>
      <w:r w:rsidR="00493E35" w:rsidRPr="000929A5">
        <w:rPr>
          <w:rFonts w:ascii="Times New Roman" w:hAnsi="Times New Roman"/>
          <w:sz w:val="24"/>
          <w:szCs w:val="24"/>
          <w:lang w:val="kk-KZ" w:eastAsia="ru-RU"/>
        </w:rPr>
        <w:t>зақмерзімді жоспар</w:t>
      </w:r>
    </w:p>
    <w:p w:rsidR="00CA52A7" w:rsidRPr="000929A5" w:rsidRDefault="00CA52A7" w:rsidP="00493E35">
      <w:pPr>
        <w:ind w:left="709"/>
        <w:rPr>
          <w:rFonts w:ascii="Times New Roman" w:hAnsi="Times New Roman"/>
          <w:sz w:val="24"/>
          <w:szCs w:val="24"/>
          <w:lang w:val="kk-KZ"/>
        </w:rPr>
      </w:pPr>
    </w:p>
    <w:p w:rsidR="00CA52A7" w:rsidRPr="000929A5" w:rsidRDefault="00CA52A7" w:rsidP="00493E35">
      <w:pPr>
        <w:ind w:left="709"/>
        <w:rPr>
          <w:rFonts w:ascii="Times New Roman" w:hAnsi="Times New Roman"/>
          <w:sz w:val="24"/>
          <w:szCs w:val="24"/>
          <w:lang w:val="kk-KZ"/>
        </w:rPr>
      </w:pPr>
    </w:p>
    <w:p w:rsidR="00493E35" w:rsidRPr="000929A5" w:rsidRDefault="00CA52A7" w:rsidP="00493E35">
      <w:pPr>
        <w:ind w:left="709"/>
        <w:rPr>
          <w:rFonts w:ascii="Times New Roman" w:hAnsi="Times New Roman"/>
          <w:sz w:val="24"/>
          <w:szCs w:val="24"/>
          <w:lang w:val="kk-KZ"/>
        </w:rPr>
      </w:pPr>
      <w:r w:rsidRPr="000929A5">
        <w:rPr>
          <w:rFonts w:ascii="Times New Roman" w:hAnsi="Times New Roman"/>
          <w:sz w:val="24"/>
          <w:szCs w:val="24"/>
          <w:lang w:val="kk-KZ"/>
        </w:rPr>
        <w:t>1) 5-</w:t>
      </w:r>
      <w:r w:rsidR="00493E35" w:rsidRPr="000929A5">
        <w:rPr>
          <w:rFonts w:ascii="Times New Roman" w:hAnsi="Times New Roman"/>
          <w:sz w:val="24"/>
          <w:szCs w:val="24"/>
          <w:lang w:val="kk-KZ"/>
        </w:rPr>
        <w:t>сынып</w:t>
      </w:r>
      <w:r w:rsidR="004C41EA" w:rsidRPr="000929A5">
        <w:rPr>
          <w:rFonts w:ascii="Times New Roman" w:hAnsi="Times New Roman"/>
          <w:sz w:val="24"/>
          <w:szCs w:val="24"/>
          <w:lang w:val="kk-KZ"/>
        </w:rPr>
        <w:t>:</w:t>
      </w:r>
    </w:p>
    <w:p w:rsidR="004C41EA" w:rsidRPr="000929A5" w:rsidRDefault="00B439F5" w:rsidP="00493E35">
      <w:pPr>
        <w:ind w:left="709"/>
        <w:rPr>
          <w:rFonts w:ascii="Times New Roman" w:hAnsi="Times New Roman"/>
          <w:sz w:val="24"/>
          <w:szCs w:val="24"/>
          <w:lang w:val="ru-RU"/>
        </w:rPr>
      </w:pPr>
      <w:r>
        <w:rPr>
          <w:rFonts w:ascii="Times New Roman" w:hAnsi="Times New Roman"/>
          <w:sz w:val="24"/>
          <w:szCs w:val="24"/>
          <w:lang w:val="ru-RU"/>
        </w:rPr>
        <w:t>1</w:t>
      </w:r>
      <w:r w:rsidR="004C41EA" w:rsidRPr="000929A5">
        <w:rPr>
          <w:rFonts w:ascii="Times New Roman" w:hAnsi="Times New Roman"/>
          <w:sz w:val="24"/>
          <w:szCs w:val="24"/>
          <w:lang w:val="ru-RU"/>
        </w:rPr>
        <w:t>-кесте</w:t>
      </w:r>
    </w:p>
    <w:p w:rsidR="004C41EA" w:rsidRPr="000929A5" w:rsidRDefault="004C41EA" w:rsidP="00493E35">
      <w:pPr>
        <w:ind w:left="709"/>
        <w:rPr>
          <w:rFonts w:ascii="Times New Roman" w:hAnsi="Times New Roman"/>
          <w:sz w:val="24"/>
          <w:szCs w:val="24"/>
          <w:lang w:val="kk-KZ"/>
        </w:rPr>
      </w:pPr>
    </w:p>
    <w:tbl>
      <w:tblPr>
        <w:tblW w:w="4884" w:type="pct"/>
        <w:tblInd w:w="108" w:type="dxa"/>
        <w:tblLayout w:type="fixed"/>
        <w:tblLook w:val="04A0" w:firstRow="1" w:lastRow="0" w:firstColumn="1" w:lastColumn="0" w:noHBand="0" w:noVBand="1"/>
      </w:tblPr>
      <w:tblGrid>
        <w:gridCol w:w="1983"/>
        <w:gridCol w:w="1845"/>
        <w:gridCol w:w="5810"/>
      </w:tblGrid>
      <w:tr w:rsidR="0074471C" w:rsidRPr="000929A5" w:rsidTr="00346668">
        <w:tc>
          <w:tcPr>
            <w:tcW w:w="1029" w:type="pct"/>
            <w:tcBorders>
              <w:top w:val="single" w:sz="4" w:space="0" w:color="auto"/>
              <w:left w:val="single" w:sz="4" w:space="0" w:color="auto"/>
              <w:bottom w:val="single" w:sz="4" w:space="0" w:color="auto"/>
              <w:right w:val="single" w:sz="4" w:space="0" w:color="auto"/>
            </w:tcBorders>
            <w:hideMark/>
          </w:tcPr>
          <w:p w:rsidR="0074471C" w:rsidRPr="000929A5" w:rsidRDefault="0074471C" w:rsidP="005E56B7">
            <w:pPr>
              <w:jc w:val="center"/>
              <w:rPr>
                <w:rFonts w:ascii="Times New Roman" w:hAnsi="Times New Roman"/>
                <w:sz w:val="24"/>
                <w:szCs w:val="24"/>
                <w:lang w:val="kk-KZ"/>
              </w:rPr>
            </w:pPr>
            <w:r w:rsidRPr="000929A5">
              <w:rPr>
                <w:rFonts w:ascii="Times New Roman" w:hAnsi="Times New Roman"/>
                <w:sz w:val="24"/>
                <w:szCs w:val="24"/>
                <w:lang w:val="kk-KZ"/>
              </w:rPr>
              <w:t>Ұзақ мерзімді жоспардың бөлімдері</w:t>
            </w:r>
          </w:p>
        </w:tc>
        <w:tc>
          <w:tcPr>
            <w:tcW w:w="957" w:type="pct"/>
            <w:tcBorders>
              <w:top w:val="single" w:sz="4" w:space="0" w:color="auto"/>
              <w:left w:val="single" w:sz="4" w:space="0" w:color="auto"/>
              <w:bottom w:val="single" w:sz="4" w:space="0" w:color="auto"/>
              <w:right w:val="single" w:sz="4" w:space="0" w:color="auto"/>
            </w:tcBorders>
            <w:hideMark/>
          </w:tcPr>
          <w:p w:rsidR="0074471C" w:rsidRPr="000929A5" w:rsidRDefault="0074471C" w:rsidP="005E56B7">
            <w:pPr>
              <w:jc w:val="center"/>
              <w:rPr>
                <w:rFonts w:ascii="Times New Roman" w:hAnsi="Times New Roman"/>
                <w:sz w:val="24"/>
                <w:szCs w:val="24"/>
                <w:lang w:val="kk-KZ"/>
              </w:rPr>
            </w:pPr>
            <w:r w:rsidRPr="000929A5">
              <w:rPr>
                <w:rFonts w:ascii="Times New Roman" w:hAnsi="Times New Roman"/>
                <w:sz w:val="24"/>
                <w:szCs w:val="24"/>
                <w:lang w:val="kk-KZ"/>
              </w:rPr>
              <w:t>Ұзақ мерзімді жоспардың мазмұны/тақырыбы</w:t>
            </w:r>
          </w:p>
        </w:tc>
        <w:tc>
          <w:tcPr>
            <w:tcW w:w="3014" w:type="pct"/>
            <w:tcBorders>
              <w:top w:val="single" w:sz="4" w:space="0" w:color="auto"/>
              <w:left w:val="single" w:sz="4" w:space="0" w:color="auto"/>
              <w:bottom w:val="single" w:sz="4" w:space="0" w:color="auto"/>
              <w:right w:val="single" w:sz="4" w:space="0" w:color="auto"/>
            </w:tcBorders>
            <w:hideMark/>
          </w:tcPr>
          <w:p w:rsidR="0074471C" w:rsidRPr="000929A5" w:rsidRDefault="0074471C" w:rsidP="005E56B7">
            <w:pPr>
              <w:jc w:val="center"/>
              <w:rPr>
                <w:rFonts w:ascii="Times New Roman" w:hAnsi="Times New Roman"/>
                <w:sz w:val="24"/>
                <w:szCs w:val="24"/>
                <w:lang w:val="kk-KZ"/>
              </w:rPr>
            </w:pPr>
            <w:r w:rsidRPr="000929A5">
              <w:rPr>
                <w:rFonts w:ascii="Times New Roman" w:hAnsi="Times New Roman"/>
                <w:sz w:val="24"/>
                <w:szCs w:val="24"/>
                <w:lang w:val="kk-KZ"/>
              </w:rPr>
              <w:t>Оқыту мақсаттары</w:t>
            </w:r>
          </w:p>
          <w:p w:rsidR="0074471C" w:rsidRPr="000929A5" w:rsidRDefault="0074471C" w:rsidP="005E56B7">
            <w:pPr>
              <w:jc w:val="center"/>
              <w:rPr>
                <w:rFonts w:ascii="Times New Roman" w:hAnsi="Times New Roman"/>
                <w:sz w:val="24"/>
                <w:szCs w:val="24"/>
                <w:lang w:val="kk-KZ"/>
              </w:rPr>
            </w:pPr>
          </w:p>
        </w:tc>
      </w:tr>
      <w:tr w:rsidR="0074471C" w:rsidRPr="000929A5" w:rsidTr="00346668">
        <w:tc>
          <w:tcPr>
            <w:tcW w:w="5000" w:type="pct"/>
            <w:gridSpan w:val="3"/>
            <w:tcBorders>
              <w:top w:val="single" w:sz="4" w:space="0" w:color="auto"/>
              <w:left w:val="single" w:sz="4" w:space="0" w:color="auto"/>
              <w:bottom w:val="single" w:sz="4" w:space="0" w:color="auto"/>
              <w:right w:val="single" w:sz="4" w:space="0" w:color="auto"/>
            </w:tcBorders>
          </w:tcPr>
          <w:p w:rsidR="0074471C" w:rsidRPr="000929A5" w:rsidRDefault="0074471C" w:rsidP="00CA52A7">
            <w:pPr>
              <w:jc w:val="center"/>
              <w:rPr>
                <w:rFonts w:ascii="Times New Roman" w:hAnsi="Times New Roman"/>
                <w:sz w:val="24"/>
                <w:szCs w:val="24"/>
                <w:lang w:val="kk-KZ"/>
              </w:rPr>
            </w:pPr>
            <w:r w:rsidRPr="000929A5">
              <w:rPr>
                <w:rFonts w:ascii="Times New Roman" w:hAnsi="Times New Roman"/>
                <w:sz w:val="24"/>
                <w:szCs w:val="24"/>
                <w:lang w:val="kk-KZ"/>
              </w:rPr>
              <w:t>1-</w:t>
            </w:r>
            <w:r w:rsidR="004B7065" w:rsidRPr="000929A5">
              <w:rPr>
                <w:rFonts w:ascii="Times New Roman" w:hAnsi="Times New Roman"/>
                <w:sz w:val="24"/>
                <w:szCs w:val="24"/>
                <w:lang w:val="kk-KZ"/>
              </w:rPr>
              <w:t>тоқсан</w:t>
            </w:r>
          </w:p>
        </w:tc>
      </w:tr>
      <w:tr w:rsidR="0074471C" w:rsidRPr="009474E6" w:rsidTr="00346668">
        <w:tc>
          <w:tcPr>
            <w:tcW w:w="1029" w:type="pct"/>
            <w:vMerge w:val="restart"/>
            <w:tcBorders>
              <w:top w:val="single" w:sz="4" w:space="0" w:color="auto"/>
              <w:left w:val="single" w:sz="4" w:space="0" w:color="auto"/>
              <w:bottom w:val="single" w:sz="4" w:space="0" w:color="auto"/>
              <w:right w:val="single" w:sz="4" w:space="0" w:color="auto"/>
            </w:tcBorders>
            <w:hideMark/>
          </w:tcPr>
          <w:p w:rsidR="0074471C" w:rsidRPr="000929A5" w:rsidRDefault="0074471C">
            <w:pPr>
              <w:ind w:firstLine="5"/>
              <w:rPr>
                <w:rFonts w:ascii="Times New Roman" w:hAnsi="Times New Roman"/>
                <w:sz w:val="24"/>
                <w:szCs w:val="24"/>
                <w:lang w:val="kk-KZ"/>
              </w:rPr>
            </w:pPr>
            <w:r w:rsidRPr="000929A5">
              <w:rPr>
                <w:rFonts w:ascii="Times New Roman" w:hAnsi="Times New Roman"/>
                <w:sz w:val="24"/>
                <w:szCs w:val="24"/>
                <w:lang w:val="kk-KZ"/>
              </w:rPr>
              <w:t xml:space="preserve">Қазақ халқының музыкалық мұрасы </w:t>
            </w:r>
          </w:p>
        </w:tc>
        <w:tc>
          <w:tcPr>
            <w:tcW w:w="957" w:type="pct"/>
            <w:tcBorders>
              <w:top w:val="single" w:sz="4" w:space="0" w:color="auto"/>
              <w:left w:val="single" w:sz="4" w:space="0" w:color="auto"/>
              <w:bottom w:val="single" w:sz="4" w:space="0" w:color="auto"/>
              <w:right w:val="single" w:sz="4" w:space="0" w:color="auto"/>
            </w:tcBorders>
            <w:hideMark/>
          </w:tcPr>
          <w:p w:rsidR="0074471C" w:rsidRPr="000929A5" w:rsidRDefault="0074471C">
            <w:pPr>
              <w:ind w:firstLine="49"/>
              <w:rPr>
                <w:rFonts w:ascii="Times New Roman" w:hAnsi="Times New Roman"/>
                <w:sz w:val="24"/>
                <w:szCs w:val="24"/>
                <w:lang w:val="kk-KZ"/>
              </w:rPr>
            </w:pPr>
            <w:r w:rsidRPr="000929A5">
              <w:rPr>
                <w:rFonts w:ascii="Times New Roman" w:hAnsi="Times New Roman"/>
                <w:sz w:val="24"/>
                <w:szCs w:val="24"/>
                <w:lang w:val="kk-KZ"/>
              </w:rPr>
              <w:t>Қазақ халық әндерінің әуесқойлылығы.</w:t>
            </w:r>
          </w:p>
        </w:tc>
        <w:tc>
          <w:tcPr>
            <w:tcW w:w="3014" w:type="pct"/>
            <w:tcBorders>
              <w:top w:val="single" w:sz="4" w:space="0" w:color="auto"/>
              <w:left w:val="single" w:sz="4" w:space="0" w:color="auto"/>
              <w:bottom w:val="single" w:sz="4" w:space="0" w:color="auto"/>
              <w:right w:val="single" w:sz="4" w:space="0" w:color="auto"/>
            </w:tcBorders>
            <w:hideMark/>
          </w:tcPr>
          <w:p w:rsidR="0074471C" w:rsidRPr="000929A5" w:rsidRDefault="0074471C">
            <w:pPr>
              <w:pStyle w:val="TableParagraph"/>
              <w:rPr>
                <w:rFonts w:ascii="Times New Roman" w:hAnsi="Times New Roman"/>
                <w:sz w:val="24"/>
                <w:szCs w:val="24"/>
                <w:lang w:val="kk-KZ"/>
              </w:rPr>
            </w:pPr>
            <w:r w:rsidRPr="000929A5">
              <w:rPr>
                <w:rFonts w:ascii="Times New Roman" w:hAnsi="Times New Roman"/>
                <w:sz w:val="24"/>
                <w:szCs w:val="24"/>
                <w:lang w:val="kk-KZ"/>
              </w:rPr>
              <w:t xml:space="preserve">5.1.1.1 тыңдаған музыкалық шығарманы талдау, музыканың мәнерлеп шығудың құралын, жанр мен түрін, стилін анықтау </w:t>
            </w:r>
          </w:p>
          <w:p w:rsidR="0074471C" w:rsidRPr="000929A5" w:rsidRDefault="0074471C">
            <w:pPr>
              <w:pStyle w:val="TableParagraph"/>
              <w:rPr>
                <w:rFonts w:ascii="Times New Roman" w:hAnsi="Times New Roman"/>
                <w:sz w:val="24"/>
                <w:szCs w:val="24"/>
                <w:lang w:val="kk-KZ"/>
              </w:rPr>
            </w:pPr>
            <w:r w:rsidRPr="000929A5">
              <w:rPr>
                <w:rFonts w:ascii="Times New Roman" w:hAnsi="Times New Roman"/>
                <w:sz w:val="24"/>
                <w:szCs w:val="24"/>
                <w:lang w:val="kk-KZ"/>
              </w:rPr>
              <w:t xml:space="preserve">5.1.1.3 сақталған анализаторлар арқылы музыканы қабылдау (есту, эмоционалды, моторикалық қимыл-қозғалыс жүйесі) </w:t>
            </w:r>
          </w:p>
          <w:p w:rsidR="0074471C" w:rsidRPr="000929A5" w:rsidRDefault="0074471C">
            <w:pPr>
              <w:tabs>
                <w:tab w:val="left" w:pos="520"/>
              </w:tabs>
              <w:rPr>
                <w:rFonts w:ascii="Times New Roman" w:hAnsi="Times New Roman"/>
                <w:sz w:val="24"/>
                <w:szCs w:val="24"/>
                <w:lang w:val="kk-KZ"/>
              </w:rPr>
            </w:pPr>
            <w:r w:rsidRPr="000929A5">
              <w:rPr>
                <w:rFonts w:ascii="Times New Roman" w:hAnsi="Times New Roman"/>
                <w:sz w:val="24"/>
                <w:szCs w:val="24"/>
                <w:lang w:val="kk-KZ"/>
              </w:rPr>
              <w:t xml:space="preserve">5.1.1.4 сипап сезу негізінде аспаптың ерекшелігі мен тембірін, қасиетін ажырату </w:t>
            </w:r>
          </w:p>
          <w:p w:rsidR="0074471C" w:rsidRPr="000929A5" w:rsidRDefault="0074471C">
            <w:pPr>
              <w:pStyle w:val="TableParagraph"/>
              <w:rPr>
                <w:rFonts w:ascii="Times New Roman" w:hAnsi="Times New Roman"/>
                <w:sz w:val="24"/>
                <w:szCs w:val="24"/>
                <w:lang w:val="kk-KZ"/>
              </w:rPr>
            </w:pPr>
            <w:r w:rsidRPr="000929A5">
              <w:rPr>
                <w:rFonts w:ascii="Times New Roman" w:hAnsi="Times New Roman"/>
                <w:sz w:val="24"/>
                <w:szCs w:val="24"/>
                <w:lang w:val="kk-KZ"/>
              </w:rPr>
              <w:t xml:space="preserve">5.1.2.1 дәстүрлі әндерді, айтыс түрлерін, жанры мен аспаптың стилін анықтау </w:t>
            </w:r>
          </w:p>
          <w:p w:rsidR="0074471C" w:rsidRPr="000929A5" w:rsidRDefault="0074471C">
            <w:pPr>
              <w:pStyle w:val="TableParagraph"/>
              <w:rPr>
                <w:rFonts w:ascii="Times New Roman" w:hAnsi="Times New Roman"/>
                <w:sz w:val="24"/>
                <w:szCs w:val="24"/>
                <w:lang w:val="kk-KZ"/>
              </w:rPr>
            </w:pPr>
            <w:r w:rsidRPr="000929A5">
              <w:rPr>
                <w:rFonts w:ascii="Times New Roman" w:hAnsi="Times New Roman"/>
                <w:sz w:val="24"/>
                <w:szCs w:val="24"/>
                <w:lang w:val="kk-KZ"/>
              </w:rPr>
              <w:t xml:space="preserve">5.1.2.3 қазақтың және басқа әлем халқының музыкалық дәстүрлерінің ерекшеліктерін анықтау </w:t>
            </w:r>
          </w:p>
          <w:p w:rsidR="0074471C" w:rsidRPr="000929A5" w:rsidRDefault="0074471C">
            <w:pPr>
              <w:tabs>
                <w:tab w:val="left" w:pos="520"/>
              </w:tabs>
              <w:rPr>
                <w:rFonts w:ascii="Times New Roman" w:hAnsi="Times New Roman"/>
                <w:sz w:val="24"/>
                <w:szCs w:val="24"/>
                <w:lang w:val="kk-KZ"/>
              </w:rPr>
            </w:pPr>
            <w:r w:rsidRPr="000929A5">
              <w:rPr>
                <w:rFonts w:ascii="Times New Roman" w:hAnsi="Times New Roman"/>
                <w:sz w:val="24"/>
                <w:szCs w:val="24"/>
                <w:lang w:val="kk-KZ"/>
              </w:rPr>
              <w:t xml:space="preserve">5.1.2.5 музыкалық дыбыстарды дұрыс дауыс ырғағын келтіру барысында оның жоғарлығын, тембрін, күшін және ұзақтығын ажырату </w:t>
            </w:r>
          </w:p>
          <w:p w:rsidR="0074471C" w:rsidRPr="000929A5" w:rsidRDefault="0074471C" w:rsidP="007E7DC5">
            <w:pPr>
              <w:pStyle w:val="NESTableText"/>
            </w:pPr>
            <w:r w:rsidRPr="000929A5">
              <w:t xml:space="preserve">5.1.3.1 әртүрлі әндерді орындау барысында музыка сипаты мен көркем бейнені жеткізе білу </w:t>
            </w:r>
          </w:p>
          <w:p w:rsidR="0074471C" w:rsidRPr="000929A5" w:rsidRDefault="0074471C" w:rsidP="007E7DC5">
            <w:pPr>
              <w:pStyle w:val="NESTableText"/>
            </w:pPr>
            <w:r w:rsidRPr="000929A5">
              <w:t xml:space="preserve">5.1.3.5 қазақ халық әндерін орындау кезінде еркін және икемді қозғалыстарын басқара алу </w:t>
            </w:r>
          </w:p>
          <w:p w:rsidR="0074471C" w:rsidRPr="000929A5" w:rsidRDefault="0074471C" w:rsidP="007E7DC5">
            <w:pPr>
              <w:pStyle w:val="NESTableText"/>
            </w:pPr>
            <w:r w:rsidRPr="000929A5">
              <w:t>5.1.3.6 әртүрлі әндерді орындау кезінде дұрыс тыныс алуды пайдалану</w:t>
            </w:r>
          </w:p>
        </w:tc>
      </w:tr>
      <w:tr w:rsidR="0074471C" w:rsidRPr="009474E6" w:rsidTr="00346668">
        <w:tc>
          <w:tcPr>
            <w:tcW w:w="1029" w:type="pct"/>
            <w:vMerge/>
            <w:tcBorders>
              <w:top w:val="single" w:sz="4" w:space="0" w:color="auto"/>
              <w:left w:val="single" w:sz="4" w:space="0" w:color="auto"/>
              <w:bottom w:val="single" w:sz="4" w:space="0" w:color="auto"/>
              <w:right w:val="single" w:sz="4" w:space="0" w:color="auto"/>
            </w:tcBorders>
            <w:vAlign w:val="center"/>
            <w:hideMark/>
          </w:tcPr>
          <w:p w:rsidR="0074471C" w:rsidRPr="000929A5" w:rsidRDefault="0074471C">
            <w:pPr>
              <w:widowControl/>
              <w:rPr>
                <w:rFonts w:ascii="Times New Roman" w:hAnsi="Times New Roman"/>
                <w:sz w:val="24"/>
                <w:szCs w:val="24"/>
                <w:lang w:val="kk-KZ"/>
              </w:rPr>
            </w:pPr>
          </w:p>
        </w:tc>
        <w:tc>
          <w:tcPr>
            <w:tcW w:w="957"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74471C" w:rsidRPr="000929A5" w:rsidRDefault="0074471C">
            <w:pPr>
              <w:rPr>
                <w:rFonts w:ascii="Times New Roman" w:hAnsi="Times New Roman"/>
                <w:sz w:val="24"/>
                <w:szCs w:val="24"/>
                <w:lang w:val="kk-KZ"/>
              </w:rPr>
            </w:pPr>
            <w:r w:rsidRPr="000929A5">
              <w:rPr>
                <w:rFonts w:ascii="Times New Roman" w:hAnsi="Times New Roman"/>
                <w:sz w:val="24"/>
                <w:szCs w:val="24"/>
                <w:lang w:val="kk-KZ"/>
              </w:rPr>
              <w:t xml:space="preserve">Айтыс өнері </w:t>
            </w:r>
          </w:p>
        </w:tc>
        <w:tc>
          <w:tcPr>
            <w:tcW w:w="301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74471C" w:rsidRPr="000929A5" w:rsidRDefault="0074471C">
            <w:pPr>
              <w:pStyle w:val="TableParagraph"/>
              <w:rPr>
                <w:rFonts w:ascii="Times New Roman" w:hAnsi="Times New Roman"/>
                <w:sz w:val="24"/>
                <w:szCs w:val="24"/>
                <w:lang w:val="kk-KZ"/>
              </w:rPr>
            </w:pPr>
            <w:r w:rsidRPr="000929A5">
              <w:rPr>
                <w:rFonts w:ascii="Times New Roman" w:hAnsi="Times New Roman"/>
                <w:sz w:val="24"/>
                <w:szCs w:val="24"/>
                <w:lang w:val="kk-KZ"/>
              </w:rPr>
              <w:t xml:space="preserve">5.1.2.1 дәстүрлі әндерді, айтыс түрлерін, жанры мен аспаптың стилін анықтау </w:t>
            </w:r>
          </w:p>
          <w:p w:rsidR="0074471C" w:rsidRPr="000929A5" w:rsidRDefault="0074471C">
            <w:pPr>
              <w:pStyle w:val="TableParagraph"/>
              <w:rPr>
                <w:rFonts w:ascii="Times New Roman" w:hAnsi="Times New Roman"/>
                <w:sz w:val="24"/>
                <w:szCs w:val="24"/>
                <w:lang w:val="kk-KZ"/>
              </w:rPr>
            </w:pPr>
            <w:r w:rsidRPr="000929A5">
              <w:rPr>
                <w:rFonts w:ascii="Times New Roman" w:hAnsi="Times New Roman"/>
                <w:sz w:val="24"/>
                <w:szCs w:val="24"/>
                <w:lang w:val="kk-KZ"/>
              </w:rPr>
              <w:t xml:space="preserve">5.1.2.2 дәстүрлі ән айту мектептері мен ауызша дәстүрлі композиторлардың шығармаларын салыстыру </w:t>
            </w:r>
          </w:p>
          <w:p w:rsidR="0074471C" w:rsidRPr="000929A5" w:rsidRDefault="0074471C">
            <w:pPr>
              <w:tabs>
                <w:tab w:val="left" w:pos="520"/>
              </w:tabs>
              <w:rPr>
                <w:rFonts w:ascii="Times New Roman" w:hAnsi="Times New Roman"/>
                <w:sz w:val="24"/>
                <w:szCs w:val="24"/>
                <w:lang w:val="kk-KZ"/>
              </w:rPr>
            </w:pPr>
            <w:r w:rsidRPr="000929A5">
              <w:rPr>
                <w:rFonts w:ascii="Times New Roman" w:hAnsi="Times New Roman"/>
                <w:sz w:val="24"/>
                <w:szCs w:val="24"/>
                <w:lang w:val="kk-KZ"/>
              </w:rPr>
              <w:t xml:space="preserve">5.1.2.5 музыкалық дыбыстарды дұрыс дауыс ырғағын келтіру барысында оның жоғарлығын, тембрін, күшін және ұзақтығын ажырату </w:t>
            </w:r>
          </w:p>
          <w:p w:rsidR="0074471C" w:rsidRPr="000929A5" w:rsidRDefault="0074471C" w:rsidP="007E7DC5">
            <w:pPr>
              <w:pStyle w:val="NESTableText"/>
            </w:pPr>
            <w:r w:rsidRPr="000929A5">
              <w:t xml:space="preserve">5.1.2.6 ауызша және жазбаша жұмыстарды орындау барысында Брайль жүйесі бойынша үлкейтілген және </w:t>
            </w:r>
            <w:r w:rsidRPr="000929A5">
              <w:lastRenderedPageBreak/>
              <w:t xml:space="preserve">рельефті нүктелі шрифтегі музыкалық терминологияларды қолдану </w:t>
            </w:r>
          </w:p>
          <w:p w:rsidR="0074471C" w:rsidRPr="000929A5" w:rsidRDefault="0074471C" w:rsidP="007E7DC5">
            <w:pPr>
              <w:pStyle w:val="NESTableText"/>
            </w:pPr>
            <w:r w:rsidRPr="000929A5">
              <w:t xml:space="preserve">5.1.2.7 Брайль жүйесі бойынша ноталық жазбада бағдарлана алу </w:t>
            </w:r>
          </w:p>
          <w:p w:rsidR="0074471C" w:rsidRPr="000929A5" w:rsidRDefault="0074471C" w:rsidP="007E7DC5">
            <w:pPr>
              <w:pStyle w:val="NESTableText"/>
            </w:pPr>
            <w:r w:rsidRPr="000929A5">
              <w:t xml:space="preserve">5.1.3.1 әртүрлі әндерді орындау барысында музыка сипаты мен көркем бейнені жеткізе білу </w:t>
            </w:r>
          </w:p>
          <w:p w:rsidR="0074471C" w:rsidRPr="000929A5" w:rsidRDefault="0074471C" w:rsidP="007E7DC5">
            <w:pPr>
              <w:pStyle w:val="NESTableText"/>
            </w:pPr>
            <w:r w:rsidRPr="000929A5">
              <w:t xml:space="preserve">5.1.3.3 музыкалық шығармалар үзіндісін күрделі емес аспаптарда бірлесе орындау </w:t>
            </w:r>
          </w:p>
        </w:tc>
      </w:tr>
      <w:tr w:rsidR="0074471C" w:rsidRPr="009474E6" w:rsidTr="00346668">
        <w:tc>
          <w:tcPr>
            <w:tcW w:w="1029" w:type="pct"/>
            <w:vMerge/>
            <w:tcBorders>
              <w:top w:val="single" w:sz="4" w:space="0" w:color="auto"/>
              <w:left w:val="single" w:sz="4" w:space="0" w:color="auto"/>
              <w:bottom w:val="single" w:sz="4" w:space="0" w:color="auto"/>
              <w:right w:val="single" w:sz="4" w:space="0" w:color="auto"/>
            </w:tcBorders>
            <w:vAlign w:val="center"/>
            <w:hideMark/>
          </w:tcPr>
          <w:p w:rsidR="0074471C" w:rsidRPr="000929A5" w:rsidRDefault="0074471C">
            <w:pPr>
              <w:widowControl/>
              <w:rPr>
                <w:rFonts w:ascii="Times New Roman" w:hAnsi="Times New Roman"/>
                <w:sz w:val="24"/>
                <w:szCs w:val="24"/>
                <w:lang w:val="kk-KZ"/>
              </w:rPr>
            </w:pPr>
          </w:p>
        </w:tc>
        <w:tc>
          <w:tcPr>
            <w:tcW w:w="957" w:type="pct"/>
            <w:tcBorders>
              <w:top w:val="single" w:sz="4" w:space="0" w:color="auto"/>
              <w:left w:val="single" w:sz="4" w:space="0" w:color="auto"/>
              <w:bottom w:val="single" w:sz="4" w:space="0" w:color="auto"/>
              <w:right w:val="single" w:sz="4" w:space="0" w:color="auto"/>
            </w:tcBorders>
            <w:hideMark/>
          </w:tcPr>
          <w:p w:rsidR="0074471C" w:rsidRPr="000929A5" w:rsidRDefault="0074471C">
            <w:pPr>
              <w:ind w:firstLine="40"/>
              <w:jc w:val="both"/>
              <w:rPr>
                <w:rFonts w:ascii="Times New Roman" w:hAnsi="Times New Roman"/>
                <w:sz w:val="24"/>
                <w:szCs w:val="24"/>
                <w:lang w:val="kk-KZ"/>
              </w:rPr>
            </w:pPr>
            <w:r w:rsidRPr="000929A5">
              <w:rPr>
                <w:rFonts w:ascii="Times New Roman" w:hAnsi="Times New Roman"/>
                <w:sz w:val="24"/>
                <w:szCs w:val="24"/>
                <w:lang w:val="kk-KZ"/>
              </w:rPr>
              <w:t>Күйдің құдіреттілігі</w:t>
            </w:r>
          </w:p>
        </w:tc>
        <w:tc>
          <w:tcPr>
            <w:tcW w:w="3014" w:type="pct"/>
            <w:tcBorders>
              <w:top w:val="single" w:sz="4" w:space="0" w:color="auto"/>
              <w:left w:val="single" w:sz="4" w:space="0" w:color="auto"/>
              <w:bottom w:val="single" w:sz="4" w:space="0" w:color="auto"/>
              <w:right w:val="single" w:sz="4" w:space="0" w:color="auto"/>
            </w:tcBorders>
            <w:hideMark/>
          </w:tcPr>
          <w:p w:rsidR="0074471C" w:rsidRPr="000929A5" w:rsidRDefault="0074471C">
            <w:pPr>
              <w:pStyle w:val="TableParagraph"/>
              <w:jc w:val="both"/>
              <w:rPr>
                <w:rFonts w:ascii="Times New Roman" w:hAnsi="Times New Roman"/>
                <w:sz w:val="24"/>
                <w:szCs w:val="24"/>
                <w:lang w:val="kk-KZ"/>
              </w:rPr>
            </w:pPr>
            <w:r w:rsidRPr="000929A5">
              <w:rPr>
                <w:rFonts w:ascii="Times New Roman" w:hAnsi="Times New Roman"/>
                <w:sz w:val="24"/>
                <w:szCs w:val="24"/>
                <w:lang w:val="kk-KZ"/>
              </w:rPr>
              <w:t xml:space="preserve">5.1.1.1 тыңдаған музыкалық шығарманы талдау, музыканың мәнерлеп шығу құралын, жанр мен түрін, стилін анықтау </w:t>
            </w:r>
          </w:p>
          <w:p w:rsidR="0074471C" w:rsidRPr="000929A5" w:rsidRDefault="0074471C">
            <w:pPr>
              <w:pStyle w:val="TableParagraph"/>
              <w:ind w:firstLine="40"/>
              <w:jc w:val="both"/>
              <w:rPr>
                <w:rFonts w:ascii="Times New Roman" w:hAnsi="Times New Roman"/>
                <w:sz w:val="24"/>
                <w:szCs w:val="24"/>
                <w:lang w:val="kk-KZ"/>
              </w:rPr>
            </w:pPr>
            <w:r w:rsidRPr="000929A5">
              <w:rPr>
                <w:rFonts w:ascii="Times New Roman" w:hAnsi="Times New Roman"/>
                <w:sz w:val="24"/>
                <w:szCs w:val="24"/>
                <w:lang w:val="kk-KZ"/>
              </w:rPr>
              <w:t xml:space="preserve">5.1.1.3 сақталған анализаторлар арқылы музыканы қабылдау (есту, эмоционалды, моторикалық қимыл-қозғалыс жүйесі) </w:t>
            </w:r>
          </w:p>
          <w:p w:rsidR="0074471C" w:rsidRPr="000929A5" w:rsidRDefault="0074471C">
            <w:pPr>
              <w:pStyle w:val="TableParagraph"/>
              <w:jc w:val="both"/>
              <w:rPr>
                <w:rFonts w:ascii="Times New Roman" w:hAnsi="Times New Roman"/>
                <w:sz w:val="24"/>
                <w:szCs w:val="24"/>
                <w:lang w:val="kk-KZ"/>
              </w:rPr>
            </w:pPr>
            <w:r w:rsidRPr="000929A5">
              <w:rPr>
                <w:rFonts w:ascii="Times New Roman" w:hAnsi="Times New Roman"/>
                <w:sz w:val="24"/>
                <w:szCs w:val="24"/>
                <w:lang w:val="kk-KZ"/>
              </w:rPr>
              <w:t>5.1.1.4 сипап сезу негізінде аспаптың ерекшелігі мен тембірін, қасиетін ажырату</w:t>
            </w:r>
          </w:p>
          <w:p w:rsidR="0074471C" w:rsidRPr="000929A5" w:rsidRDefault="0074471C">
            <w:pPr>
              <w:pStyle w:val="TableParagraph"/>
              <w:jc w:val="both"/>
              <w:rPr>
                <w:rFonts w:ascii="Times New Roman" w:hAnsi="Times New Roman"/>
                <w:sz w:val="24"/>
                <w:szCs w:val="24"/>
                <w:lang w:val="kk-KZ"/>
              </w:rPr>
            </w:pPr>
            <w:r w:rsidRPr="000929A5">
              <w:rPr>
                <w:rFonts w:ascii="Times New Roman" w:hAnsi="Times New Roman"/>
                <w:sz w:val="24"/>
                <w:szCs w:val="24"/>
                <w:lang w:val="kk-KZ"/>
              </w:rPr>
              <w:t xml:space="preserve">5.1.2.1 дәстүрлі әндерді, айтыс түрлерін, жанры мен аспаптың стилін анықтау </w:t>
            </w:r>
          </w:p>
          <w:p w:rsidR="0074471C" w:rsidRPr="000929A5" w:rsidRDefault="0074471C">
            <w:pPr>
              <w:tabs>
                <w:tab w:val="left" w:pos="520"/>
              </w:tabs>
              <w:jc w:val="both"/>
              <w:rPr>
                <w:rFonts w:ascii="Times New Roman" w:hAnsi="Times New Roman"/>
                <w:sz w:val="24"/>
                <w:szCs w:val="24"/>
                <w:lang w:val="kk-KZ"/>
              </w:rPr>
            </w:pPr>
            <w:r w:rsidRPr="000929A5">
              <w:rPr>
                <w:rFonts w:ascii="Times New Roman" w:hAnsi="Times New Roman"/>
                <w:sz w:val="24"/>
                <w:szCs w:val="24"/>
                <w:lang w:val="kk-KZ"/>
              </w:rPr>
              <w:t xml:space="preserve">5.1.2.5 музыкалық дыбыстарды дұрыс дауыс ырғағын келтіру барысында оның жоғарлығын, тембрін, күшін және ұзақтығын ажырату </w:t>
            </w:r>
          </w:p>
          <w:p w:rsidR="0074471C" w:rsidRPr="000929A5" w:rsidRDefault="0074471C" w:rsidP="007E7DC5">
            <w:pPr>
              <w:pStyle w:val="NESTableText"/>
            </w:pPr>
            <w:r w:rsidRPr="000929A5">
              <w:t xml:space="preserve">5.1.2.6 ауызша және жазбаша жұмыстарды орындау барысында Брайль жүйесі бойынша үлкейтілген және рельефті нүктелі шрифтегі музыкалық терминологияларды қолдану </w:t>
            </w:r>
          </w:p>
          <w:p w:rsidR="0074471C" w:rsidRPr="000929A5" w:rsidRDefault="0074471C" w:rsidP="00986AA4">
            <w:pPr>
              <w:pStyle w:val="af7"/>
              <w:spacing w:line="240" w:lineRule="auto"/>
              <w:ind w:left="0"/>
              <w:rPr>
                <w:b w:val="0"/>
                <w:sz w:val="24"/>
                <w:szCs w:val="24"/>
                <w:lang w:val="kk-KZ"/>
              </w:rPr>
            </w:pPr>
            <w:r w:rsidRPr="000929A5">
              <w:rPr>
                <w:b w:val="0"/>
                <w:sz w:val="24"/>
                <w:szCs w:val="24"/>
                <w:lang w:val="kk-KZ"/>
              </w:rPr>
              <w:t>5.1.2.7 Брайль жүйесі бойынша ноталық жазбада бағдарлана алу</w:t>
            </w:r>
          </w:p>
          <w:p w:rsidR="0074471C" w:rsidRPr="000929A5" w:rsidRDefault="0074471C" w:rsidP="007E7DC5">
            <w:pPr>
              <w:pStyle w:val="NESTableText"/>
            </w:pPr>
            <w:r w:rsidRPr="000929A5">
              <w:t xml:space="preserve">5.1.3.3 музыкалық шығармалар үзіндісін күрделі емес аспаптарда бірлесе орындау </w:t>
            </w:r>
          </w:p>
          <w:p w:rsidR="0074471C" w:rsidRPr="000929A5" w:rsidRDefault="0074471C" w:rsidP="007E7DC5">
            <w:pPr>
              <w:pStyle w:val="NESTableText"/>
            </w:pPr>
            <w:r w:rsidRPr="000929A5">
              <w:t xml:space="preserve">5.1.3.4 кіші кеңістікте музыкалық аспаптарда ойнау арқылы бағдарлана алу </w:t>
            </w:r>
          </w:p>
          <w:p w:rsidR="0074471C" w:rsidRPr="000929A5" w:rsidRDefault="0074471C" w:rsidP="007E7DC5">
            <w:pPr>
              <w:pStyle w:val="NESTableText"/>
            </w:pPr>
            <w:r w:rsidRPr="000929A5">
              <w:t>5.1.3.5 қазақ халық әндерін орындау кезінде еркін және икемді қозғалыстарын басқара алу</w:t>
            </w:r>
          </w:p>
        </w:tc>
      </w:tr>
      <w:tr w:rsidR="0074471C" w:rsidRPr="009474E6" w:rsidTr="00346668">
        <w:tc>
          <w:tcPr>
            <w:tcW w:w="1029" w:type="pct"/>
            <w:vMerge/>
            <w:tcBorders>
              <w:top w:val="single" w:sz="4" w:space="0" w:color="auto"/>
              <w:left w:val="single" w:sz="4" w:space="0" w:color="auto"/>
              <w:bottom w:val="single" w:sz="4" w:space="0" w:color="auto"/>
              <w:right w:val="single" w:sz="4" w:space="0" w:color="auto"/>
            </w:tcBorders>
            <w:vAlign w:val="center"/>
            <w:hideMark/>
          </w:tcPr>
          <w:p w:rsidR="0074471C" w:rsidRPr="000929A5" w:rsidRDefault="0074471C">
            <w:pPr>
              <w:widowControl/>
              <w:rPr>
                <w:rFonts w:ascii="Times New Roman" w:hAnsi="Times New Roman"/>
                <w:sz w:val="24"/>
                <w:szCs w:val="24"/>
                <w:lang w:val="kk-KZ"/>
              </w:rPr>
            </w:pPr>
          </w:p>
        </w:tc>
        <w:tc>
          <w:tcPr>
            <w:tcW w:w="957" w:type="pct"/>
            <w:tcBorders>
              <w:top w:val="single" w:sz="4" w:space="0" w:color="auto"/>
              <w:left w:val="single" w:sz="4" w:space="0" w:color="auto"/>
              <w:bottom w:val="single" w:sz="4" w:space="0" w:color="auto"/>
              <w:right w:val="single" w:sz="4" w:space="0" w:color="auto"/>
            </w:tcBorders>
            <w:hideMark/>
          </w:tcPr>
          <w:p w:rsidR="0074471C" w:rsidRPr="000929A5" w:rsidRDefault="0074471C">
            <w:pPr>
              <w:ind w:firstLine="49"/>
              <w:rPr>
                <w:rFonts w:ascii="Times New Roman" w:hAnsi="Times New Roman"/>
                <w:sz w:val="24"/>
                <w:szCs w:val="24"/>
                <w:lang w:val="kk-KZ"/>
              </w:rPr>
            </w:pPr>
            <w:r w:rsidRPr="000929A5">
              <w:rPr>
                <w:rFonts w:ascii="Times New Roman" w:hAnsi="Times New Roman"/>
                <w:sz w:val="24"/>
                <w:szCs w:val="24"/>
                <w:lang w:val="kk-KZ"/>
              </w:rPr>
              <w:t>Жобаны құру және даярлау</w:t>
            </w:r>
          </w:p>
        </w:tc>
        <w:tc>
          <w:tcPr>
            <w:tcW w:w="3014" w:type="pct"/>
            <w:tcBorders>
              <w:top w:val="single" w:sz="4" w:space="0" w:color="auto"/>
              <w:left w:val="single" w:sz="4" w:space="0" w:color="auto"/>
              <w:bottom w:val="single" w:sz="4" w:space="0" w:color="auto"/>
              <w:right w:val="single" w:sz="4" w:space="0" w:color="auto"/>
            </w:tcBorders>
            <w:hideMark/>
          </w:tcPr>
          <w:p w:rsidR="0074471C" w:rsidRPr="000929A5" w:rsidRDefault="0074471C" w:rsidP="007E7DC5">
            <w:pPr>
              <w:pStyle w:val="NESTableText"/>
            </w:pPr>
            <w:r w:rsidRPr="000929A5">
              <w:t xml:space="preserve">5.2.1.1 музыкалық-шығармашылық жұмыстарды құру үшін материалдарды жинақтау және жоспарлау, идеялар ұсыну </w:t>
            </w:r>
          </w:p>
          <w:p w:rsidR="0074471C" w:rsidRPr="000929A5" w:rsidRDefault="0074471C">
            <w:pPr>
              <w:jc w:val="both"/>
              <w:rPr>
                <w:rFonts w:ascii="Times New Roman" w:hAnsi="Times New Roman"/>
                <w:sz w:val="24"/>
                <w:szCs w:val="24"/>
                <w:lang w:val="kk-KZ"/>
              </w:rPr>
            </w:pPr>
            <w:r w:rsidRPr="000929A5">
              <w:rPr>
                <w:rFonts w:ascii="Times New Roman" w:hAnsi="Times New Roman"/>
                <w:sz w:val="24"/>
                <w:szCs w:val="24"/>
                <w:lang w:val="kk-KZ"/>
              </w:rPr>
              <w:t xml:space="preserve">5.2.1.2 тақырып бойынша музыкалық материалдарды өздігімен үлестіру </w:t>
            </w:r>
          </w:p>
          <w:p w:rsidR="0074471C" w:rsidRPr="000929A5" w:rsidRDefault="0074471C" w:rsidP="007E7DC5">
            <w:pPr>
              <w:pStyle w:val="NESTableText"/>
            </w:pPr>
            <w:r w:rsidRPr="000929A5">
              <w:t xml:space="preserve">5.2.2.1 музыкалық аспап, дауыс, музыканың айқындылығын танытатын құралдарды қолдану арқылы күрделі емес композицияларды импровизациялау және ойлап табу </w:t>
            </w:r>
          </w:p>
          <w:p w:rsidR="0074471C" w:rsidRPr="000929A5" w:rsidRDefault="0074471C" w:rsidP="007E7DC5">
            <w:pPr>
              <w:pStyle w:val="NESTableText"/>
            </w:pPr>
            <w:r w:rsidRPr="000929A5">
              <w:t xml:space="preserve">5.2.2.3 көшіру тәсілін білу </w:t>
            </w:r>
          </w:p>
          <w:p w:rsidR="0074471C" w:rsidRPr="000929A5" w:rsidRDefault="0074471C">
            <w:pPr>
              <w:pStyle w:val="af7"/>
              <w:spacing w:line="240" w:lineRule="auto"/>
              <w:ind w:left="0"/>
              <w:rPr>
                <w:b w:val="0"/>
                <w:sz w:val="24"/>
                <w:szCs w:val="24"/>
                <w:lang w:val="kk-KZ" w:eastAsia="en-GB"/>
              </w:rPr>
            </w:pPr>
            <w:r w:rsidRPr="000929A5">
              <w:rPr>
                <w:b w:val="0"/>
                <w:sz w:val="24"/>
                <w:szCs w:val="24"/>
                <w:lang w:val="kk-KZ" w:eastAsia="en-GB"/>
              </w:rPr>
              <w:t xml:space="preserve">5.2.2.4 сенсорлық-музыкалық қабілеттіліктерін пайдалану </w:t>
            </w:r>
          </w:p>
          <w:p w:rsidR="0074471C" w:rsidRPr="000929A5" w:rsidRDefault="0074471C" w:rsidP="007E7DC5">
            <w:pPr>
              <w:pStyle w:val="NESTableText"/>
            </w:pPr>
            <w:r w:rsidRPr="000929A5">
              <w:t>(тембрлік, динамикалық, ырғақты есту)</w:t>
            </w:r>
          </w:p>
          <w:p w:rsidR="0074471C" w:rsidRPr="000929A5" w:rsidRDefault="0074471C">
            <w:pPr>
              <w:jc w:val="both"/>
              <w:rPr>
                <w:rFonts w:ascii="Times New Roman" w:hAnsi="Times New Roman"/>
                <w:sz w:val="24"/>
                <w:szCs w:val="24"/>
                <w:lang w:val="kk-KZ"/>
              </w:rPr>
            </w:pPr>
            <w:r w:rsidRPr="000929A5">
              <w:rPr>
                <w:rFonts w:ascii="Times New Roman" w:hAnsi="Times New Roman"/>
                <w:sz w:val="24"/>
                <w:szCs w:val="24"/>
                <w:lang w:val="kk-KZ"/>
              </w:rPr>
              <w:t xml:space="preserve">5.2.2.5 заманауи техөникалық құралдарды қолданумен музыканы таңдау және тыңдай білу </w:t>
            </w:r>
          </w:p>
          <w:p w:rsidR="0074471C" w:rsidRPr="000929A5" w:rsidRDefault="0074471C">
            <w:pPr>
              <w:jc w:val="both"/>
              <w:rPr>
                <w:rFonts w:ascii="Times New Roman" w:hAnsi="Times New Roman"/>
                <w:sz w:val="24"/>
                <w:szCs w:val="24"/>
                <w:lang w:val="kk-KZ"/>
              </w:rPr>
            </w:pPr>
            <w:r w:rsidRPr="000929A5">
              <w:rPr>
                <w:rFonts w:ascii="Times New Roman" w:hAnsi="Times New Roman"/>
                <w:sz w:val="24"/>
                <w:szCs w:val="24"/>
                <w:lang w:val="kk-KZ"/>
              </w:rPr>
              <w:t>5.1.2.4 ауызша және жазбаша жұмыстарды орындау барысында музыкалық терминдерді қолдану</w:t>
            </w:r>
          </w:p>
        </w:tc>
      </w:tr>
      <w:tr w:rsidR="0074471C" w:rsidRPr="009474E6" w:rsidTr="00346668">
        <w:tc>
          <w:tcPr>
            <w:tcW w:w="1029" w:type="pct"/>
            <w:vMerge/>
            <w:tcBorders>
              <w:top w:val="single" w:sz="4" w:space="0" w:color="auto"/>
              <w:left w:val="single" w:sz="4" w:space="0" w:color="auto"/>
              <w:bottom w:val="single" w:sz="4" w:space="0" w:color="auto"/>
              <w:right w:val="single" w:sz="4" w:space="0" w:color="auto"/>
            </w:tcBorders>
            <w:vAlign w:val="center"/>
            <w:hideMark/>
          </w:tcPr>
          <w:p w:rsidR="0074471C" w:rsidRPr="000929A5" w:rsidRDefault="0074471C">
            <w:pPr>
              <w:widowControl/>
              <w:rPr>
                <w:rFonts w:ascii="Times New Roman" w:hAnsi="Times New Roman"/>
                <w:sz w:val="24"/>
                <w:szCs w:val="24"/>
                <w:lang w:val="kk-KZ"/>
              </w:rPr>
            </w:pPr>
          </w:p>
        </w:tc>
        <w:tc>
          <w:tcPr>
            <w:tcW w:w="957" w:type="pct"/>
            <w:tcBorders>
              <w:top w:val="single" w:sz="4" w:space="0" w:color="auto"/>
              <w:left w:val="single" w:sz="4" w:space="0" w:color="auto"/>
              <w:bottom w:val="single" w:sz="4" w:space="0" w:color="auto"/>
              <w:right w:val="single" w:sz="4" w:space="0" w:color="auto"/>
            </w:tcBorders>
            <w:hideMark/>
          </w:tcPr>
          <w:p w:rsidR="0074471C" w:rsidRPr="000929A5" w:rsidRDefault="0074471C">
            <w:pPr>
              <w:jc w:val="both"/>
              <w:rPr>
                <w:rFonts w:ascii="Times New Roman" w:hAnsi="Times New Roman"/>
                <w:sz w:val="24"/>
                <w:szCs w:val="24"/>
                <w:lang w:val="kk-KZ"/>
              </w:rPr>
            </w:pPr>
            <w:r w:rsidRPr="000929A5">
              <w:rPr>
                <w:rFonts w:ascii="Times New Roman" w:hAnsi="Times New Roman"/>
                <w:sz w:val="24"/>
                <w:szCs w:val="24"/>
                <w:lang w:val="kk-KZ"/>
              </w:rPr>
              <w:t>Жобаның нәтижесін ұсыну</w:t>
            </w:r>
          </w:p>
        </w:tc>
        <w:tc>
          <w:tcPr>
            <w:tcW w:w="3014" w:type="pct"/>
            <w:tcBorders>
              <w:top w:val="single" w:sz="4" w:space="0" w:color="auto"/>
              <w:left w:val="single" w:sz="4" w:space="0" w:color="auto"/>
              <w:bottom w:val="single" w:sz="4" w:space="0" w:color="auto"/>
              <w:right w:val="single" w:sz="4" w:space="0" w:color="auto"/>
            </w:tcBorders>
            <w:hideMark/>
          </w:tcPr>
          <w:p w:rsidR="0074471C" w:rsidRPr="000929A5" w:rsidRDefault="0074471C" w:rsidP="007E7DC5">
            <w:pPr>
              <w:pStyle w:val="NESTableText"/>
            </w:pPr>
            <w:r w:rsidRPr="000929A5">
              <w:t xml:space="preserve">5.3.1.1 өз жұмысын көрсету, критериге сәйкес бағалау, өз жұмысын жақсарту бойынша ұсыныстар енгізу </w:t>
            </w:r>
          </w:p>
          <w:p w:rsidR="0074471C" w:rsidRPr="000929A5" w:rsidRDefault="0074471C" w:rsidP="007E7DC5">
            <w:pPr>
              <w:pStyle w:val="NESTableText"/>
            </w:pPr>
            <w:r w:rsidRPr="000929A5">
              <w:t xml:space="preserve">5.3.1.2 позитивті көңіл-күй мен табысқа жетудің жағдаяттарын құра білу </w:t>
            </w:r>
          </w:p>
          <w:p w:rsidR="0074471C" w:rsidRPr="000929A5" w:rsidRDefault="0074471C" w:rsidP="007E7DC5">
            <w:pPr>
              <w:pStyle w:val="NESTableText"/>
            </w:pPr>
            <w:r w:rsidRPr="000929A5">
              <w:t xml:space="preserve">5.3.1.3 сахнада қорқыныш пен ұялшақтық пен алаңдаушылықты жеңе білу </w:t>
            </w:r>
          </w:p>
          <w:p w:rsidR="0074471C" w:rsidRPr="000929A5" w:rsidRDefault="0074471C" w:rsidP="007E7DC5">
            <w:pPr>
              <w:pStyle w:val="NESTableText"/>
            </w:pPr>
            <w:r w:rsidRPr="000929A5">
              <w:t>5.3.1.4 өзін толыққанды сезінбеу сезімі мен психологиялық дағдарысты жеңе білу</w:t>
            </w:r>
          </w:p>
        </w:tc>
      </w:tr>
      <w:tr w:rsidR="0074471C" w:rsidRPr="000929A5" w:rsidTr="00346668">
        <w:tc>
          <w:tcPr>
            <w:tcW w:w="5000" w:type="pct"/>
            <w:gridSpan w:val="3"/>
            <w:tcBorders>
              <w:top w:val="single" w:sz="4" w:space="0" w:color="auto"/>
              <w:left w:val="single" w:sz="4" w:space="0" w:color="auto"/>
              <w:bottom w:val="single" w:sz="4" w:space="0" w:color="auto"/>
              <w:right w:val="single" w:sz="4" w:space="0" w:color="auto"/>
            </w:tcBorders>
          </w:tcPr>
          <w:p w:rsidR="0074471C" w:rsidRPr="000929A5" w:rsidRDefault="0074471C" w:rsidP="004763CA">
            <w:pPr>
              <w:pStyle w:val="NESTableText"/>
              <w:jc w:val="center"/>
            </w:pPr>
            <w:r w:rsidRPr="000929A5">
              <w:t>2-</w:t>
            </w:r>
            <w:r w:rsidR="004B7065" w:rsidRPr="000929A5">
              <w:t>тоқсан</w:t>
            </w:r>
          </w:p>
        </w:tc>
      </w:tr>
      <w:tr w:rsidR="0074471C" w:rsidRPr="009474E6" w:rsidTr="00346668">
        <w:tc>
          <w:tcPr>
            <w:tcW w:w="1029" w:type="pct"/>
            <w:vMerge w:val="restart"/>
            <w:tcBorders>
              <w:top w:val="single" w:sz="4" w:space="0" w:color="auto"/>
              <w:left w:val="single" w:sz="4" w:space="0" w:color="auto"/>
              <w:bottom w:val="single" w:sz="4" w:space="0" w:color="auto"/>
              <w:right w:val="single" w:sz="4" w:space="0" w:color="auto"/>
            </w:tcBorders>
          </w:tcPr>
          <w:p w:rsidR="0074471C" w:rsidRPr="000929A5" w:rsidRDefault="0074471C" w:rsidP="009C7A98">
            <w:pPr>
              <w:jc w:val="both"/>
              <w:rPr>
                <w:rFonts w:ascii="Times New Roman" w:hAnsi="Times New Roman"/>
                <w:sz w:val="24"/>
                <w:szCs w:val="24"/>
                <w:lang w:val="kk-KZ"/>
              </w:rPr>
            </w:pPr>
            <w:r w:rsidRPr="000929A5">
              <w:rPr>
                <w:rFonts w:ascii="Times New Roman" w:hAnsi="Times New Roman"/>
                <w:sz w:val="24"/>
                <w:szCs w:val="24"/>
                <w:lang w:val="kk-KZ"/>
              </w:rPr>
              <w:t>Қазақтың салт-дәстүр мен тұрмыстық әндер мен заманауи музыка</w:t>
            </w:r>
          </w:p>
        </w:tc>
        <w:tc>
          <w:tcPr>
            <w:tcW w:w="957" w:type="pct"/>
            <w:tcBorders>
              <w:top w:val="single" w:sz="4" w:space="0" w:color="auto"/>
              <w:left w:val="single" w:sz="4" w:space="0" w:color="auto"/>
              <w:bottom w:val="single" w:sz="4" w:space="0" w:color="auto"/>
              <w:right w:val="single" w:sz="4" w:space="0" w:color="auto"/>
            </w:tcBorders>
          </w:tcPr>
          <w:p w:rsidR="0074471C" w:rsidRPr="000929A5" w:rsidRDefault="0074471C" w:rsidP="009C7A98">
            <w:pPr>
              <w:rPr>
                <w:rFonts w:ascii="Times New Roman" w:hAnsi="Times New Roman"/>
                <w:sz w:val="24"/>
                <w:szCs w:val="24"/>
                <w:lang w:val="kk-KZ"/>
              </w:rPr>
            </w:pPr>
            <w:r w:rsidRPr="000929A5">
              <w:rPr>
                <w:rFonts w:ascii="Times New Roman" w:hAnsi="Times New Roman"/>
                <w:sz w:val="24"/>
                <w:szCs w:val="24"/>
                <w:lang w:val="kk-KZ"/>
              </w:rPr>
              <w:t>Қазақ халқының салт-дәстүрлерінің асыл қазынасының әндері</w:t>
            </w:r>
          </w:p>
        </w:tc>
        <w:tc>
          <w:tcPr>
            <w:tcW w:w="3014" w:type="pct"/>
            <w:tcBorders>
              <w:top w:val="single" w:sz="4" w:space="0" w:color="auto"/>
              <w:left w:val="single" w:sz="4" w:space="0" w:color="auto"/>
              <w:bottom w:val="single" w:sz="4" w:space="0" w:color="auto"/>
              <w:right w:val="single" w:sz="4" w:space="0" w:color="auto"/>
            </w:tcBorders>
          </w:tcPr>
          <w:p w:rsidR="0074471C" w:rsidRPr="000929A5" w:rsidRDefault="0074471C">
            <w:pPr>
              <w:pStyle w:val="TableParagraph"/>
              <w:jc w:val="both"/>
              <w:rPr>
                <w:rFonts w:ascii="Times New Roman" w:hAnsi="Times New Roman"/>
                <w:sz w:val="24"/>
                <w:szCs w:val="24"/>
                <w:lang w:val="kk-KZ"/>
              </w:rPr>
            </w:pPr>
            <w:r w:rsidRPr="000929A5">
              <w:rPr>
                <w:rFonts w:ascii="Times New Roman" w:hAnsi="Times New Roman"/>
                <w:sz w:val="24"/>
                <w:szCs w:val="24"/>
                <w:lang w:val="kk-KZ"/>
              </w:rPr>
              <w:t xml:space="preserve">5.1.1.1 тыңдаған музыкалық шығарманы талдау, музыканың мәнерлеп шығу құралын, жанр мен түрін, стилін анықтау </w:t>
            </w:r>
          </w:p>
          <w:p w:rsidR="0074471C" w:rsidRPr="000929A5" w:rsidRDefault="0074471C">
            <w:pPr>
              <w:pStyle w:val="TableParagraph"/>
              <w:jc w:val="both"/>
              <w:rPr>
                <w:rFonts w:ascii="Times New Roman" w:hAnsi="Times New Roman"/>
                <w:sz w:val="24"/>
                <w:szCs w:val="24"/>
                <w:lang w:val="kk-KZ"/>
              </w:rPr>
            </w:pPr>
            <w:r w:rsidRPr="000929A5">
              <w:rPr>
                <w:rFonts w:ascii="Times New Roman" w:hAnsi="Times New Roman"/>
                <w:sz w:val="24"/>
                <w:szCs w:val="24"/>
                <w:lang w:val="kk-KZ"/>
              </w:rPr>
              <w:t xml:space="preserve">5.1.1.3 сақталған анализаторлар арқылы музыканы қабылдау (есту, эмоционалды, моторикалық қимыл-қозғалыс жүйесі) </w:t>
            </w:r>
          </w:p>
          <w:p w:rsidR="0074471C" w:rsidRPr="000929A5" w:rsidRDefault="0074471C">
            <w:pPr>
              <w:pStyle w:val="TableParagraph"/>
              <w:jc w:val="both"/>
              <w:rPr>
                <w:rFonts w:ascii="Times New Roman" w:hAnsi="Times New Roman"/>
                <w:sz w:val="24"/>
                <w:szCs w:val="24"/>
                <w:lang w:val="kk-KZ"/>
              </w:rPr>
            </w:pPr>
            <w:r w:rsidRPr="000929A5">
              <w:rPr>
                <w:rFonts w:ascii="Times New Roman" w:hAnsi="Times New Roman"/>
                <w:sz w:val="24"/>
                <w:szCs w:val="24"/>
                <w:lang w:val="kk-KZ"/>
              </w:rPr>
              <w:t xml:space="preserve">5.1.1.4 сипап сезу негізінде аспаптың ерекшелігі мен тембірін, қасиетін ажырату </w:t>
            </w:r>
          </w:p>
          <w:p w:rsidR="0074471C" w:rsidRPr="000929A5" w:rsidRDefault="0074471C">
            <w:pPr>
              <w:pStyle w:val="TableParagraph"/>
              <w:jc w:val="both"/>
              <w:rPr>
                <w:rFonts w:ascii="Times New Roman" w:hAnsi="Times New Roman"/>
                <w:sz w:val="24"/>
                <w:szCs w:val="24"/>
                <w:lang w:val="kk-KZ"/>
              </w:rPr>
            </w:pPr>
            <w:r w:rsidRPr="000929A5">
              <w:rPr>
                <w:rFonts w:ascii="Times New Roman" w:hAnsi="Times New Roman"/>
                <w:sz w:val="24"/>
                <w:szCs w:val="24"/>
                <w:lang w:val="kk-KZ"/>
              </w:rPr>
              <w:t xml:space="preserve">5.1.2.1 дәстүрлі әндерді, айтыс түрлерін, жанры мен аспаптың стилін анықтау </w:t>
            </w:r>
          </w:p>
          <w:p w:rsidR="0074471C" w:rsidRPr="000929A5" w:rsidRDefault="0074471C">
            <w:pPr>
              <w:pStyle w:val="TableParagraph"/>
              <w:jc w:val="both"/>
              <w:rPr>
                <w:rFonts w:ascii="Times New Roman" w:hAnsi="Times New Roman"/>
                <w:sz w:val="24"/>
                <w:szCs w:val="24"/>
                <w:lang w:val="kk-KZ"/>
              </w:rPr>
            </w:pPr>
            <w:r w:rsidRPr="000929A5">
              <w:rPr>
                <w:rFonts w:ascii="Times New Roman" w:hAnsi="Times New Roman"/>
                <w:sz w:val="24"/>
                <w:szCs w:val="24"/>
                <w:lang w:val="kk-KZ"/>
              </w:rPr>
              <w:t xml:space="preserve">5.1.2.3 қазақтың және басқа әлем халқының музыкалық дәстүрлерінің ерекшеліктерін анықтау </w:t>
            </w:r>
          </w:p>
          <w:p w:rsidR="0074471C" w:rsidRPr="000929A5" w:rsidRDefault="0074471C">
            <w:pPr>
              <w:tabs>
                <w:tab w:val="left" w:pos="520"/>
              </w:tabs>
              <w:jc w:val="both"/>
              <w:rPr>
                <w:rFonts w:ascii="Times New Roman" w:hAnsi="Times New Roman"/>
                <w:sz w:val="24"/>
                <w:szCs w:val="24"/>
                <w:lang w:val="kk-KZ"/>
              </w:rPr>
            </w:pPr>
            <w:r w:rsidRPr="000929A5">
              <w:rPr>
                <w:rFonts w:ascii="Times New Roman" w:hAnsi="Times New Roman"/>
                <w:sz w:val="24"/>
                <w:szCs w:val="24"/>
                <w:lang w:val="kk-KZ"/>
              </w:rPr>
              <w:t xml:space="preserve">5.1.2.5 музыкалық дыбыстарды дұрыс дауыс ырғағын келтіру барысында оның жоғарлығын, тембрін, күшін және ұзақтығын ажырату </w:t>
            </w:r>
          </w:p>
          <w:p w:rsidR="0074471C" w:rsidRPr="000929A5" w:rsidRDefault="0074471C" w:rsidP="007E7DC5">
            <w:pPr>
              <w:pStyle w:val="NESTableText"/>
            </w:pPr>
            <w:r w:rsidRPr="000929A5">
              <w:t xml:space="preserve">5.1.2.6 ауызша және жазбаша жұмыстарды орындау барысында Брайль жүйесі бойынша үлкейтілген және рельефті нүктелі шрифтегі музыкалық терминологияларды қолдану </w:t>
            </w:r>
          </w:p>
          <w:p w:rsidR="0074471C" w:rsidRPr="000929A5" w:rsidRDefault="0074471C" w:rsidP="007E7DC5">
            <w:pPr>
              <w:pStyle w:val="NESTableText"/>
            </w:pPr>
            <w:r w:rsidRPr="000929A5">
              <w:t xml:space="preserve">5.1.2.7 Брайль жүйесі бойынша ноталық жазбада бағдарлана алу </w:t>
            </w:r>
          </w:p>
          <w:p w:rsidR="0074471C" w:rsidRPr="000929A5" w:rsidRDefault="0074471C" w:rsidP="007E7DC5">
            <w:pPr>
              <w:pStyle w:val="NESTableText"/>
            </w:pPr>
            <w:r w:rsidRPr="000929A5">
              <w:t xml:space="preserve">5.1.3.1 әртүрлі әндерді орындау барысында музыка сипаты мен көркем бейнені жеткізе білу </w:t>
            </w:r>
          </w:p>
          <w:p w:rsidR="0074471C" w:rsidRPr="000929A5" w:rsidRDefault="0074471C" w:rsidP="007E7DC5">
            <w:pPr>
              <w:pStyle w:val="NESTableText"/>
            </w:pPr>
            <w:r w:rsidRPr="000929A5">
              <w:t xml:space="preserve">5.1.3.4 кіші кеңістікте музыкалық аспаптарда ойнау арқылы бағдарлана алу </w:t>
            </w:r>
          </w:p>
          <w:p w:rsidR="0074471C" w:rsidRPr="000929A5" w:rsidRDefault="0074471C" w:rsidP="007E7DC5">
            <w:pPr>
              <w:pStyle w:val="NESTableText"/>
            </w:pPr>
            <w:r w:rsidRPr="000929A5">
              <w:t xml:space="preserve">5.1.3.5 қазақ халық әндерін орындау кезінде еркін және икемді қозғалыстарын басқара алу </w:t>
            </w:r>
          </w:p>
          <w:p w:rsidR="0074471C" w:rsidRPr="000929A5" w:rsidRDefault="0074471C" w:rsidP="007E7DC5">
            <w:pPr>
              <w:pStyle w:val="NESTableText"/>
            </w:pPr>
            <w:r w:rsidRPr="000929A5">
              <w:t>5.1.3.6 әртүрлі әндерді орындау кезінде дұрыс тыныс алуды пайдалану</w:t>
            </w:r>
          </w:p>
        </w:tc>
      </w:tr>
      <w:tr w:rsidR="0074471C" w:rsidRPr="009474E6" w:rsidTr="00346668">
        <w:tc>
          <w:tcPr>
            <w:tcW w:w="1029" w:type="pct"/>
            <w:vMerge/>
            <w:tcBorders>
              <w:top w:val="single" w:sz="4" w:space="0" w:color="auto"/>
              <w:left w:val="single" w:sz="4" w:space="0" w:color="auto"/>
              <w:bottom w:val="single" w:sz="4" w:space="0" w:color="auto"/>
              <w:right w:val="single" w:sz="4" w:space="0" w:color="auto"/>
            </w:tcBorders>
            <w:vAlign w:val="center"/>
            <w:hideMark/>
          </w:tcPr>
          <w:p w:rsidR="0074471C" w:rsidRPr="000929A5" w:rsidRDefault="0074471C">
            <w:pPr>
              <w:widowControl/>
              <w:rPr>
                <w:rFonts w:ascii="Times New Roman" w:hAnsi="Times New Roman"/>
                <w:sz w:val="24"/>
                <w:szCs w:val="24"/>
                <w:lang w:val="kk-KZ"/>
              </w:rPr>
            </w:pPr>
          </w:p>
        </w:tc>
        <w:tc>
          <w:tcPr>
            <w:tcW w:w="957" w:type="pct"/>
            <w:tcBorders>
              <w:top w:val="single" w:sz="4" w:space="0" w:color="auto"/>
              <w:left w:val="single" w:sz="4" w:space="0" w:color="auto"/>
              <w:bottom w:val="single" w:sz="4" w:space="0" w:color="auto"/>
              <w:right w:val="single" w:sz="4" w:space="0" w:color="auto"/>
            </w:tcBorders>
            <w:hideMark/>
          </w:tcPr>
          <w:p w:rsidR="0074471C" w:rsidRPr="000929A5" w:rsidRDefault="0074471C">
            <w:pPr>
              <w:ind w:firstLine="49"/>
              <w:rPr>
                <w:rFonts w:ascii="Times New Roman" w:hAnsi="Times New Roman"/>
                <w:sz w:val="24"/>
                <w:szCs w:val="24"/>
                <w:lang w:val="kk-KZ"/>
              </w:rPr>
            </w:pPr>
            <w:r w:rsidRPr="000929A5">
              <w:rPr>
                <w:rFonts w:ascii="Times New Roman" w:hAnsi="Times New Roman"/>
                <w:sz w:val="24"/>
                <w:szCs w:val="24"/>
                <w:lang w:val="kk-KZ"/>
              </w:rPr>
              <w:t>Дәстүр мен тұрмыстық және заманауи әндер</w:t>
            </w:r>
          </w:p>
        </w:tc>
        <w:tc>
          <w:tcPr>
            <w:tcW w:w="3014" w:type="pct"/>
            <w:tcBorders>
              <w:top w:val="single" w:sz="4" w:space="0" w:color="auto"/>
              <w:left w:val="single" w:sz="4" w:space="0" w:color="auto"/>
              <w:bottom w:val="single" w:sz="4" w:space="0" w:color="auto"/>
              <w:right w:val="single" w:sz="4" w:space="0" w:color="auto"/>
            </w:tcBorders>
            <w:hideMark/>
          </w:tcPr>
          <w:p w:rsidR="0074471C" w:rsidRPr="000929A5" w:rsidRDefault="0074471C" w:rsidP="00986AA4">
            <w:pPr>
              <w:pStyle w:val="TableParagraph"/>
              <w:jc w:val="both"/>
              <w:rPr>
                <w:rFonts w:ascii="Times New Roman" w:hAnsi="Times New Roman"/>
                <w:sz w:val="24"/>
                <w:szCs w:val="24"/>
                <w:lang w:val="kk-KZ"/>
              </w:rPr>
            </w:pPr>
            <w:r w:rsidRPr="000929A5">
              <w:rPr>
                <w:rFonts w:ascii="Times New Roman" w:hAnsi="Times New Roman"/>
                <w:sz w:val="24"/>
                <w:szCs w:val="24"/>
                <w:lang w:val="kk-KZ"/>
              </w:rPr>
              <w:t xml:space="preserve">5.1.1.1 тыңдаған музыкалық шығарманы талдау, музыканың мәнерлеп шығу құралын, жанр мен түрін, стилін анықтау </w:t>
            </w:r>
          </w:p>
          <w:p w:rsidR="0074471C" w:rsidRPr="000929A5" w:rsidRDefault="0074471C" w:rsidP="00986AA4">
            <w:pPr>
              <w:pStyle w:val="TableParagraph"/>
              <w:jc w:val="both"/>
              <w:rPr>
                <w:rFonts w:ascii="Times New Roman" w:hAnsi="Times New Roman"/>
                <w:sz w:val="24"/>
                <w:szCs w:val="24"/>
                <w:lang w:val="kk-KZ"/>
              </w:rPr>
            </w:pPr>
            <w:r w:rsidRPr="000929A5">
              <w:rPr>
                <w:rFonts w:ascii="Times New Roman" w:hAnsi="Times New Roman"/>
                <w:sz w:val="24"/>
                <w:szCs w:val="24"/>
                <w:lang w:val="kk-KZ"/>
              </w:rPr>
              <w:t xml:space="preserve">5.1.1.3 сақталған анализаторлар арқылы музыканы қабылдау (есту, эмоционалды, моторикалық қимыл-қозғалыс жүйесі) </w:t>
            </w:r>
          </w:p>
          <w:p w:rsidR="0074471C" w:rsidRPr="000929A5" w:rsidRDefault="0074471C" w:rsidP="007E7DC5">
            <w:pPr>
              <w:pStyle w:val="NESTableText"/>
            </w:pPr>
            <w:r w:rsidRPr="000929A5">
              <w:t xml:space="preserve">5.1.1.4 сипап сезу негізінде аспаптың ерекшелігі мен тембірін, қасиетін ажырату </w:t>
            </w:r>
          </w:p>
          <w:p w:rsidR="0074471C" w:rsidRPr="000929A5" w:rsidRDefault="0074471C" w:rsidP="007E7DC5">
            <w:pPr>
              <w:pStyle w:val="NESTableText"/>
            </w:pPr>
            <w:r w:rsidRPr="000929A5">
              <w:t xml:space="preserve">5.1.3.1 әртүрлі әндерді орындау барысында музыка сипаты мен көркем бейнені жеткізе білу </w:t>
            </w:r>
          </w:p>
          <w:p w:rsidR="0074471C" w:rsidRPr="000929A5" w:rsidRDefault="0074471C" w:rsidP="007E7DC5">
            <w:pPr>
              <w:pStyle w:val="NESTableText"/>
            </w:pPr>
            <w:r w:rsidRPr="000929A5">
              <w:t xml:space="preserve">5.1.3.2 қазақтың салт-дәстүрлі-тұрмыстық әндерді </w:t>
            </w:r>
            <w:r w:rsidRPr="000929A5">
              <w:lastRenderedPageBreak/>
              <w:t xml:space="preserve">заманауи тұрғыда интепретациялау арқылы орындалуын салыстыру </w:t>
            </w:r>
          </w:p>
          <w:p w:rsidR="0074471C" w:rsidRPr="000929A5" w:rsidRDefault="0074471C" w:rsidP="007E7DC5">
            <w:pPr>
              <w:pStyle w:val="NESTableText"/>
            </w:pPr>
            <w:r w:rsidRPr="000929A5">
              <w:t xml:space="preserve">5.1.3.4 кіші кеңістікте музыкалық аспаптарда ойнау арқылы бағдарлана алу </w:t>
            </w:r>
          </w:p>
          <w:p w:rsidR="0074471C" w:rsidRPr="000929A5" w:rsidRDefault="0074471C" w:rsidP="007E7DC5">
            <w:pPr>
              <w:pStyle w:val="NESTableText"/>
            </w:pPr>
            <w:r w:rsidRPr="000929A5">
              <w:t xml:space="preserve">5.1.3.5 қазақ халық әндерін орындау кезінде еркін және икемді қозғалыстарын басқара алу </w:t>
            </w:r>
          </w:p>
          <w:p w:rsidR="0074471C" w:rsidRPr="000929A5" w:rsidRDefault="0074471C" w:rsidP="007E7DC5">
            <w:pPr>
              <w:pStyle w:val="NESTableText"/>
            </w:pPr>
            <w:r w:rsidRPr="000929A5">
              <w:t>5.1.3.6 әртүрлі әндерді орындау кезінде дұрыс тыныс алуды пайдалану</w:t>
            </w:r>
          </w:p>
        </w:tc>
      </w:tr>
      <w:tr w:rsidR="0074471C" w:rsidRPr="009474E6" w:rsidTr="00346668">
        <w:tc>
          <w:tcPr>
            <w:tcW w:w="1029" w:type="pct"/>
            <w:vMerge/>
            <w:tcBorders>
              <w:top w:val="single" w:sz="4" w:space="0" w:color="auto"/>
              <w:left w:val="single" w:sz="4" w:space="0" w:color="auto"/>
              <w:bottom w:val="single" w:sz="4" w:space="0" w:color="auto"/>
              <w:right w:val="single" w:sz="4" w:space="0" w:color="auto"/>
            </w:tcBorders>
            <w:vAlign w:val="center"/>
            <w:hideMark/>
          </w:tcPr>
          <w:p w:rsidR="0074471C" w:rsidRPr="000929A5" w:rsidRDefault="0074471C">
            <w:pPr>
              <w:widowControl/>
              <w:rPr>
                <w:rFonts w:ascii="Times New Roman" w:hAnsi="Times New Roman"/>
                <w:sz w:val="24"/>
                <w:szCs w:val="24"/>
                <w:lang w:val="kk-KZ"/>
              </w:rPr>
            </w:pPr>
          </w:p>
        </w:tc>
        <w:tc>
          <w:tcPr>
            <w:tcW w:w="957" w:type="pct"/>
            <w:tcBorders>
              <w:top w:val="single" w:sz="4" w:space="0" w:color="auto"/>
              <w:left w:val="single" w:sz="4" w:space="0" w:color="auto"/>
              <w:bottom w:val="single" w:sz="4" w:space="0" w:color="auto"/>
              <w:right w:val="single" w:sz="4" w:space="0" w:color="auto"/>
            </w:tcBorders>
            <w:hideMark/>
          </w:tcPr>
          <w:p w:rsidR="0074471C" w:rsidRPr="000929A5" w:rsidRDefault="0074471C">
            <w:pPr>
              <w:rPr>
                <w:rFonts w:ascii="Times New Roman" w:hAnsi="Times New Roman"/>
                <w:sz w:val="24"/>
                <w:szCs w:val="24"/>
                <w:lang w:val="kk-KZ"/>
              </w:rPr>
            </w:pPr>
            <w:r w:rsidRPr="000929A5">
              <w:rPr>
                <w:rFonts w:ascii="Times New Roman" w:hAnsi="Times New Roman"/>
                <w:sz w:val="24"/>
                <w:szCs w:val="24"/>
                <w:lang w:val="kk-KZ"/>
              </w:rPr>
              <w:t>Халық музыкасын интерпретациялау</w:t>
            </w:r>
          </w:p>
        </w:tc>
        <w:tc>
          <w:tcPr>
            <w:tcW w:w="3014" w:type="pct"/>
            <w:tcBorders>
              <w:top w:val="single" w:sz="4" w:space="0" w:color="auto"/>
              <w:left w:val="single" w:sz="4" w:space="0" w:color="auto"/>
              <w:bottom w:val="single" w:sz="4" w:space="0" w:color="auto"/>
              <w:right w:val="single" w:sz="4" w:space="0" w:color="auto"/>
            </w:tcBorders>
            <w:hideMark/>
          </w:tcPr>
          <w:p w:rsidR="0074471C" w:rsidRPr="000929A5" w:rsidRDefault="0074471C">
            <w:pPr>
              <w:pStyle w:val="TableParagraph"/>
              <w:jc w:val="both"/>
              <w:rPr>
                <w:rFonts w:ascii="Times New Roman" w:hAnsi="Times New Roman"/>
                <w:sz w:val="24"/>
                <w:szCs w:val="24"/>
                <w:lang w:val="kk-KZ"/>
              </w:rPr>
            </w:pPr>
            <w:r w:rsidRPr="000929A5">
              <w:rPr>
                <w:rFonts w:ascii="Times New Roman" w:hAnsi="Times New Roman"/>
                <w:sz w:val="24"/>
                <w:szCs w:val="24"/>
                <w:lang w:val="kk-KZ"/>
              </w:rPr>
              <w:t xml:space="preserve">5.1.1.1 тыңдаған музыкалық шығарманы талдау, музыканың мәнерлеп шығу құралын, жанр мен түрін, стилін анықтау </w:t>
            </w:r>
          </w:p>
          <w:p w:rsidR="0074471C" w:rsidRPr="000929A5" w:rsidRDefault="0074471C">
            <w:pPr>
              <w:pStyle w:val="TableParagraph"/>
              <w:jc w:val="both"/>
              <w:rPr>
                <w:rFonts w:ascii="Times New Roman" w:hAnsi="Times New Roman"/>
                <w:sz w:val="24"/>
                <w:szCs w:val="24"/>
                <w:lang w:val="kk-KZ"/>
              </w:rPr>
            </w:pPr>
            <w:r w:rsidRPr="000929A5">
              <w:rPr>
                <w:rFonts w:ascii="Times New Roman" w:hAnsi="Times New Roman"/>
                <w:sz w:val="24"/>
                <w:szCs w:val="24"/>
                <w:lang w:val="kk-KZ"/>
              </w:rPr>
              <w:t xml:space="preserve">5.1.1.3 сақталған анализаторлар арқылы музыканы қабылдау (есту, эмоционалды, моторикалық қимыл-қозғалыс жүйесі) </w:t>
            </w:r>
          </w:p>
          <w:p w:rsidR="0074471C" w:rsidRPr="000929A5" w:rsidRDefault="0074471C" w:rsidP="007E7DC5">
            <w:pPr>
              <w:pStyle w:val="NESTableText"/>
            </w:pPr>
            <w:r w:rsidRPr="000929A5">
              <w:t xml:space="preserve">5.1.1.4 сипап сезу негізінде аспаптың ерекшелігі мен тембірін, қасиетін ажырату </w:t>
            </w:r>
          </w:p>
          <w:p w:rsidR="0074471C" w:rsidRPr="000929A5" w:rsidRDefault="0074471C" w:rsidP="007E7DC5">
            <w:pPr>
              <w:pStyle w:val="NESTableText"/>
            </w:pPr>
            <w:r w:rsidRPr="000929A5">
              <w:t xml:space="preserve">5.1.3.2 қазақтың салт-дәстүрлі-тұрмыстық әндерді заманауи тұрғыда интепретациялау арқылы орындалуын салыстыру </w:t>
            </w:r>
          </w:p>
          <w:p w:rsidR="0074471C" w:rsidRPr="000929A5" w:rsidRDefault="0074471C" w:rsidP="007E7DC5">
            <w:pPr>
              <w:pStyle w:val="NESTableText"/>
            </w:pPr>
            <w:r w:rsidRPr="000929A5">
              <w:t xml:space="preserve">5.2.2.2 компьютерлік бағдарламаны қолдану арқылы (Audacity, Soundation,Windows MovieMaker, Киностудия) музыкалық композицияларды түсіндіру және қайта түзету </w:t>
            </w:r>
          </w:p>
          <w:p w:rsidR="0074471C" w:rsidRPr="000929A5" w:rsidRDefault="0074471C">
            <w:pPr>
              <w:tabs>
                <w:tab w:val="left" w:pos="520"/>
              </w:tabs>
              <w:jc w:val="both"/>
              <w:rPr>
                <w:rFonts w:ascii="Times New Roman" w:hAnsi="Times New Roman"/>
                <w:sz w:val="24"/>
                <w:szCs w:val="24"/>
                <w:lang w:val="kk-KZ"/>
              </w:rPr>
            </w:pPr>
            <w:r w:rsidRPr="000929A5">
              <w:rPr>
                <w:rFonts w:ascii="Times New Roman" w:hAnsi="Times New Roman"/>
                <w:sz w:val="24"/>
                <w:szCs w:val="24"/>
                <w:lang w:val="kk-KZ"/>
              </w:rPr>
              <w:t xml:space="preserve">5.1.2.5 музыкалық дыбыстарды дұрыс дауыс ырғағын келтіру барысында оның жоғарлығын, тембрін, күшін және ұзақтығын ажырату </w:t>
            </w:r>
          </w:p>
        </w:tc>
      </w:tr>
      <w:tr w:rsidR="0074471C" w:rsidRPr="009474E6" w:rsidTr="00346668">
        <w:tc>
          <w:tcPr>
            <w:tcW w:w="1029" w:type="pct"/>
            <w:vMerge/>
            <w:tcBorders>
              <w:top w:val="single" w:sz="4" w:space="0" w:color="auto"/>
              <w:left w:val="single" w:sz="4" w:space="0" w:color="auto"/>
              <w:bottom w:val="single" w:sz="4" w:space="0" w:color="auto"/>
              <w:right w:val="single" w:sz="4" w:space="0" w:color="auto"/>
            </w:tcBorders>
            <w:vAlign w:val="center"/>
            <w:hideMark/>
          </w:tcPr>
          <w:p w:rsidR="0074471C" w:rsidRPr="000929A5" w:rsidRDefault="0074471C">
            <w:pPr>
              <w:widowControl/>
              <w:rPr>
                <w:rFonts w:ascii="Times New Roman" w:hAnsi="Times New Roman"/>
                <w:sz w:val="24"/>
                <w:szCs w:val="24"/>
                <w:lang w:val="kk-KZ"/>
              </w:rPr>
            </w:pPr>
          </w:p>
        </w:tc>
        <w:tc>
          <w:tcPr>
            <w:tcW w:w="957" w:type="pct"/>
            <w:tcBorders>
              <w:top w:val="single" w:sz="4" w:space="0" w:color="auto"/>
              <w:left w:val="single" w:sz="4" w:space="0" w:color="auto"/>
              <w:bottom w:val="single" w:sz="4" w:space="0" w:color="auto"/>
              <w:right w:val="single" w:sz="4" w:space="0" w:color="auto"/>
            </w:tcBorders>
            <w:hideMark/>
          </w:tcPr>
          <w:p w:rsidR="0074471C" w:rsidRPr="000929A5" w:rsidRDefault="0074471C">
            <w:pPr>
              <w:rPr>
                <w:rFonts w:ascii="Times New Roman" w:hAnsi="Times New Roman"/>
                <w:sz w:val="24"/>
                <w:szCs w:val="24"/>
                <w:lang w:val="kk-KZ"/>
              </w:rPr>
            </w:pPr>
            <w:r w:rsidRPr="000929A5">
              <w:rPr>
                <w:rFonts w:ascii="Times New Roman" w:hAnsi="Times New Roman"/>
                <w:sz w:val="24"/>
                <w:szCs w:val="24"/>
                <w:lang w:val="kk-KZ"/>
              </w:rPr>
              <w:t>Халық музыканы өңдеу</w:t>
            </w:r>
          </w:p>
        </w:tc>
        <w:tc>
          <w:tcPr>
            <w:tcW w:w="3014" w:type="pct"/>
            <w:tcBorders>
              <w:top w:val="single" w:sz="4" w:space="0" w:color="auto"/>
              <w:left w:val="single" w:sz="4" w:space="0" w:color="auto"/>
              <w:bottom w:val="single" w:sz="4" w:space="0" w:color="auto"/>
              <w:right w:val="single" w:sz="4" w:space="0" w:color="auto"/>
            </w:tcBorders>
            <w:hideMark/>
          </w:tcPr>
          <w:p w:rsidR="0074471C" w:rsidRPr="000929A5" w:rsidRDefault="0074471C" w:rsidP="007E7DC5">
            <w:pPr>
              <w:pStyle w:val="NESTableText"/>
            </w:pPr>
            <w:r w:rsidRPr="000929A5">
              <w:t xml:space="preserve">5.2.2.1 музыкалық аспап, дауыс, музыканың айқындылығын танытатын құралдарды қолдану арқылы күрделі емес композицияларды импровизациялау және ойлап табу </w:t>
            </w:r>
          </w:p>
          <w:p w:rsidR="0074471C" w:rsidRPr="000929A5" w:rsidRDefault="0074471C" w:rsidP="007E7DC5">
            <w:pPr>
              <w:pStyle w:val="NESTableText"/>
            </w:pPr>
            <w:r w:rsidRPr="000929A5">
              <w:t xml:space="preserve">5.2.2.2 компьютерлік бағдарламаны қолдану арқылы (Audacity, Soundation,Windows MovieMaker, Киностудия) музыкалық композицияларды түсіндіру және қайта түзету </w:t>
            </w:r>
          </w:p>
          <w:p w:rsidR="0074471C" w:rsidRPr="000929A5" w:rsidRDefault="0074471C" w:rsidP="007E7DC5">
            <w:pPr>
              <w:pStyle w:val="NESTableText"/>
            </w:pPr>
            <w:r w:rsidRPr="000929A5">
              <w:t xml:space="preserve">5.2.2.3 көшіру тәсілін білу </w:t>
            </w:r>
          </w:p>
          <w:p w:rsidR="0074471C" w:rsidRPr="000929A5" w:rsidRDefault="0074471C">
            <w:pPr>
              <w:pStyle w:val="af7"/>
              <w:spacing w:line="240" w:lineRule="auto"/>
              <w:ind w:left="0"/>
              <w:rPr>
                <w:b w:val="0"/>
                <w:sz w:val="24"/>
                <w:szCs w:val="24"/>
                <w:lang w:val="kk-KZ" w:eastAsia="en-GB"/>
              </w:rPr>
            </w:pPr>
            <w:r w:rsidRPr="000929A5">
              <w:rPr>
                <w:b w:val="0"/>
                <w:sz w:val="24"/>
                <w:szCs w:val="24"/>
                <w:lang w:val="kk-KZ" w:eastAsia="en-GB"/>
              </w:rPr>
              <w:t xml:space="preserve">5.2.2.4 сенсорлық-музыкалық қабілеттіліктерін пайдалану </w:t>
            </w:r>
          </w:p>
          <w:p w:rsidR="0074471C" w:rsidRPr="000929A5" w:rsidRDefault="0074471C" w:rsidP="007E7DC5">
            <w:pPr>
              <w:pStyle w:val="NESTableText"/>
            </w:pPr>
            <w:r w:rsidRPr="000929A5">
              <w:t>(тембрлік, динамикалық, ырғақты есту)</w:t>
            </w:r>
          </w:p>
          <w:p w:rsidR="0074471C" w:rsidRPr="000929A5" w:rsidRDefault="0074471C" w:rsidP="007E7DC5">
            <w:pPr>
              <w:pStyle w:val="NESTableText"/>
            </w:pPr>
            <w:r w:rsidRPr="000929A5">
              <w:t>5.2.2.5 заманауи техөникалық құралдарды қолданумен музыканы таңдау және тыңдай білу</w:t>
            </w:r>
          </w:p>
        </w:tc>
      </w:tr>
      <w:tr w:rsidR="0074471C" w:rsidRPr="009474E6" w:rsidTr="00346668">
        <w:tc>
          <w:tcPr>
            <w:tcW w:w="1029" w:type="pct"/>
            <w:vMerge/>
            <w:tcBorders>
              <w:top w:val="single" w:sz="4" w:space="0" w:color="auto"/>
              <w:left w:val="single" w:sz="4" w:space="0" w:color="auto"/>
              <w:bottom w:val="single" w:sz="4" w:space="0" w:color="auto"/>
              <w:right w:val="single" w:sz="4" w:space="0" w:color="auto"/>
            </w:tcBorders>
            <w:vAlign w:val="center"/>
            <w:hideMark/>
          </w:tcPr>
          <w:p w:rsidR="0074471C" w:rsidRPr="000929A5" w:rsidRDefault="0074471C">
            <w:pPr>
              <w:widowControl/>
              <w:rPr>
                <w:rFonts w:ascii="Times New Roman" w:hAnsi="Times New Roman"/>
                <w:sz w:val="24"/>
                <w:szCs w:val="24"/>
                <w:lang w:val="kk-KZ"/>
              </w:rPr>
            </w:pPr>
          </w:p>
        </w:tc>
        <w:tc>
          <w:tcPr>
            <w:tcW w:w="957" w:type="pct"/>
            <w:tcBorders>
              <w:top w:val="single" w:sz="4" w:space="0" w:color="auto"/>
              <w:left w:val="single" w:sz="4" w:space="0" w:color="auto"/>
              <w:bottom w:val="single" w:sz="4" w:space="0" w:color="auto"/>
              <w:right w:val="single" w:sz="4" w:space="0" w:color="auto"/>
            </w:tcBorders>
          </w:tcPr>
          <w:p w:rsidR="0074471C" w:rsidRPr="000929A5" w:rsidRDefault="0074471C">
            <w:pPr>
              <w:rPr>
                <w:rFonts w:ascii="Times New Roman" w:hAnsi="Times New Roman"/>
                <w:sz w:val="24"/>
                <w:szCs w:val="24"/>
                <w:lang w:val="kk-KZ"/>
              </w:rPr>
            </w:pPr>
            <w:r w:rsidRPr="000929A5">
              <w:rPr>
                <w:rFonts w:ascii="Times New Roman" w:hAnsi="Times New Roman"/>
                <w:sz w:val="24"/>
                <w:szCs w:val="24"/>
                <w:lang w:val="kk-KZ"/>
              </w:rPr>
              <w:t xml:space="preserve">Жобаны құру мен даярлау </w:t>
            </w:r>
          </w:p>
          <w:p w:rsidR="0074471C" w:rsidRPr="000929A5" w:rsidRDefault="0074471C" w:rsidP="007E7DC5">
            <w:pPr>
              <w:pStyle w:val="NESTableText"/>
            </w:pPr>
          </w:p>
        </w:tc>
        <w:tc>
          <w:tcPr>
            <w:tcW w:w="3014" w:type="pct"/>
            <w:tcBorders>
              <w:top w:val="single" w:sz="4" w:space="0" w:color="auto"/>
              <w:left w:val="single" w:sz="4" w:space="0" w:color="auto"/>
              <w:bottom w:val="single" w:sz="4" w:space="0" w:color="auto"/>
              <w:right w:val="single" w:sz="4" w:space="0" w:color="auto"/>
            </w:tcBorders>
            <w:hideMark/>
          </w:tcPr>
          <w:p w:rsidR="0074471C" w:rsidRPr="000929A5" w:rsidRDefault="0074471C" w:rsidP="007E7DC5">
            <w:pPr>
              <w:pStyle w:val="NESTableText"/>
            </w:pPr>
            <w:r w:rsidRPr="000929A5">
              <w:t xml:space="preserve">5.2.1.1 музыкалық-шығармашылық жұмыстарды құру үшін материалдарды жинақтау және жоспарлау, идеялар ұсыну </w:t>
            </w:r>
          </w:p>
          <w:p w:rsidR="0074471C" w:rsidRPr="000929A5" w:rsidRDefault="0074471C">
            <w:pPr>
              <w:jc w:val="both"/>
              <w:rPr>
                <w:rFonts w:ascii="Times New Roman" w:hAnsi="Times New Roman"/>
                <w:sz w:val="24"/>
                <w:szCs w:val="24"/>
                <w:lang w:val="kk-KZ"/>
              </w:rPr>
            </w:pPr>
            <w:r w:rsidRPr="000929A5">
              <w:rPr>
                <w:rFonts w:ascii="Times New Roman" w:hAnsi="Times New Roman"/>
                <w:sz w:val="24"/>
                <w:szCs w:val="24"/>
                <w:lang w:val="kk-KZ"/>
              </w:rPr>
              <w:t xml:space="preserve">5.2.1.2 тақырып бойынша музыкалық материалдарды өздігімен үлестіру </w:t>
            </w:r>
          </w:p>
          <w:p w:rsidR="0074471C" w:rsidRPr="000929A5" w:rsidRDefault="0074471C" w:rsidP="007E7DC5">
            <w:pPr>
              <w:pStyle w:val="NESTableText"/>
            </w:pPr>
            <w:r w:rsidRPr="000929A5">
              <w:t xml:space="preserve">5.2.2.2 компьютерлік бағдарламаны қолдану арқылы (Audacity, Soundation,Windows MovieMaker, Киностудия) музыкалық композицияларды түсіндіру және қайта түзету </w:t>
            </w:r>
          </w:p>
          <w:p w:rsidR="0074471C" w:rsidRPr="000929A5" w:rsidRDefault="0074471C" w:rsidP="007E7DC5">
            <w:pPr>
              <w:pStyle w:val="NESTableText"/>
            </w:pPr>
            <w:r w:rsidRPr="000929A5">
              <w:t xml:space="preserve">5.2.2.3 көшіру тәсілін білу </w:t>
            </w:r>
          </w:p>
          <w:p w:rsidR="0074471C" w:rsidRPr="000929A5" w:rsidRDefault="0074471C">
            <w:pPr>
              <w:pStyle w:val="af7"/>
              <w:spacing w:line="240" w:lineRule="auto"/>
              <w:ind w:left="0"/>
              <w:rPr>
                <w:b w:val="0"/>
                <w:sz w:val="24"/>
                <w:szCs w:val="24"/>
                <w:lang w:val="kk-KZ" w:eastAsia="en-GB"/>
              </w:rPr>
            </w:pPr>
            <w:r w:rsidRPr="000929A5">
              <w:rPr>
                <w:b w:val="0"/>
                <w:sz w:val="24"/>
                <w:szCs w:val="24"/>
                <w:lang w:val="kk-KZ" w:eastAsia="en-GB"/>
              </w:rPr>
              <w:lastRenderedPageBreak/>
              <w:t xml:space="preserve">5.2.2.4 сенсорлық-музыкалық қабілеттіліктерін пайдалану </w:t>
            </w:r>
          </w:p>
          <w:p w:rsidR="0074471C" w:rsidRPr="000929A5" w:rsidRDefault="0074471C" w:rsidP="007E7DC5">
            <w:pPr>
              <w:pStyle w:val="NESTableText"/>
            </w:pPr>
            <w:r w:rsidRPr="000929A5">
              <w:t>(тембрлік, динамикалық, ырғақты есту)</w:t>
            </w:r>
          </w:p>
          <w:p w:rsidR="0074471C" w:rsidRPr="000929A5" w:rsidRDefault="0074471C" w:rsidP="007E7DC5">
            <w:pPr>
              <w:pStyle w:val="NESTableText"/>
            </w:pPr>
            <w:r w:rsidRPr="000929A5">
              <w:t>5.2.2.5 заманауи техөникалық құралдарды қолданумен музыканы таңдау және тыңдай білу</w:t>
            </w:r>
          </w:p>
        </w:tc>
      </w:tr>
      <w:tr w:rsidR="0074471C" w:rsidRPr="009474E6" w:rsidTr="00346668">
        <w:tc>
          <w:tcPr>
            <w:tcW w:w="1029" w:type="pct"/>
            <w:vMerge/>
            <w:tcBorders>
              <w:top w:val="single" w:sz="4" w:space="0" w:color="auto"/>
              <w:left w:val="single" w:sz="4" w:space="0" w:color="auto"/>
              <w:bottom w:val="single" w:sz="4" w:space="0" w:color="auto"/>
              <w:right w:val="single" w:sz="4" w:space="0" w:color="auto"/>
            </w:tcBorders>
            <w:vAlign w:val="center"/>
            <w:hideMark/>
          </w:tcPr>
          <w:p w:rsidR="0074471C" w:rsidRPr="000929A5" w:rsidRDefault="0074471C">
            <w:pPr>
              <w:widowControl/>
              <w:rPr>
                <w:rFonts w:ascii="Times New Roman" w:hAnsi="Times New Roman"/>
                <w:sz w:val="24"/>
                <w:szCs w:val="24"/>
                <w:lang w:val="kk-KZ"/>
              </w:rPr>
            </w:pPr>
          </w:p>
        </w:tc>
        <w:tc>
          <w:tcPr>
            <w:tcW w:w="957" w:type="pct"/>
            <w:tcBorders>
              <w:top w:val="single" w:sz="4" w:space="0" w:color="auto"/>
              <w:left w:val="single" w:sz="4" w:space="0" w:color="auto"/>
              <w:bottom w:val="single" w:sz="4" w:space="0" w:color="auto"/>
              <w:right w:val="single" w:sz="4" w:space="0" w:color="auto"/>
            </w:tcBorders>
            <w:hideMark/>
          </w:tcPr>
          <w:p w:rsidR="0074471C" w:rsidRPr="000929A5" w:rsidRDefault="0074471C">
            <w:pPr>
              <w:rPr>
                <w:rFonts w:ascii="Times New Roman" w:hAnsi="Times New Roman"/>
                <w:sz w:val="24"/>
                <w:szCs w:val="24"/>
                <w:lang w:val="kk-KZ"/>
              </w:rPr>
            </w:pPr>
            <w:r w:rsidRPr="000929A5">
              <w:rPr>
                <w:rFonts w:ascii="Times New Roman" w:hAnsi="Times New Roman"/>
                <w:sz w:val="24"/>
                <w:szCs w:val="24"/>
                <w:lang w:val="kk-KZ"/>
              </w:rPr>
              <w:t>Жобаның нәтижесін ұсыну</w:t>
            </w:r>
          </w:p>
        </w:tc>
        <w:tc>
          <w:tcPr>
            <w:tcW w:w="3014" w:type="pct"/>
            <w:tcBorders>
              <w:top w:val="single" w:sz="4" w:space="0" w:color="auto"/>
              <w:left w:val="single" w:sz="4" w:space="0" w:color="auto"/>
              <w:bottom w:val="single" w:sz="4" w:space="0" w:color="auto"/>
              <w:right w:val="single" w:sz="4" w:space="0" w:color="auto"/>
            </w:tcBorders>
            <w:hideMark/>
          </w:tcPr>
          <w:p w:rsidR="0074471C" w:rsidRPr="000929A5" w:rsidRDefault="0074471C" w:rsidP="007E7DC5">
            <w:pPr>
              <w:pStyle w:val="NESTableText"/>
            </w:pPr>
            <w:r w:rsidRPr="000929A5">
              <w:t xml:space="preserve">5.1.2.4 ауызша және жазбаша жұмыстарды орындау барысында музыкалық терминдерді қолдану </w:t>
            </w:r>
          </w:p>
          <w:p w:rsidR="0074471C" w:rsidRPr="000929A5" w:rsidRDefault="0074471C">
            <w:pPr>
              <w:tabs>
                <w:tab w:val="left" w:pos="520"/>
              </w:tabs>
              <w:rPr>
                <w:rFonts w:ascii="Times New Roman" w:hAnsi="Times New Roman"/>
                <w:sz w:val="24"/>
                <w:szCs w:val="24"/>
                <w:lang w:val="kk-KZ"/>
              </w:rPr>
            </w:pPr>
            <w:r w:rsidRPr="000929A5">
              <w:rPr>
                <w:rFonts w:ascii="Times New Roman" w:hAnsi="Times New Roman"/>
                <w:sz w:val="24"/>
                <w:szCs w:val="24"/>
                <w:lang w:val="kk-KZ"/>
              </w:rPr>
              <w:t xml:space="preserve">5.1.2.5 музыкалық дыбыстарды дұрыс дауыс ырғағын келтіру барысында оның жоғарлығын, тембрін, күшін және ұзақтығын ажырату </w:t>
            </w:r>
          </w:p>
          <w:p w:rsidR="0074471C" w:rsidRPr="000929A5" w:rsidRDefault="0074471C" w:rsidP="007E7DC5">
            <w:pPr>
              <w:pStyle w:val="NESTableText"/>
            </w:pPr>
            <w:r w:rsidRPr="000929A5">
              <w:t xml:space="preserve">5.1.2.6 ауызша және жазбаша жұмыстарды орындау барысында Брайль жүйесі бойынша үлкейтілген және рельефті нүктелі шрифтегі музыкалық терминологияларды қолдану </w:t>
            </w:r>
          </w:p>
          <w:p w:rsidR="0074471C" w:rsidRPr="000929A5" w:rsidRDefault="0074471C" w:rsidP="007E7DC5">
            <w:pPr>
              <w:pStyle w:val="NESTableText"/>
            </w:pPr>
            <w:r w:rsidRPr="000929A5">
              <w:t xml:space="preserve">5.1.2.7 Брайль жүйесі бойынша ноталық жазбада бағдарлана алу </w:t>
            </w:r>
          </w:p>
          <w:p w:rsidR="0074471C" w:rsidRPr="000929A5" w:rsidRDefault="0074471C" w:rsidP="007E7DC5">
            <w:pPr>
              <w:pStyle w:val="NESTableText"/>
            </w:pPr>
            <w:r w:rsidRPr="000929A5">
              <w:t xml:space="preserve">5.1.3.2 қазақтың салт-дәстүрлі-тұрмыстық әндерді заманауи тұрғыда интепретациялау арқылы орындалуын салыстыру </w:t>
            </w:r>
          </w:p>
          <w:p w:rsidR="0074471C" w:rsidRPr="000929A5" w:rsidRDefault="0074471C" w:rsidP="007E7DC5">
            <w:pPr>
              <w:pStyle w:val="NESTableText"/>
            </w:pPr>
            <w:r w:rsidRPr="000929A5">
              <w:t xml:space="preserve">5.1.3.4 кіші кеңістікте музыкалық аспаптарда ойнау арқылы бағдарлана алу </w:t>
            </w:r>
          </w:p>
          <w:p w:rsidR="0074471C" w:rsidRPr="000929A5" w:rsidRDefault="0074471C" w:rsidP="007E7DC5">
            <w:pPr>
              <w:pStyle w:val="NESTableText"/>
            </w:pPr>
            <w:r w:rsidRPr="000929A5">
              <w:t xml:space="preserve">5.1.3.5 қазақ халық әндерін орындау кезінде еркін және икемді қозғалыстарын басқара алу </w:t>
            </w:r>
          </w:p>
          <w:p w:rsidR="0074471C" w:rsidRPr="000929A5" w:rsidRDefault="0074471C">
            <w:pPr>
              <w:rPr>
                <w:rFonts w:ascii="Times New Roman" w:hAnsi="Times New Roman"/>
                <w:sz w:val="24"/>
                <w:szCs w:val="24"/>
                <w:lang w:val="kk-KZ"/>
              </w:rPr>
            </w:pPr>
            <w:r w:rsidRPr="000929A5">
              <w:rPr>
                <w:rFonts w:ascii="Times New Roman" w:hAnsi="Times New Roman"/>
                <w:sz w:val="24"/>
                <w:szCs w:val="24"/>
                <w:lang w:val="kk-KZ"/>
              </w:rPr>
              <w:t>5.1.3.6 әртүрлі әндерді орындау кезінде дұрыс тыныс алуды пайдалану</w:t>
            </w:r>
          </w:p>
          <w:p w:rsidR="0074471C" w:rsidRPr="000929A5" w:rsidRDefault="0074471C" w:rsidP="007E7DC5">
            <w:pPr>
              <w:pStyle w:val="NESTableText"/>
            </w:pPr>
            <w:r w:rsidRPr="000929A5">
              <w:t xml:space="preserve">5.3.1.1 өз жұмысын көрсету, критериге сәйкес бағалау, өз жұмысын жақсарту бойынша ұсыныстар енгізу </w:t>
            </w:r>
          </w:p>
        </w:tc>
      </w:tr>
      <w:tr w:rsidR="0074471C" w:rsidRPr="000929A5" w:rsidTr="00346668">
        <w:tc>
          <w:tcPr>
            <w:tcW w:w="5000" w:type="pct"/>
            <w:gridSpan w:val="3"/>
            <w:tcBorders>
              <w:top w:val="single" w:sz="4" w:space="0" w:color="auto"/>
              <w:left w:val="single" w:sz="4" w:space="0" w:color="auto"/>
              <w:bottom w:val="single" w:sz="4" w:space="0" w:color="auto"/>
              <w:right w:val="single" w:sz="4" w:space="0" w:color="auto"/>
            </w:tcBorders>
          </w:tcPr>
          <w:p w:rsidR="0074471C" w:rsidRPr="000929A5" w:rsidRDefault="0074471C" w:rsidP="00CA52A7">
            <w:pPr>
              <w:jc w:val="center"/>
              <w:rPr>
                <w:rFonts w:ascii="Times New Roman" w:hAnsi="Times New Roman"/>
                <w:sz w:val="24"/>
                <w:szCs w:val="24"/>
                <w:lang w:val="kk-KZ"/>
              </w:rPr>
            </w:pPr>
            <w:r w:rsidRPr="000929A5">
              <w:rPr>
                <w:rFonts w:ascii="Times New Roman" w:hAnsi="Times New Roman"/>
                <w:sz w:val="24"/>
                <w:szCs w:val="24"/>
                <w:lang w:val="kk-KZ"/>
              </w:rPr>
              <w:t>3-</w:t>
            </w:r>
            <w:r w:rsidR="004B7065" w:rsidRPr="000929A5">
              <w:rPr>
                <w:rFonts w:ascii="Times New Roman" w:hAnsi="Times New Roman"/>
                <w:sz w:val="24"/>
                <w:szCs w:val="24"/>
                <w:lang w:val="kk-KZ"/>
              </w:rPr>
              <w:t>тоқсан</w:t>
            </w:r>
          </w:p>
        </w:tc>
      </w:tr>
      <w:tr w:rsidR="0074471C" w:rsidRPr="009474E6" w:rsidTr="00346668">
        <w:tc>
          <w:tcPr>
            <w:tcW w:w="1029" w:type="pct"/>
            <w:vMerge w:val="restart"/>
            <w:tcBorders>
              <w:top w:val="single" w:sz="4" w:space="0" w:color="auto"/>
              <w:left w:val="single" w:sz="4" w:space="0" w:color="auto"/>
              <w:bottom w:val="single" w:sz="4" w:space="0" w:color="auto"/>
              <w:right w:val="single" w:sz="4" w:space="0" w:color="auto"/>
            </w:tcBorders>
          </w:tcPr>
          <w:p w:rsidR="0074471C" w:rsidRPr="000929A5" w:rsidRDefault="0074471C" w:rsidP="009C7A98">
            <w:pPr>
              <w:ind w:firstLine="5"/>
              <w:rPr>
                <w:rFonts w:ascii="Times New Roman" w:hAnsi="Times New Roman"/>
                <w:sz w:val="24"/>
                <w:szCs w:val="24"/>
                <w:lang w:val="kk-KZ"/>
              </w:rPr>
            </w:pPr>
            <w:r w:rsidRPr="000929A5">
              <w:rPr>
                <w:rFonts w:ascii="Times New Roman" w:hAnsi="Times New Roman"/>
                <w:sz w:val="24"/>
                <w:szCs w:val="24"/>
                <w:lang w:val="kk-KZ"/>
              </w:rPr>
              <w:t xml:space="preserve">Әлем халқының музыкалық дәстүрі </w:t>
            </w:r>
          </w:p>
        </w:tc>
        <w:tc>
          <w:tcPr>
            <w:tcW w:w="957" w:type="pct"/>
            <w:tcBorders>
              <w:top w:val="single" w:sz="4" w:space="0" w:color="auto"/>
              <w:left w:val="single" w:sz="4" w:space="0" w:color="auto"/>
              <w:bottom w:val="single" w:sz="4" w:space="0" w:color="auto"/>
              <w:right w:val="single" w:sz="4" w:space="0" w:color="auto"/>
            </w:tcBorders>
          </w:tcPr>
          <w:p w:rsidR="0074471C" w:rsidRPr="000929A5" w:rsidRDefault="0074471C" w:rsidP="009C7A98">
            <w:pPr>
              <w:jc w:val="both"/>
              <w:rPr>
                <w:rFonts w:ascii="Times New Roman" w:hAnsi="Times New Roman"/>
                <w:sz w:val="24"/>
                <w:szCs w:val="24"/>
                <w:lang w:val="kk-KZ"/>
              </w:rPr>
            </w:pPr>
            <w:r w:rsidRPr="000929A5">
              <w:rPr>
                <w:rFonts w:ascii="Times New Roman" w:hAnsi="Times New Roman"/>
                <w:sz w:val="24"/>
                <w:szCs w:val="24"/>
                <w:lang w:val="kk-KZ"/>
              </w:rPr>
              <w:t>Музыкальные традиции тюркских народов</w:t>
            </w:r>
          </w:p>
        </w:tc>
        <w:tc>
          <w:tcPr>
            <w:tcW w:w="3014" w:type="pct"/>
            <w:tcBorders>
              <w:top w:val="single" w:sz="4" w:space="0" w:color="auto"/>
              <w:left w:val="single" w:sz="4" w:space="0" w:color="auto"/>
              <w:bottom w:val="single" w:sz="4" w:space="0" w:color="auto"/>
              <w:right w:val="single" w:sz="4" w:space="0" w:color="auto"/>
            </w:tcBorders>
          </w:tcPr>
          <w:p w:rsidR="0074471C" w:rsidRPr="000929A5" w:rsidRDefault="0074471C">
            <w:pPr>
              <w:pStyle w:val="TableParagraph"/>
              <w:rPr>
                <w:rFonts w:ascii="Times New Roman" w:hAnsi="Times New Roman"/>
                <w:sz w:val="24"/>
                <w:szCs w:val="24"/>
                <w:lang w:val="kk-KZ"/>
              </w:rPr>
            </w:pPr>
            <w:r w:rsidRPr="000929A5">
              <w:rPr>
                <w:rFonts w:ascii="Times New Roman" w:hAnsi="Times New Roman"/>
                <w:sz w:val="24"/>
                <w:szCs w:val="24"/>
                <w:lang w:val="kk-KZ"/>
              </w:rPr>
              <w:t xml:space="preserve">5.1.1.1 тыңдаған музыкалық шығарманы талдау, музыканың мәнерлеп шығу құралын, жанр мен түрін, стилін анықтау </w:t>
            </w:r>
          </w:p>
          <w:p w:rsidR="0074471C" w:rsidRPr="000929A5" w:rsidRDefault="0074471C">
            <w:pPr>
              <w:pStyle w:val="TableParagraph"/>
              <w:rPr>
                <w:rFonts w:ascii="Times New Roman" w:hAnsi="Times New Roman"/>
                <w:sz w:val="24"/>
                <w:szCs w:val="24"/>
                <w:lang w:val="kk-KZ"/>
              </w:rPr>
            </w:pPr>
            <w:r w:rsidRPr="000929A5">
              <w:rPr>
                <w:rFonts w:ascii="Times New Roman" w:hAnsi="Times New Roman"/>
                <w:sz w:val="24"/>
                <w:szCs w:val="24"/>
                <w:lang w:val="kk-KZ"/>
              </w:rPr>
              <w:t xml:space="preserve">5.1.1.2 әлем халқының музыкалық аспаптарын топ бойынша топтастыру және әртүрлі шарттарға қарай салыстыру </w:t>
            </w:r>
          </w:p>
          <w:p w:rsidR="0074471C" w:rsidRPr="000929A5" w:rsidRDefault="0074471C">
            <w:pPr>
              <w:pStyle w:val="TableParagraph"/>
              <w:rPr>
                <w:rFonts w:ascii="Times New Roman" w:hAnsi="Times New Roman"/>
                <w:sz w:val="24"/>
                <w:szCs w:val="24"/>
                <w:lang w:val="kk-KZ"/>
              </w:rPr>
            </w:pPr>
            <w:r w:rsidRPr="000929A5">
              <w:rPr>
                <w:rFonts w:ascii="Times New Roman" w:hAnsi="Times New Roman"/>
                <w:sz w:val="24"/>
                <w:szCs w:val="24"/>
                <w:lang w:val="kk-KZ"/>
              </w:rPr>
              <w:t xml:space="preserve">5.1.1.3 сақталған анализаторлар арқылы музыканы қабылдау (есту, эмоционалды, моторикалық қимыл-қозғалыс жүйесі) </w:t>
            </w:r>
          </w:p>
          <w:p w:rsidR="0074471C" w:rsidRPr="000929A5" w:rsidRDefault="0074471C">
            <w:pPr>
              <w:pStyle w:val="TableParagraph"/>
              <w:rPr>
                <w:rFonts w:ascii="Times New Roman" w:hAnsi="Times New Roman"/>
                <w:sz w:val="24"/>
                <w:szCs w:val="24"/>
                <w:lang w:val="kk-KZ"/>
              </w:rPr>
            </w:pPr>
            <w:r w:rsidRPr="000929A5">
              <w:rPr>
                <w:rFonts w:ascii="Times New Roman" w:hAnsi="Times New Roman"/>
                <w:sz w:val="24"/>
                <w:szCs w:val="24"/>
                <w:lang w:val="kk-KZ"/>
              </w:rPr>
              <w:t xml:space="preserve">5.1.1.4 сипап сезу негізінде аспаптың ерекшелігі мен тембірін, қасиетін ажырату </w:t>
            </w:r>
          </w:p>
          <w:p w:rsidR="0074471C" w:rsidRPr="000929A5" w:rsidRDefault="0074471C">
            <w:pPr>
              <w:tabs>
                <w:tab w:val="left" w:pos="520"/>
              </w:tabs>
              <w:rPr>
                <w:rFonts w:ascii="Times New Roman" w:hAnsi="Times New Roman"/>
                <w:sz w:val="24"/>
                <w:szCs w:val="24"/>
                <w:lang w:val="kk-KZ"/>
              </w:rPr>
            </w:pPr>
            <w:r w:rsidRPr="000929A5">
              <w:rPr>
                <w:rFonts w:ascii="Times New Roman" w:hAnsi="Times New Roman"/>
                <w:sz w:val="24"/>
                <w:szCs w:val="24"/>
                <w:lang w:val="kk-KZ"/>
              </w:rPr>
              <w:t xml:space="preserve">5.1.2.3 қазақтың және басқа әлем халқының музыкалық дәстүрлерінің ерекшеліктерін анықтау </w:t>
            </w:r>
          </w:p>
          <w:p w:rsidR="0074471C" w:rsidRPr="000929A5" w:rsidRDefault="0074471C">
            <w:pPr>
              <w:tabs>
                <w:tab w:val="left" w:pos="520"/>
              </w:tabs>
              <w:rPr>
                <w:rFonts w:ascii="Times New Roman" w:hAnsi="Times New Roman"/>
                <w:sz w:val="24"/>
                <w:szCs w:val="24"/>
                <w:lang w:val="kk-KZ"/>
              </w:rPr>
            </w:pPr>
            <w:r w:rsidRPr="000929A5">
              <w:rPr>
                <w:rFonts w:ascii="Times New Roman" w:hAnsi="Times New Roman"/>
                <w:sz w:val="24"/>
                <w:szCs w:val="24"/>
                <w:lang w:val="kk-KZ"/>
              </w:rPr>
              <w:t xml:space="preserve">5.1.2.5 музыкалық дыбыстарды дұрыс дауыс ырғағын келтіру барысында оның жоғарлығын, тембрін, күшін және ұзақтығын ажырату </w:t>
            </w:r>
          </w:p>
          <w:p w:rsidR="0074471C" w:rsidRPr="000929A5" w:rsidRDefault="0074471C" w:rsidP="007E7DC5">
            <w:pPr>
              <w:pStyle w:val="NESTableText"/>
            </w:pPr>
            <w:r w:rsidRPr="000929A5">
              <w:t xml:space="preserve">5.1.2.6 ауызша және жазбаша жұмыстарды орындау барысында Брайль жүйесі бойынша үлкейтілген және рельефті нүктелі шрифтегі музыкалық терминологияларды қолдану </w:t>
            </w:r>
          </w:p>
          <w:p w:rsidR="0074471C" w:rsidRPr="000929A5" w:rsidRDefault="0074471C" w:rsidP="007E7DC5">
            <w:pPr>
              <w:pStyle w:val="NESTableText"/>
            </w:pPr>
            <w:r w:rsidRPr="000929A5">
              <w:t xml:space="preserve">5.1.2.7 Брайль жүйесі бойынша ноталық жазбада </w:t>
            </w:r>
            <w:r w:rsidRPr="000929A5">
              <w:lastRenderedPageBreak/>
              <w:t xml:space="preserve">бағдарлана алу </w:t>
            </w:r>
          </w:p>
          <w:p w:rsidR="0074471C" w:rsidRPr="000929A5" w:rsidRDefault="0074471C" w:rsidP="007E7DC5">
            <w:pPr>
              <w:pStyle w:val="NESTableText"/>
            </w:pPr>
            <w:r w:rsidRPr="000929A5">
              <w:t xml:space="preserve">5.1.3.1 әртүрлі әндерді орындау барысында музыка сипаты мен көркем бейнені жеткізе білу </w:t>
            </w:r>
          </w:p>
          <w:p w:rsidR="0074471C" w:rsidRPr="000929A5" w:rsidRDefault="0074471C" w:rsidP="007E7DC5">
            <w:pPr>
              <w:pStyle w:val="NESTableText"/>
            </w:pPr>
            <w:r w:rsidRPr="000929A5">
              <w:t xml:space="preserve">5.1.3.3 музыкалық шығармалар үзіндісін күрделі емес аспаптарда бірлесе орындау </w:t>
            </w:r>
          </w:p>
          <w:p w:rsidR="0074471C" w:rsidRPr="000929A5" w:rsidRDefault="0074471C" w:rsidP="007E7DC5">
            <w:pPr>
              <w:pStyle w:val="NESTableText"/>
            </w:pPr>
            <w:r w:rsidRPr="000929A5">
              <w:t xml:space="preserve">5.1.3.4 кіші кеңістікте музыкалық аспаптарда ойнау арқылы бағдарлана алу </w:t>
            </w:r>
          </w:p>
          <w:p w:rsidR="0074471C" w:rsidRPr="000929A5" w:rsidRDefault="0074471C" w:rsidP="007E7DC5">
            <w:pPr>
              <w:pStyle w:val="NESTableText"/>
            </w:pPr>
            <w:r w:rsidRPr="000929A5">
              <w:t xml:space="preserve">5.1.3.5 қазақ халық әндерін орындау кезінде еркін және икемді қозғалыстарын басқара алу </w:t>
            </w:r>
          </w:p>
          <w:p w:rsidR="0074471C" w:rsidRPr="000929A5" w:rsidRDefault="0074471C" w:rsidP="009C7A98">
            <w:pPr>
              <w:rPr>
                <w:rFonts w:ascii="Times New Roman" w:hAnsi="Times New Roman"/>
                <w:sz w:val="24"/>
                <w:szCs w:val="24"/>
                <w:lang w:val="kk-KZ"/>
              </w:rPr>
            </w:pPr>
            <w:r w:rsidRPr="000929A5">
              <w:rPr>
                <w:rFonts w:ascii="Times New Roman" w:hAnsi="Times New Roman"/>
                <w:sz w:val="24"/>
                <w:szCs w:val="24"/>
                <w:lang w:val="kk-KZ"/>
              </w:rPr>
              <w:t xml:space="preserve">5.1.3.6 әртүрлі әндерді орындау кезінде дұрыс тыныс алуды пайдалану </w:t>
            </w:r>
          </w:p>
        </w:tc>
      </w:tr>
      <w:tr w:rsidR="0074471C" w:rsidRPr="009474E6" w:rsidTr="00346668">
        <w:tc>
          <w:tcPr>
            <w:tcW w:w="1029" w:type="pct"/>
            <w:vMerge/>
            <w:tcBorders>
              <w:top w:val="single" w:sz="4" w:space="0" w:color="auto"/>
              <w:left w:val="single" w:sz="4" w:space="0" w:color="auto"/>
              <w:bottom w:val="single" w:sz="4" w:space="0" w:color="auto"/>
              <w:right w:val="single" w:sz="4" w:space="0" w:color="auto"/>
            </w:tcBorders>
            <w:vAlign w:val="center"/>
            <w:hideMark/>
          </w:tcPr>
          <w:p w:rsidR="0074471C" w:rsidRPr="000929A5" w:rsidRDefault="0074471C">
            <w:pPr>
              <w:widowControl/>
              <w:rPr>
                <w:rFonts w:ascii="Times New Roman" w:hAnsi="Times New Roman"/>
                <w:sz w:val="24"/>
                <w:szCs w:val="24"/>
                <w:lang w:val="kk-KZ"/>
              </w:rPr>
            </w:pPr>
          </w:p>
        </w:tc>
        <w:tc>
          <w:tcPr>
            <w:tcW w:w="957" w:type="pct"/>
            <w:tcBorders>
              <w:top w:val="single" w:sz="4" w:space="0" w:color="auto"/>
              <w:left w:val="single" w:sz="4" w:space="0" w:color="auto"/>
              <w:bottom w:val="single" w:sz="4" w:space="0" w:color="auto"/>
              <w:right w:val="single" w:sz="4" w:space="0" w:color="auto"/>
            </w:tcBorders>
            <w:hideMark/>
          </w:tcPr>
          <w:p w:rsidR="0074471C" w:rsidRPr="000929A5" w:rsidRDefault="0074471C">
            <w:pPr>
              <w:ind w:firstLine="49"/>
              <w:rPr>
                <w:rFonts w:ascii="Times New Roman" w:hAnsi="Times New Roman"/>
                <w:sz w:val="24"/>
                <w:szCs w:val="24"/>
                <w:lang w:val="kk-KZ"/>
              </w:rPr>
            </w:pPr>
            <w:r w:rsidRPr="000929A5">
              <w:rPr>
                <w:rFonts w:ascii="Times New Roman" w:hAnsi="Times New Roman"/>
                <w:sz w:val="24"/>
                <w:szCs w:val="24"/>
                <w:lang w:val="kk-KZ"/>
              </w:rPr>
              <w:t>Шығыс халқының музыкалық дәстүрі</w:t>
            </w:r>
          </w:p>
        </w:tc>
        <w:tc>
          <w:tcPr>
            <w:tcW w:w="3014" w:type="pct"/>
            <w:tcBorders>
              <w:top w:val="single" w:sz="4" w:space="0" w:color="auto"/>
              <w:left w:val="single" w:sz="4" w:space="0" w:color="auto"/>
              <w:bottom w:val="single" w:sz="4" w:space="0" w:color="auto"/>
              <w:right w:val="single" w:sz="4" w:space="0" w:color="auto"/>
            </w:tcBorders>
            <w:hideMark/>
          </w:tcPr>
          <w:p w:rsidR="0074471C" w:rsidRPr="000929A5" w:rsidRDefault="0074471C" w:rsidP="00986AA4">
            <w:pPr>
              <w:pStyle w:val="TableParagraph"/>
              <w:rPr>
                <w:rFonts w:ascii="Times New Roman" w:hAnsi="Times New Roman"/>
                <w:sz w:val="24"/>
                <w:szCs w:val="24"/>
                <w:lang w:val="kk-KZ"/>
              </w:rPr>
            </w:pPr>
            <w:r w:rsidRPr="000929A5">
              <w:rPr>
                <w:rFonts w:ascii="Times New Roman" w:hAnsi="Times New Roman"/>
                <w:sz w:val="24"/>
                <w:szCs w:val="24"/>
                <w:lang w:val="kk-KZ"/>
              </w:rPr>
              <w:t xml:space="preserve">5.1.1.1 тыңдаған музыкалық шығарманы талдау, музыканың мәнерлеп шығу құралын, жанр мен түрін, стилін анықтау </w:t>
            </w:r>
          </w:p>
          <w:p w:rsidR="0074471C" w:rsidRPr="000929A5" w:rsidRDefault="0074471C" w:rsidP="00986AA4">
            <w:pPr>
              <w:pStyle w:val="TableParagraph"/>
              <w:rPr>
                <w:rFonts w:ascii="Times New Roman" w:hAnsi="Times New Roman"/>
                <w:sz w:val="24"/>
                <w:szCs w:val="24"/>
                <w:lang w:val="kk-KZ"/>
              </w:rPr>
            </w:pPr>
            <w:r w:rsidRPr="000929A5">
              <w:rPr>
                <w:rFonts w:ascii="Times New Roman" w:hAnsi="Times New Roman"/>
                <w:sz w:val="24"/>
                <w:szCs w:val="24"/>
                <w:lang w:val="kk-KZ"/>
              </w:rPr>
              <w:t xml:space="preserve">5.1.1.2 әлем халқының музыкалық аспаптарын топ бойынша топтастыру және әртүрлі шарттарға қарай салыстыру </w:t>
            </w:r>
          </w:p>
          <w:p w:rsidR="0074471C" w:rsidRPr="000929A5" w:rsidRDefault="0074471C" w:rsidP="00986AA4">
            <w:pPr>
              <w:pStyle w:val="TableParagraph"/>
              <w:rPr>
                <w:rFonts w:ascii="Times New Roman" w:hAnsi="Times New Roman"/>
                <w:sz w:val="24"/>
                <w:szCs w:val="24"/>
                <w:lang w:val="kk-KZ"/>
              </w:rPr>
            </w:pPr>
            <w:r w:rsidRPr="000929A5">
              <w:rPr>
                <w:rFonts w:ascii="Times New Roman" w:hAnsi="Times New Roman"/>
                <w:sz w:val="24"/>
                <w:szCs w:val="24"/>
                <w:lang w:val="kk-KZ"/>
              </w:rPr>
              <w:t xml:space="preserve">5.1.1.3 сақталған анализаторлар арқылы музыканы қабылдау (есту, эмоционалды, моторикалық қимыл-қозғалыс жүйесі) </w:t>
            </w:r>
          </w:p>
          <w:p w:rsidR="0074471C" w:rsidRPr="000929A5" w:rsidRDefault="0074471C" w:rsidP="00986AA4">
            <w:pPr>
              <w:pStyle w:val="TableParagraph"/>
              <w:rPr>
                <w:rFonts w:ascii="Times New Roman" w:hAnsi="Times New Roman"/>
                <w:sz w:val="24"/>
                <w:szCs w:val="24"/>
                <w:lang w:val="kk-KZ"/>
              </w:rPr>
            </w:pPr>
            <w:r w:rsidRPr="000929A5">
              <w:rPr>
                <w:rFonts w:ascii="Times New Roman" w:hAnsi="Times New Roman"/>
                <w:sz w:val="24"/>
                <w:szCs w:val="24"/>
                <w:lang w:val="kk-KZ"/>
              </w:rPr>
              <w:t xml:space="preserve">5.1.1.4 сипап сезу негізінде аспаптың ерекшелігі мен тембірін, қасиетін ажырату </w:t>
            </w:r>
          </w:p>
          <w:p w:rsidR="0074471C" w:rsidRPr="000929A5" w:rsidRDefault="0074471C" w:rsidP="00986AA4">
            <w:pPr>
              <w:tabs>
                <w:tab w:val="left" w:pos="520"/>
              </w:tabs>
              <w:rPr>
                <w:rFonts w:ascii="Times New Roman" w:hAnsi="Times New Roman"/>
                <w:sz w:val="24"/>
                <w:szCs w:val="24"/>
                <w:lang w:val="kk-KZ"/>
              </w:rPr>
            </w:pPr>
            <w:r w:rsidRPr="000929A5">
              <w:rPr>
                <w:rFonts w:ascii="Times New Roman" w:hAnsi="Times New Roman"/>
                <w:sz w:val="24"/>
                <w:szCs w:val="24"/>
                <w:lang w:val="kk-KZ"/>
              </w:rPr>
              <w:t xml:space="preserve">5.1.2.3 қазақтың және басқа әлем халқының музыкалық дәстүрлерінің ерекшеліктерін анықтау </w:t>
            </w:r>
          </w:p>
          <w:p w:rsidR="0074471C" w:rsidRPr="000929A5" w:rsidRDefault="0074471C" w:rsidP="00986AA4">
            <w:pPr>
              <w:tabs>
                <w:tab w:val="left" w:pos="520"/>
              </w:tabs>
              <w:rPr>
                <w:rFonts w:ascii="Times New Roman" w:hAnsi="Times New Roman"/>
                <w:sz w:val="24"/>
                <w:szCs w:val="24"/>
                <w:lang w:val="kk-KZ"/>
              </w:rPr>
            </w:pPr>
            <w:r w:rsidRPr="000929A5">
              <w:rPr>
                <w:rFonts w:ascii="Times New Roman" w:hAnsi="Times New Roman"/>
                <w:sz w:val="24"/>
                <w:szCs w:val="24"/>
                <w:lang w:val="kk-KZ"/>
              </w:rPr>
              <w:t xml:space="preserve">5.1.2.5 музыкалық дыбыстарды дұрыс дауыс ырғағын келтіру барысында оның жоғарлығын, тембрін, күшін және ұзақтығын ажырату </w:t>
            </w:r>
          </w:p>
          <w:p w:rsidR="0074471C" w:rsidRPr="000929A5" w:rsidRDefault="0074471C" w:rsidP="007E7DC5">
            <w:pPr>
              <w:pStyle w:val="NESTableText"/>
            </w:pPr>
            <w:r w:rsidRPr="000929A5">
              <w:t xml:space="preserve">5.1.2.6 ауызша және жазбаша жұмыстарды орындау барысында Брайль жүйесі бойынша үлкейтілген және рельефті нүктелі шрифтегі музыкалық терминологияларды қолдану </w:t>
            </w:r>
          </w:p>
          <w:p w:rsidR="0074471C" w:rsidRPr="000929A5" w:rsidRDefault="0074471C" w:rsidP="007E7DC5">
            <w:pPr>
              <w:pStyle w:val="NESTableText"/>
            </w:pPr>
            <w:r w:rsidRPr="000929A5">
              <w:t xml:space="preserve">5.1.2.7 Брайль жүйесі бойынша ноталық жазбада бағдарлана алу </w:t>
            </w:r>
          </w:p>
          <w:p w:rsidR="0074471C" w:rsidRPr="000929A5" w:rsidRDefault="0074471C" w:rsidP="007E7DC5">
            <w:pPr>
              <w:pStyle w:val="NESTableText"/>
            </w:pPr>
            <w:r w:rsidRPr="000929A5">
              <w:t xml:space="preserve">5.1.3.1 әртүрлі әндерді орындау барысында музыка сипаты мен көркем бейнені жеткізе білу </w:t>
            </w:r>
          </w:p>
        </w:tc>
      </w:tr>
      <w:tr w:rsidR="0074471C" w:rsidRPr="009474E6" w:rsidTr="00346668">
        <w:tc>
          <w:tcPr>
            <w:tcW w:w="1029" w:type="pct"/>
            <w:vMerge/>
            <w:tcBorders>
              <w:top w:val="single" w:sz="4" w:space="0" w:color="auto"/>
              <w:left w:val="single" w:sz="4" w:space="0" w:color="auto"/>
              <w:bottom w:val="single" w:sz="4" w:space="0" w:color="auto"/>
              <w:right w:val="single" w:sz="4" w:space="0" w:color="auto"/>
            </w:tcBorders>
            <w:vAlign w:val="center"/>
            <w:hideMark/>
          </w:tcPr>
          <w:p w:rsidR="0074471C" w:rsidRPr="000929A5" w:rsidRDefault="0074471C">
            <w:pPr>
              <w:widowControl/>
              <w:rPr>
                <w:rFonts w:ascii="Times New Roman" w:hAnsi="Times New Roman"/>
                <w:sz w:val="24"/>
                <w:szCs w:val="24"/>
                <w:lang w:val="kk-KZ"/>
              </w:rPr>
            </w:pPr>
          </w:p>
        </w:tc>
        <w:tc>
          <w:tcPr>
            <w:tcW w:w="957" w:type="pct"/>
            <w:tcBorders>
              <w:top w:val="single" w:sz="4" w:space="0" w:color="auto"/>
              <w:left w:val="single" w:sz="4" w:space="0" w:color="auto"/>
              <w:bottom w:val="single" w:sz="4" w:space="0" w:color="auto"/>
              <w:right w:val="single" w:sz="4" w:space="0" w:color="auto"/>
            </w:tcBorders>
            <w:hideMark/>
          </w:tcPr>
          <w:p w:rsidR="0074471C" w:rsidRPr="000929A5" w:rsidRDefault="0074471C">
            <w:pPr>
              <w:ind w:firstLine="49"/>
              <w:rPr>
                <w:rFonts w:ascii="Times New Roman" w:hAnsi="Times New Roman"/>
                <w:sz w:val="24"/>
                <w:szCs w:val="24"/>
                <w:lang w:val="kk-KZ"/>
              </w:rPr>
            </w:pPr>
            <w:r w:rsidRPr="000929A5">
              <w:rPr>
                <w:rFonts w:ascii="Times New Roman" w:hAnsi="Times New Roman"/>
                <w:sz w:val="24"/>
                <w:szCs w:val="24"/>
                <w:lang w:val="kk-KZ"/>
              </w:rPr>
              <w:t>Еуропа халқының музыкалық дәстүрі</w:t>
            </w:r>
          </w:p>
        </w:tc>
        <w:tc>
          <w:tcPr>
            <w:tcW w:w="3014" w:type="pct"/>
            <w:tcBorders>
              <w:top w:val="single" w:sz="4" w:space="0" w:color="auto"/>
              <w:left w:val="single" w:sz="4" w:space="0" w:color="auto"/>
              <w:bottom w:val="single" w:sz="4" w:space="0" w:color="auto"/>
              <w:right w:val="single" w:sz="4" w:space="0" w:color="auto"/>
            </w:tcBorders>
            <w:hideMark/>
          </w:tcPr>
          <w:p w:rsidR="0074471C" w:rsidRPr="000929A5" w:rsidRDefault="0074471C">
            <w:pPr>
              <w:pStyle w:val="TableParagraph"/>
              <w:ind w:firstLine="49"/>
              <w:rPr>
                <w:rFonts w:ascii="Times New Roman" w:hAnsi="Times New Roman"/>
                <w:sz w:val="24"/>
                <w:szCs w:val="24"/>
                <w:lang w:val="kk-KZ"/>
              </w:rPr>
            </w:pPr>
            <w:r w:rsidRPr="000929A5">
              <w:rPr>
                <w:rFonts w:ascii="Times New Roman" w:hAnsi="Times New Roman"/>
                <w:sz w:val="24"/>
                <w:szCs w:val="24"/>
                <w:lang w:val="kk-KZ"/>
              </w:rPr>
              <w:t xml:space="preserve">5.1.1.1 тыңдаған музыкалық шығарманы талдау, музыканың мәнерлеп шығу құралын, жанр мен түрін, стилін анықтау </w:t>
            </w:r>
          </w:p>
          <w:p w:rsidR="0074471C" w:rsidRPr="000929A5" w:rsidRDefault="0074471C">
            <w:pPr>
              <w:pStyle w:val="TableParagraph"/>
              <w:ind w:firstLine="49"/>
              <w:rPr>
                <w:rFonts w:ascii="Times New Roman" w:hAnsi="Times New Roman"/>
                <w:sz w:val="24"/>
                <w:szCs w:val="24"/>
                <w:lang w:val="kk-KZ"/>
              </w:rPr>
            </w:pPr>
            <w:r w:rsidRPr="000929A5">
              <w:rPr>
                <w:rFonts w:ascii="Times New Roman" w:hAnsi="Times New Roman"/>
                <w:sz w:val="24"/>
                <w:szCs w:val="24"/>
                <w:lang w:val="kk-KZ"/>
              </w:rPr>
              <w:t xml:space="preserve">5.1.1.2 әлем халқының музыкалық аспаптарын топ бойынша топтастыру және әртүрлі шарттарға қарай салыстыру </w:t>
            </w:r>
          </w:p>
          <w:p w:rsidR="0074471C" w:rsidRPr="000929A5" w:rsidRDefault="0074471C">
            <w:pPr>
              <w:pStyle w:val="TableParagraph"/>
              <w:ind w:firstLine="49"/>
              <w:rPr>
                <w:rFonts w:ascii="Times New Roman" w:hAnsi="Times New Roman"/>
                <w:sz w:val="24"/>
                <w:szCs w:val="24"/>
                <w:lang w:val="kk-KZ"/>
              </w:rPr>
            </w:pPr>
            <w:r w:rsidRPr="000929A5">
              <w:rPr>
                <w:rFonts w:ascii="Times New Roman" w:hAnsi="Times New Roman"/>
                <w:sz w:val="24"/>
                <w:szCs w:val="24"/>
                <w:lang w:val="kk-KZ"/>
              </w:rPr>
              <w:t xml:space="preserve">5.1.1.3 сақталған анализаторлар арқылы музыканы қабылдау (есту, эмоционалды, моторикалық қимыл-қозғалыс жүйесі) </w:t>
            </w:r>
          </w:p>
          <w:p w:rsidR="0074471C" w:rsidRPr="000929A5" w:rsidRDefault="0074471C">
            <w:pPr>
              <w:pStyle w:val="TableParagraph"/>
              <w:ind w:firstLine="49"/>
              <w:rPr>
                <w:rFonts w:ascii="Times New Roman" w:hAnsi="Times New Roman"/>
                <w:sz w:val="24"/>
                <w:szCs w:val="24"/>
                <w:lang w:val="kk-KZ"/>
              </w:rPr>
            </w:pPr>
            <w:r w:rsidRPr="000929A5">
              <w:rPr>
                <w:rFonts w:ascii="Times New Roman" w:hAnsi="Times New Roman"/>
                <w:sz w:val="24"/>
                <w:szCs w:val="24"/>
                <w:lang w:val="kk-KZ"/>
              </w:rPr>
              <w:t xml:space="preserve">5.1.1.4 сипап сезу негізінде аспаптың ерекшелігі мен тембірін, қасиетін ажырату </w:t>
            </w:r>
          </w:p>
          <w:p w:rsidR="0074471C" w:rsidRPr="000929A5" w:rsidRDefault="0074471C">
            <w:pPr>
              <w:tabs>
                <w:tab w:val="left" w:pos="520"/>
              </w:tabs>
              <w:ind w:firstLine="49"/>
              <w:rPr>
                <w:rFonts w:ascii="Times New Roman" w:hAnsi="Times New Roman"/>
                <w:sz w:val="24"/>
                <w:szCs w:val="24"/>
                <w:lang w:val="kk-KZ"/>
              </w:rPr>
            </w:pPr>
            <w:r w:rsidRPr="000929A5">
              <w:rPr>
                <w:rFonts w:ascii="Times New Roman" w:hAnsi="Times New Roman"/>
                <w:sz w:val="24"/>
                <w:szCs w:val="24"/>
                <w:lang w:val="kk-KZ"/>
              </w:rPr>
              <w:t xml:space="preserve">5.1.2.3 қазақтың және басқа әлем халқының музыкалық дәстүрлерінің ерекшеліктерін анықтау </w:t>
            </w:r>
          </w:p>
          <w:p w:rsidR="0074471C" w:rsidRPr="000929A5" w:rsidRDefault="0074471C">
            <w:pPr>
              <w:tabs>
                <w:tab w:val="left" w:pos="520"/>
              </w:tabs>
              <w:ind w:firstLine="49"/>
              <w:rPr>
                <w:rFonts w:ascii="Times New Roman" w:hAnsi="Times New Roman"/>
                <w:sz w:val="24"/>
                <w:szCs w:val="24"/>
                <w:lang w:val="kk-KZ"/>
              </w:rPr>
            </w:pPr>
            <w:r w:rsidRPr="000929A5">
              <w:rPr>
                <w:rFonts w:ascii="Times New Roman" w:hAnsi="Times New Roman"/>
                <w:sz w:val="24"/>
                <w:szCs w:val="24"/>
                <w:lang w:val="kk-KZ"/>
              </w:rPr>
              <w:t xml:space="preserve">5.1.2.5 музыкалық дыбыстарды дұрыс дауыс ырғағын келтіру барысында оның жоғарлығын, тембрін, күшін </w:t>
            </w:r>
            <w:r w:rsidRPr="000929A5">
              <w:rPr>
                <w:rFonts w:ascii="Times New Roman" w:hAnsi="Times New Roman"/>
                <w:sz w:val="24"/>
                <w:szCs w:val="24"/>
                <w:lang w:val="kk-KZ"/>
              </w:rPr>
              <w:lastRenderedPageBreak/>
              <w:t xml:space="preserve">және ұзақтығын ажырату </w:t>
            </w:r>
          </w:p>
          <w:p w:rsidR="0074471C" w:rsidRPr="000929A5" w:rsidRDefault="0074471C" w:rsidP="007E7DC5">
            <w:pPr>
              <w:pStyle w:val="NESTableText"/>
            </w:pPr>
            <w:r w:rsidRPr="000929A5">
              <w:t xml:space="preserve">5.1.2.6 ауызша және жазбаша жұмыстарды орындау барысында Брайль жүйесі бойынша үлкейтілген және рельефті нүктелі шрифтегі музыкалық терминологияларды қолдану </w:t>
            </w:r>
          </w:p>
          <w:p w:rsidR="0074471C" w:rsidRPr="000929A5" w:rsidRDefault="0074471C" w:rsidP="007E7DC5">
            <w:pPr>
              <w:pStyle w:val="NESTableText"/>
            </w:pPr>
            <w:r w:rsidRPr="000929A5">
              <w:t xml:space="preserve">5.1.2.7 Брайль жүйесі бойынша ноталық жазбада бағдарлана алу </w:t>
            </w:r>
          </w:p>
          <w:p w:rsidR="0074471C" w:rsidRPr="000929A5" w:rsidRDefault="0074471C">
            <w:pPr>
              <w:ind w:firstLine="49"/>
              <w:rPr>
                <w:rFonts w:ascii="Times New Roman" w:hAnsi="Times New Roman"/>
                <w:sz w:val="24"/>
                <w:szCs w:val="24"/>
                <w:lang w:val="kk-KZ"/>
              </w:rPr>
            </w:pPr>
            <w:r w:rsidRPr="000929A5">
              <w:rPr>
                <w:rFonts w:ascii="Times New Roman" w:hAnsi="Times New Roman"/>
                <w:sz w:val="24"/>
                <w:szCs w:val="24"/>
                <w:lang w:val="kk-KZ"/>
              </w:rPr>
              <w:t xml:space="preserve">5.1.3.1 әртүрлі әндерді орындау барысында музыка сипаты мен көркем бейнені жеткізе білу </w:t>
            </w:r>
          </w:p>
          <w:p w:rsidR="0074471C" w:rsidRPr="000929A5" w:rsidRDefault="0074471C" w:rsidP="007E7DC5">
            <w:pPr>
              <w:pStyle w:val="NESTableText"/>
            </w:pPr>
            <w:r w:rsidRPr="000929A5">
              <w:t xml:space="preserve">5.1.3.3 музыкалық шығармалар үзіндісін күрделі емес аспаптарда бірлесе орындау </w:t>
            </w:r>
          </w:p>
          <w:p w:rsidR="0074471C" w:rsidRPr="000929A5" w:rsidRDefault="0074471C" w:rsidP="007E7DC5">
            <w:pPr>
              <w:pStyle w:val="NESTableText"/>
            </w:pPr>
            <w:r w:rsidRPr="000929A5">
              <w:t xml:space="preserve">5.1.3.4 кіші кеңістікте музыкалық аспаптарда ойнау арқылы бағдарлана алу </w:t>
            </w:r>
          </w:p>
          <w:p w:rsidR="0074471C" w:rsidRPr="000929A5" w:rsidRDefault="0074471C" w:rsidP="007E7DC5">
            <w:pPr>
              <w:pStyle w:val="NESTableText"/>
            </w:pPr>
            <w:r w:rsidRPr="000929A5">
              <w:t xml:space="preserve">5.1.3.5 қазақ халық әндерін орындау кезінде еркін және икемді қозғалыстарын басқара алу </w:t>
            </w:r>
          </w:p>
          <w:p w:rsidR="0074471C" w:rsidRPr="000929A5" w:rsidRDefault="0074471C" w:rsidP="007E7DC5">
            <w:pPr>
              <w:pStyle w:val="NESTableText"/>
            </w:pPr>
            <w:r w:rsidRPr="000929A5">
              <w:t>5.1.3.6 әртүрлі әндерді орындау кезінде дұрыс тыныс алуды пайдалану</w:t>
            </w:r>
          </w:p>
        </w:tc>
      </w:tr>
      <w:tr w:rsidR="0074471C" w:rsidRPr="009474E6" w:rsidTr="00346668">
        <w:tc>
          <w:tcPr>
            <w:tcW w:w="1029" w:type="pct"/>
            <w:vMerge/>
            <w:tcBorders>
              <w:top w:val="single" w:sz="4" w:space="0" w:color="auto"/>
              <w:left w:val="single" w:sz="4" w:space="0" w:color="auto"/>
              <w:bottom w:val="single" w:sz="4" w:space="0" w:color="auto"/>
              <w:right w:val="single" w:sz="4" w:space="0" w:color="auto"/>
            </w:tcBorders>
            <w:vAlign w:val="center"/>
            <w:hideMark/>
          </w:tcPr>
          <w:p w:rsidR="0074471C" w:rsidRPr="000929A5" w:rsidRDefault="0074471C">
            <w:pPr>
              <w:widowControl/>
              <w:rPr>
                <w:rFonts w:ascii="Times New Roman" w:hAnsi="Times New Roman"/>
                <w:sz w:val="24"/>
                <w:szCs w:val="24"/>
                <w:lang w:val="kk-KZ"/>
              </w:rPr>
            </w:pPr>
          </w:p>
        </w:tc>
        <w:tc>
          <w:tcPr>
            <w:tcW w:w="957" w:type="pct"/>
            <w:tcBorders>
              <w:top w:val="single" w:sz="4" w:space="0" w:color="auto"/>
              <w:left w:val="single" w:sz="4" w:space="0" w:color="auto"/>
              <w:bottom w:val="single" w:sz="4" w:space="0" w:color="auto"/>
              <w:right w:val="single" w:sz="4" w:space="0" w:color="auto"/>
            </w:tcBorders>
            <w:hideMark/>
          </w:tcPr>
          <w:p w:rsidR="0074471C" w:rsidRPr="000929A5" w:rsidRDefault="0074471C">
            <w:pPr>
              <w:rPr>
                <w:rFonts w:ascii="Times New Roman" w:hAnsi="Times New Roman"/>
                <w:sz w:val="24"/>
                <w:szCs w:val="24"/>
                <w:lang w:val="kk-KZ"/>
              </w:rPr>
            </w:pPr>
            <w:r w:rsidRPr="000929A5">
              <w:rPr>
                <w:rFonts w:ascii="Times New Roman" w:hAnsi="Times New Roman"/>
                <w:sz w:val="24"/>
                <w:szCs w:val="24"/>
                <w:lang w:val="ru-RU"/>
              </w:rPr>
              <w:t>Жобаны құру мен даярлау</w:t>
            </w:r>
          </w:p>
        </w:tc>
        <w:tc>
          <w:tcPr>
            <w:tcW w:w="3014" w:type="pct"/>
            <w:tcBorders>
              <w:top w:val="single" w:sz="4" w:space="0" w:color="auto"/>
              <w:left w:val="single" w:sz="4" w:space="0" w:color="auto"/>
              <w:bottom w:val="single" w:sz="4" w:space="0" w:color="auto"/>
              <w:right w:val="single" w:sz="4" w:space="0" w:color="auto"/>
            </w:tcBorders>
            <w:hideMark/>
          </w:tcPr>
          <w:p w:rsidR="0074471C" w:rsidRPr="000929A5" w:rsidRDefault="0074471C">
            <w:pPr>
              <w:pStyle w:val="TableParagraph"/>
              <w:rPr>
                <w:rFonts w:ascii="Times New Roman" w:hAnsi="Times New Roman"/>
                <w:sz w:val="24"/>
                <w:szCs w:val="24"/>
                <w:lang w:val="kk-KZ"/>
              </w:rPr>
            </w:pPr>
            <w:r w:rsidRPr="000929A5">
              <w:rPr>
                <w:rFonts w:ascii="Times New Roman" w:hAnsi="Times New Roman"/>
                <w:sz w:val="24"/>
                <w:szCs w:val="24"/>
                <w:lang w:val="kk-KZ"/>
              </w:rPr>
              <w:t xml:space="preserve">5.1.1.1 тыңдаған музыкалық шығарманы талдау, музыканың мәнерлеп шығу құралын, жанр мен түрін, стилін анықтау </w:t>
            </w:r>
          </w:p>
          <w:p w:rsidR="0074471C" w:rsidRPr="000929A5" w:rsidRDefault="0074471C">
            <w:pPr>
              <w:pStyle w:val="TableParagraph"/>
              <w:rPr>
                <w:rFonts w:ascii="Times New Roman" w:hAnsi="Times New Roman"/>
                <w:sz w:val="24"/>
                <w:szCs w:val="24"/>
                <w:lang w:val="kk-KZ"/>
              </w:rPr>
            </w:pPr>
            <w:r w:rsidRPr="000929A5">
              <w:rPr>
                <w:rFonts w:ascii="Times New Roman" w:hAnsi="Times New Roman"/>
                <w:sz w:val="24"/>
                <w:szCs w:val="24"/>
                <w:lang w:val="kk-KZ"/>
              </w:rPr>
              <w:t xml:space="preserve">5.1.1.2 әлем халқының музыкалық аспаптарын топ бойынша топтастыру және әртүрлі шарттарға қарай салыстыру </w:t>
            </w:r>
          </w:p>
          <w:p w:rsidR="0074471C" w:rsidRPr="000929A5" w:rsidRDefault="0074471C">
            <w:pPr>
              <w:pStyle w:val="TableParagraph"/>
              <w:rPr>
                <w:rFonts w:ascii="Times New Roman" w:hAnsi="Times New Roman"/>
                <w:sz w:val="24"/>
                <w:szCs w:val="24"/>
                <w:lang w:val="kk-KZ"/>
              </w:rPr>
            </w:pPr>
            <w:r w:rsidRPr="000929A5">
              <w:rPr>
                <w:rFonts w:ascii="Times New Roman" w:hAnsi="Times New Roman"/>
                <w:sz w:val="24"/>
                <w:szCs w:val="24"/>
                <w:lang w:val="kk-KZ"/>
              </w:rPr>
              <w:t xml:space="preserve">5.1.2.1 дәстүрлі әндерді, айтыс түрлерін, жанры мен аспаптың стилін анықтау </w:t>
            </w:r>
          </w:p>
          <w:p w:rsidR="0074471C" w:rsidRPr="000929A5" w:rsidRDefault="0074471C">
            <w:pPr>
              <w:pStyle w:val="TableParagraph"/>
              <w:rPr>
                <w:rFonts w:ascii="Times New Roman" w:hAnsi="Times New Roman"/>
                <w:sz w:val="24"/>
                <w:szCs w:val="24"/>
                <w:lang w:val="kk-KZ"/>
              </w:rPr>
            </w:pPr>
            <w:r w:rsidRPr="000929A5">
              <w:rPr>
                <w:rFonts w:ascii="Times New Roman" w:hAnsi="Times New Roman"/>
                <w:sz w:val="24"/>
                <w:szCs w:val="24"/>
                <w:lang w:val="kk-KZ"/>
              </w:rPr>
              <w:t xml:space="preserve">5.1.2.2 дәстүрлі ән айту мектептері мен ауызша дәстүрлі композиторлардың шығармаларын салыстыру </w:t>
            </w:r>
          </w:p>
          <w:p w:rsidR="0074471C" w:rsidRPr="000929A5" w:rsidRDefault="0074471C">
            <w:pPr>
              <w:pStyle w:val="TableParagraph"/>
              <w:rPr>
                <w:rFonts w:ascii="Times New Roman" w:hAnsi="Times New Roman"/>
                <w:sz w:val="24"/>
                <w:szCs w:val="24"/>
                <w:lang w:val="kk-KZ"/>
              </w:rPr>
            </w:pPr>
            <w:r w:rsidRPr="000929A5">
              <w:rPr>
                <w:rFonts w:ascii="Times New Roman" w:hAnsi="Times New Roman"/>
                <w:sz w:val="24"/>
                <w:szCs w:val="24"/>
                <w:lang w:val="kk-KZ"/>
              </w:rPr>
              <w:t xml:space="preserve">5.1.2.3 қазақтың және басқа әлем халқының музыкалық дәстүрлерінің ерекшеліктерін анықтау </w:t>
            </w:r>
          </w:p>
          <w:p w:rsidR="0074471C" w:rsidRPr="000929A5" w:rsidRDefault="0074471C" w:rsidP="007E7DC5">
            <w:pPr>
              <w:pStyle w:val="NESTableText"/>
            </w:pPr>
            <w:r w:rsidRPr="000929A5">
              <w:t xml:space="preserve">5.1.2.4 ауызша және жазбаша жұмыстарды орындау барысында музыкалық терминдерді қолдану </w:t>
            </w:r>
          </w:p>
          <w:p w:rsidR="0074471C" w:rsidRPr="000929A5" w:rsidRDefault="0074471C">
            <w:pPr>
              <w:tabs>
                <w:tab w:val="left" w:pos="520"/>
              </w:tabs>
              <w:rPr>
                <w:rFonts w:ascii="Times New Roman" w:hAnsi="Times New Roman"/>
                <w:sz w:val="24"/>
                <w:szCs w:val="24"/>
                <w:lang w:val="kk-KZ"/>
              </w:rPr>
            </w:pPr>
            <w:r w:rsidRPr="000929A5">
              <w:rPr>
                <w:rFonts w:ascii="Times New Roman" w:hAnsi="Times New Roman"/>
                <w:sz w:val="24"/>
                <w:szCs w:val="24"/>
                <w:lang w:val="kk-KZ"/>
              </w:rPr>
              <w:t xml:space="preserve">5.1.2.5 музыкалық дыбыстарды дұрыс дауыс ырғағын келтіру барысында оның жоғарлығын, тембрін, күшін және ұзақтығын ажырату </w:t>
            </w:r>
          </w:p>
        </w:tc>
      </w:tr>
      <w:tr w:rsidR="0074471C" w:rsidRPr="009474E6" w:rsidTr="00346668">
        <w:tc>
          <w:tcPr>
            <w:tcW w:w="1029" w:type="pct"/>
            <w:vMerge/>
            <w:tcBorders>
              <w:top w:val="single" w:sz="4" w:space="0" w:color="auto"/>
              <w:left w:val="single" w:sz="4" w:space="0" w:color="auto"/>
              <w:bottom w:val="single" w:sz="4" w:space="0" w:color="auto"/>
              <w:right w:val="single" w:sz="4" w:space="0" w:color="auto"/>
            </w:tcBorders>
            <w:vAlign w:val="center"/>
            <w:hideMark/>
          </w:tcPr>
          <w:p w:rsidR="0074471C" w:rsidRPr="000929A5" w:rsidRDefault="0074471C">
            <w:pPr>
              <w:widowControl/>
              <w:rPr>
                <w:rFonts w:ascii="Times New Roman" w:hAnsi="Times New Roman"/>
                <w:sz w:val="24"/>
                <w:szCs w:val="24"/>
                <w:lang w:val="kk-KZ"/>
              </w:rPr>
            </w:pPr>
          </w:p>
        </w:tc>
        <w:tc>
          <w:tcPr>
            <w:tcW w:w="957" w:type="pct"/>
            <w:tcBorders>
              <w:top w:val="single" w:sz="4" w:space="0" w:color="auto"/>
              <w:left w:val="single" w:sz="4" w:space="0" w:color="auto"/>
              <w:bottom w:val="single" w:sz="4" w:space="0" w:color="auto"/>
              <w:right w:val="single" w:sz="4" w:space="0" w:color="auto"/>
            </w:tcBorders>
            <w:hideMark/>
          </w:tcPr>
          <w:p w:rsidR="0074471C" w:rsidRPr="000929A5" w:rsidRDefault="0074471C">
            <w:pPr>
              <w:rPr>
                <w:rFonts w:ascii="Times New Roman" w:hAnsi="Times New Roman"/>
                <w:sz w:val="24"/>
                <w:szCs w:val="24"/>
                <w:lang w:val="kk-KZ"/>
              </w:rPr>
            </w:pPr>
            <w:r w:rsidRPr="000929A5">
              <w:rPr>
                <w:rFonts w:ascii="Times New Roman" w:hAnsi="Times New Roman"/>
                <w:sz w:val="24"/>
                <w:szCs w:val="24"/>
                <w:lang w:val="kk-KZ"/>
              </w:rPr>
              <w:t xml:space="preserve">Жоба нәтижесін ұсыну </w:t>
            </w:r>
          </w:p>
        </w:tc>
        <w:tc>
          <w:tcPr>
            <w:tcW w:w="3014" w:type="pct"/>
            <w:tcBorders>
              <w:top w:val="single" w:sz="4" w:space="0" w:color="auto"/>
              <w:left w:val="single" w:sz="4" w:space="0" w:color="auto"/>
              <w:bottom w:val="single" w:sz="4" w:space="0" w:color="auto"/>
              <w:right w:val="single" w:sz="4" w:space="0" w:color="auto"/>
            </w:tcBorders>
            <w:hideMark/>
          </w:tcPr>
          <w:p w:rsidR="0074471C" w:rsidRPr="000929A5" w:rsidRDefault="0074471C" w:rsidP="007E7DC5">
            <w:pPr>
              <w:pStyle w:val="NESTableText"/>
            </w:pPr>
            <w:r w:rsidRPr="000929A5">
              <w:t xml:space="preserve">5.3.1.1 өз жұмысын көрсету, критериге сәйкес бағалау, өз жұмысын жақсарту бойынша ұсыныстар енгізу </w:t>
            </w:r>
          </w:p>
          <w:p w:rsidR="0074471C" w:rsidRPr="000929A5" w:rsidRDefault="0074471C">
            <w:pPr>
              <w:rPr>
                <w:rFonts w:ascii="Times New Roman" w:hAnsi="Times New Roman"/>
                <w:sz w:val="24"/>
                <w:szCs w:val="24"/>
                <w:lang w:val="kk-KZ"/>
              </w:rPr>
            </w:pPr>
            <w:r w:rsidRPr="000929A5">
              <w:rPr>
                <w:rFonts w:ascii="Times New Roman" w:hAnsi="Times New Roman"/>
                <w:sz w:val="24"/>
                <w:szCs w:val="24"/>
                <w:lang w:val="kk-KZ"/>
              </w:rPr>
              <w:t xml:space="preserve">5.3.1.4 өзін толыққанды сезінбеу сезімі мен психологиялық дағдарысты жеңе білу </w:t>
            </w:r>
          </w:p>
          <w:p w:rsidR="0074471C" w:rsidRPr="000929A5" w:rsidRDefault="0074471C" w:rsidP="007E7DC5">
            <w:pPr>
              <w:pStyle w:val="NESTableText"/>
            </w:pPr>
            <w:r w:rsidRPr="000929A5">
              <w:t xml:space="preserve">5.1.2.4 ауызша және жазбаша жұмыстарды орындау барысында музыкалық терминдерді қолдану </w:t>
            </w:r>
          </w:p>
          <w:p w:rsidR="0074471C" w:rsidRPr="000929A5" w:rsidRDefault="0074471C">
            <w:pPr>
              <w:tabs>
                <w:tab w:val="left" w:pos="520"/>
              </w:tabs>
              <w:rPr>
                <w:rFonts w:ascii="Times New Roman" w:hAnsi="Times New Roman"/>
                <w:sz w:val="24"/>
                <w:szCs w:val="24"/>
                <w:lang w:val="kk-KZ"/>
              </w:rPr>
            </w:pPr>
            <w:r w:rsidRPr="000929A5">
              <w:rPr>
                <w:rFonts w:ascii="Times New Roman" w:hAnsi="Times New Roman"/>
                <w:sz w:val="24"/>
                <w:szCs w:val="24"/>
                <w:lang w:val="kk-KZ"/>
              </w:rPr>
              <w:t xml:space="preserve">5.1.2.5 музыкалық дыбыстарды дұрыс дауыс ырғағын келтіру барысында оның жоғарлығын, тембрін, күшін және ұзақтығын ажырату </w:t>
            </w:r>
          </w:p>
          <w:p w:rsidR="0074471C" w:rsidRPr="000929A5" w:rsidRDefault="0074471C" w:rsidP="007E7DC5">
            <w:pPr>
              <w:pStyle w:val="NESTableText"/>
            </w:pPr>
            <w:r w:rsidRPr="000929A5">
              <w:t xml:space="preserve">5.1.2.6 ауызша және жазбаша жұмыстарды орындау барысында Брайль жүйесі бойынша үлкейтілген және рельефті нүктелі шрифтегі музыкалық терминологияларды қолдану </w:t>
            </w:r>
          </w:p>
          <w:p w:rsidR="0074471C" w:rsidRPr="000929A5" w:rsidRDefault="0074471C" w:rsidP="007E7DC5">
            <w:pPr>
              <w:pStyle w:val="NESTableText"/>
            </w:pPr>
            <w:r w:rsidRPr="000929A5">
              <w:t xml:space="preserve">5.1.2.7 Брайль жүйесі бойынша ноталық жазбада </w:t>
            </w:r>
            <w:r w:rsidRPr="000929A5">
              <w:lastRenderedPageBreak/>
              <w:t>бағдарлана алу</w:t>
            </w:r>
          </w:p>
        </w:tc>
      </w:tr>
      <w:tr w:rsidR="0074471C" w:rsidRPr="000929A5" w:rsidTr="00346668">
        <w:tc>
          <w:tcPr>
            <w:tcW w:w="5000" w:type="pct"/>
            <w:gridSpan w:val="3"/>
            <w:tcBorders>
              <w:top w:val="single" w:sz="4" w:space="0" w:color="auto"/>
              <w:left w:val="single" w:sz="4" w:space="0" w:color="auto"/>
              <w:bottom w:val="single" w:sz="4" w:space="0" w:color="auto"/>
              <w:right w:val="single" w:sz="4" w:space="0" w:color="auto"/>
            </w:tcBorders>
          </w:tcPr>
          <w:p w:rsidR="0074471C" w:rsidRPr="000929A5" w:rsidRDefault="0074471C" w:rsidP="000B7428">
            <w:pPr>
              <w:pStyle w:val="NESTableText"/>
              <w:jc w:val="center"/>
            </w:pPr>
            <w:r w:rsidRPr="000929A5">
              <w:lastRenderedPageBreak/>
              <w:t>4-</w:t>
            </w:r>
            <w:r w:rsidR="004B7065" w:rsidRPr="000929A5">
              <w:t>тоқсан</w:t>
            </w:r>
          </w:p>
        </w:tc>
      </w:tr>
      <w:tr w:rsidR="0074471C" w:rsidRPr="009474E6" w:rsidTr="00346668">
        <w:tc>
          <w:tcPr>
            <w:tcW w:w="1029" w:type="pct"/>
            <w:vMerge w:val="restart"/>
            <w:tcBorders>
              <w:top w:val="single" w:sz="4" w:space="0" w:color="auto"/>
              <w:left w:val="single" w:sz="4" w:space="0" w:color="auto"/>
              <w:bottom w:val="single" w:sz="4" w:space="0" w:color="auto"/>
              <w:right w:val="single" w:sz="4" w:space="0" w:color="auto"/>
            </w:tcBorders>
          </w:tcPr>
          <w:p w:rsidR="0074471C" w:rsidRPr="000929A5" w:rsidRDefault="0074471C" w:rsidP="009C7A98">
            <w:pPr>
              <w:ind w:firstLine="5"/>
              <w:rPr>
                <w:rFonts w:ascii="Times New Roman" w:hAnsi="Times New Roman"/>
                <w:sz w:val="24"/>
                <w:szCs w:val="24"/>
                <w:lang w:val="kk-KZ"/>
              </w:rPr>
            </w:pPr>
            <w:r w:rsidRPr="000929A5">
              <w:rPr>
                <w:rFonts w:ascii="Times New Roman" w:hAnsi="Times New Roman"/>
                <w:sz w:val="24"/>
                <w:szCs w:val="24"/>
                <w:lang w:val="kk-KZ"/>
              </w:rPr>
              <w:t>Тіл – музыка мен достықтың бірлігі</w:t>
            </w:r>
          </w:p>
        </w:tc>
        <w:tc>
          <w:tcPr>
            <w:tcW w:w="957" w:type="pct"/>
            <w:tcBorders>
              <w:top w:val="single" w:sz="4" w:space="0" w:color="auto"/>
              <w:left w:val="single" w:sz="4" w:space="0" w:color="auto"/>
              <w:bottom w:val="single" w:sz="4" w:space="0" w:color="auto"/>
              <w:right w:val="single" w:sz="4" w:space="0" w:color="auto"/>
            </w:tcBorders>
          </w:tcPr>
          <w:p w:rsidR="0074471C" w:rsidRPr="000929A5" w:rsidRDefault="0074471C" w:rsidP="009C7A98">
            <w:pPr>
              <w:rPr>
                <w:rFonts w:ascii="Times New Roman" w:hAnsi="Times New Roman"/>
                <w:sz w:val="24"/>
                <w:szCs w:val="24"/>
                <w:lang w:val="kk-KZ"/>
              </w:rPr>
            </w:pPr>
            <w:r w:rsidRPr="000929A5">
              <w:rPr>
                <w:rFonts w:ascii="Times New Roman" w:hAnsi="Times New Roman"/>
                <w:sz w:val="24"/>
                <w:szCs w:val="24"/>
                <w:lang w:val="kk-KZ"/>
              </w:rPr>
              <w:t xml:space="preserve">Қазақ халқының музыкасы </w:t>
            </w:r>
          </w:p>
        </w:tc>
        <w:tc>
          <w:tcPr>
            <w:tcW w:w="3014" w:type="pct"/>
            <w:tcBorders>
              <w:top w:val="single" w:sz="4" w:space="0" w:color="auto"/>
              <w:left w:val="single" w:sz="4" w:space="0" w:color="auto"/>
              <w:bottom w:val="single" w:sz="4" w:space="0" w:color="auto"/>
              <w:right w:val="single" w:sz="4" w:space="0" w:color="auto"/>
            </w:tcBorders>
          </w:tcPr>
          <w:p w:rsidR="0074471C" w:rsidRPr="000929A5" w:rsidRDefault="0074471C">
            <w:pPr>
              <w:pStyle w:val="TableParagraph"/>
              <w:rPr>
                <w:rFonts w:ascii="Times New Roman" w:hAnsi="Times New Roman"/>
                <w:sz w:val="24"/>
                <w:szCs w:val="24"/>
                <w:lang w:val="kk-KZ"/>
              </w:rPr>
            </w:pPr>
            <w:r w:rsidRPr="000929A5">
              <w:rPr>
                <w:rFonts w:ascii="Times New Roman" w:hAnsi="Times New Roman"/>
                <w:sz w:val="24"/>
                <w:szCs w:val="24"/>
                <w:lang w:val="kk-KZ"/>
              </w:rPr>
              <w:t xml:space="preserve">5.1.1.1 тыңдаған музыкалық шығарманы талдау, музыканың мәнерлеп шығу құралын, жанр мен түрін, стилін анықтау </w:t>
            </w:r>
          </w:p>
          <w:p w:rsidR="0074471C" w:rsidRPr="000929A5" w:rsidRDefault="0074471C">
            <w:pPr>
              <w:pStyle w:val="TableParagraph"/>
              <w:rPr>
                <w:rFonts w:ascii="Times New Roman" w:hAnsi="Times New Roman"/>
                <w:sz w:val="24"/>
                <w:szCs w:val="24"/>
                <w:lang w:val="kk-KZ"/>
              </w:rPr>
            </w:pPr>
            <w:r w:rsidRPr="000929A5">
              <w:rPr>
                <w:rFonts w:ascii="Times New Roman" w:hAnsi="Times New Roman"/>
                <w:sz w:val="24"/>
                <w:szCs w:val="24"/>
                <w:lang w:val="kk-KZ"/>
              </w:rPr>
              <w:t xml:space="preserve">5.1.1.2 әлем халқының музыкалық аспаптарын топ бойынша топтастыру және әртүрлі шарттарға қарай салыстыру </w:t>
            </w:r>
          </w:p>
          <w:p w:rsidR="0074471C" w:rsidRPr="000929A5" w:rsidRDefault="0074471C">
            <w:pPr>
              <w:pStyle w:val="TableParagraph"/>
              <w:rPr>
                <w:rFonts w:ascii="Times New Roman" w:hAnsi="Times New Roman"/>
                <w:sz w:val="24"/>
                <w:szCs w:val="24"/>
                <w:lang w:val="kk-KZ"/>
              </w:rPr>
            </w:pPr>
            <w:r w:rsidRPr="000929A5">
              <w:rPr>
                <w:rFonts w:ascii="Times New Roman" w:hAnsi="Times New Roman"/>
                <w:sz w:val="24"/>
                <w:szCs w:val="24"/>
                <w:lang w:val="kk-KZ"/>
              </w:rPr>
              <w:t xml:space="preserve">5.1.1.3 сақталған анализаторлар арқылы музыканы қабылдау (есту, эмоционалды, моторикалық қимыл-қозғалыс жүйесі) </w:t>
            </w:r>
          </w:p>
          <w:p w:rsidR="0074471C" w:rsidRPr="000929A5" w:rsidRDefault="0074471C">
            <w:pPr>
              <w:pStyle w:val="TableParagraph"/>
              <w:rPr>
                <w:rFonts w:ascii="Times New Roman" w:hAnsi="Times New Roman"/>
                <w:sz w:val="24"/>
                <w:szCs w:val="24"/>
                <w:lang w:val="kk-KZ"/>
              </w:rPr>
            </w:pPr>
            <w:r w:rsidRPr="000929A5">
              <w:rPr>
                <w:rFonts w:ascii="Times New Roman" w:hAnsi="Times New Roman"/>
                <w:sz w:val="24"/>
                <w:szCs w:val="24"/>
                <w:lang w:val="kk-KZ"/>
              </w:rPr>
              <w:t xml:space="preserve">5.1.1.4 сипап сезу негізінде аспаптың ерекшелігі мен тембірін, қасиетін ажырату </w:t>
            </w:r>
          </w:p>
          <w:p w:rsidR="0074471C" w:rsidRPr="000929A5" w:rsidRDefault="0074471C">
            <w:pPr>
              <w:tabs>
                <w:tab w:val="left" w:pos="520"/>
              </w:tabs>
              <w:rPr>
                <w:rFonts w:ascii="Times New Roman" w:hAnsi="Times New Roman"/>
                <w:sz w:val="24"/>
                <w:szCs w:val="24"/>
                <w:lang w:val="kk-KZ"/>
              </w:rPr>
            </w:pPr>
            <w:r w:rsidRPr="000929A5">
              <w:rPr>
                <w:rFonts w:ascii="Times New Roman" w:hAnsi="Times New Roman"/>
                <w:sz w:val="24"/>
                <w:szCs w:val="24"/>
                <w:lang w:val="kk-KZ"/>
              </w:rPr>
              <w:t xml:space="preserve">5.1.2.3 қазақтың және басқа әлем халқының музыкалық дәстүрлерінің ерекшеліктерін анықтау </w:t>
            </w:r>
          </w:p>
          <w:p w:rsidR="0074471C" w:rsidRPr="000929A5" w:rsidRDefault="0074471C">
            <w:pPr>
              <w:rPr>
                <w:rFonts w:ascii="Times New Roman" w:hAnsi="Times New Roman"/>
                <w:sz w:val="24"/>
                <w:szCs w:val="24"/>
                <w:lang w:val="kk-KZ"/>
              </w:rPr>
            </w:pPr>
            <w:r w:rsidRPr="000929A5">
              <w:rPr>
                <w:rFonts w:ascii="Times New Roman" w:hAnsi="Times New Roman"/>
                <w:sz w:val="24"/>
                <w:szCs w:val="24"/>
                <w:lang w:val="kk-KZ"/>
              </w:rPr>
              <w:t xml:space="preserve">5.1.3.1 әртүрлі әндерді орындау барысында музыка сипаты мен көркем бейнені жеткізе білу </w:t>
            </w:r>
          </w:p>
          <w:p w:rsidR="0074471C" w:rsidRPr="000929A5" w:rsidRDefault="0074471C" w:rsidP="007E7DC5">
            <w:pPr>
              <w:pStyle w:val="NESTableText"/>
            </w:pPr>
            <w:r w:rsidRPr="000929A5">
              <w:t xml:space="preserve">5.1.3.4 кіші кеңістікте музыкалық аспаптарда ойнау арқылы бағдарлана алу </w:t>
            </w:r>
          </w:p>
          <w:p w:rsidR="0074471C" w:rsidRPr="000929A5" w:rsidRDefault="0074471C" w:rsidP="007E7DC5">
            <w:pPr>
              <w:pStyle w:val="NESTableText"/>
            </w:pPr>
            <w:r w:rsidRPr="000929A5">
              <w:t xml:space="preserve">5.1.3.5 қазақ халық әндерін орындау кезінде еркін және икемді қозғалыстарын басқара алу </w:t>
            </w:r>
          </w:p>
          <w:p w:rsidR="0074471C" w:rsidRPr="000929A5" w:rsidRDefault="0074471C" w:rsidP="007E7DC5">
            <w:pPr>
              <w:pStyle w:val="NESTableText"/>
            </w:pPr>
            <w:r w:rsidRPr="000929A5">
              <w:t>5.1.3.6 әртүрлі әндерді орындау кезінде дұрыс тыныс алуды пайдалану</w:t>
            </w:r>
          </w:p>
        </w:tc>
      </w:tr>
      <w:tr w:rsidR="0074471C" w:rsidRPr="009474E6" w:rsidTr="00346668">
        <w:tc>
          <w:tcPr>
            <w:tcW w:w="1029" w:type="pct"/>
            <w:vMerge/>
            <w:tcBorders>
              <w:top w:val="single" w:sz="4" w:space="0" w:color="auto"/>
              <w:left w:val="single" w:sz="4" w:space="0" w:color="auto"/>
              <w:bottom w:val="single" w:sz="4" w:space="0" w:color="auto"/>
              <w:right w:val="single" w:sz="4" w:space="0" w:color="auto"/>
            </w:tcBorders>
            <w:vAlign w:val="center"/>
            <w:hideMark/>
          </w:tcPr>
          <w:p w:rsidR="0074471C" w:rsidRPr="000929A5" w:rsidRDefault="0074471C">
            <w:pPr>
              <w:widowControl/>
              <w:rPr>
                <w:rFonts w:ascii="Times New Roman" w:hAnsi="Times New Roman"/>
                <w:sz w:val="24"/>
                <w:szCs w:val="24"/>
                <w:lang w:val="kk-KZ"/>
              </w:rPr>
            </w:pPr>
          </w:p>
        </w:tc>
        <w:tc>
          <w:tcPr>
            <w:tcW w:w="957" w:type="pct"/>
            <w:tcBorders>
              <w:top w:val="single" w:sz="4" w:space="0" w:color="auto"/>
              <w:left w:val="single" w:sz="4" w:space="0" w:color="auto"/>
              <w:bottom w:val="single" w:sz="4" w:space="0" w:color="auto"/>
              <w:right w:val="single" w:sz="4" w:space="0" w:color="auto"/>
            </w:tcBorders>
            <w:hideMark/>
          </w:tcPr>
          <w:p w:rsidR="0074471C" w:rsidRPr="000929A5" w:rsidRDefault="0074471C">
            <w:pPr>
              <w:ind w:firstLine="49"/>
              <w:rPr>
                <w:rFonts w:ascii="Times New Roman" w:hAnsi="Times New Roman"/>
                <w:sz w:val="24"/>
                <w:szCs w:val="24"/>
                <w:lang w:val="kk-KZ"/>
              </w:rPr>
            </w:pPr>
            <w:r w:rsidRPr="000929A5">
              <w:rPr>
                <w:rFonts w:ascii="Times New Roman" w:hAnsi="Times New Roman"/>
                <w:sz w:val="24"/>
                <w:szCs w:val="24"/>
                <w:lang w:val="kk-KZ"/>
              </w:rPr>
              <w:t xml:space="preserve">Бір отбасымыз </w:t>
            </w:r>
          </w:p>
        </w:tc>
        <w:tc>
          <w:tcPr>
            <w:tcW w:w="3014" w:type="pct"/>
            <w:tcBorders>
              <w:top w:val="single" w:sz="4" w:space="0" w:color="auto"/>
              <w:left w:val="single" w:sz="4" w:space="0" w:color="auto"/>
              <w:bottom w:val="single" w:sz="4" w:space="0" w:color="auto"/>
              <w:right w:val="single" w:sz="4" w:space="0" w:color="auto"/>
            </w:tcBorders>
            <w:hideMark/>
          </w:tcPr>
          <w:p w:rsidR="0074471C" w:rsidRPr="000929A5" w:rsidRDefault="0074471C">
            <w:pPr>
              <w:pStyle w:val="TableParagraph"/>
              <w:ind w:firstLine="49"/>
              <w:rPr>
                <w:rFonts w:ascii="Times New Roman" w:hAnsi="Times New Roman"/>
                <w:sz w:val="24"/>
                <w:szCs w:val="24"/>
                <w:lang w:val="kk-KZ"/>
              </w:rPr>
            </w:pPr>
            <w:r w:rsidRPr="000929A5">
              <w:rPr>
                <w:rFonts w:ascii="Times New Roman" w:hAnsi="Times New Roman"/>
                <w:sz w:val="24"/>
                <w:szCs w:val="24"/>
                <w:lang w:val="kk-KZ"/>
              </w:rPr>
              <w:t xml:space="preserve">5.1.2.3 қазақтың және басқа әлем халқының музыкалық дәстүрлерінің ерекшеліктерін анықтау </w:t>
            </w:r>
          </w:p>
          <w:p w:rsidR="0074471C" w:rsidRPr="000929A5" w:rsidRDefault="0074471C" w:rsidP="007E7DC5">
            <w:pPr>
              <w:pStyle w:val="NESTableText"/>
            </w:pPr>
            <w:r w:rsidRPr="000929A5">
              <w:t xml:space="preserve">5.1.2.5 музыкалық дыбыстарды дұрыс дауыс ырғағын келтіру барысында оның жоғарлығын, тембрін, күшін және ұзақтығын ажырату </w:t>
            </w:r>
          </w:p>
          <w:p w:rsidR="0074471C" w:rsidRPr="000929A5" w:rsidRDefault="0074471C" w:rsidP="007E7DC5">
            <w:pPr>
              <w:pStyle w:val="NESTableText"/>
            </w:pPr>
            <w:r w:rsidRPr="000929A5">
              <w:t xml:space="preserve">5.1.2.6 ауызша және жазбаша жұмыстарды орындау барысында Брайль жүйесі бойынша үлкейтілген және рельефті нүктелі шрифтегі музыкалық терминологияларды қолдану </w:t>
            </w:r>
          </w:p>
          <w:p w:rsidR="0074471C" w:rsidRPr="000929A5" w:rsidRDefault="0074471C" w:rsidP="007E7DC5">
            <w:pPr>
              <w:pStyle w:val="NESTableText"/>
            </w:pPr>
            <w:r w:rsidRPr="000929A5">
              <w:t xml:space="preserve">5.1.2.7 Брайль жүйесі бойынша ноталық жазбада бағдарлана алу </w:t>
            </w:r>
          </w:p>
          <w:p w:rsidR="0074471C" w:rsidRPr="000929A5" w:rsidRDefault="0074471C">
            <w:pPr>
              <w:ind w:firstLine="49"/>
              <w:rPr>
                <w:rFonts w:ascii="Times New Roman" w:hAnsi="Times New Roman"/>
                <w:sz w:val="24"/>
                <w:szCs w:val="24"/>
                <w:lang w:val="kk-KZ"/>
              </w:rPr>
            </w:pPr>
            <w:r w:rsidRPr="000929A5">
              <w:rPr>
                <w:rFonts w:ascii="Times New Roman" w:hAnsi="Times New Roman"/>
                <w:sz w:val="24"/>
                <w:szCs w:val="24"/>
                <w:lang w:val="kk-KZ"/>
              </w:rPr>
              <w:t xml:space="preserve">5.1.3.1 әртүрлі әндерді орындау барысында музыка сипаты мен көркем бейнені жеткізе білу </w:t>
            </w:r>
          </w:p>
          <w:p w:rsidR="0074471C" w:rsidRPr="000929A5" w:rsidRDefault="0074471C" w:rsidP="007E7DC5">
            <w:pPr>
              <w:pStyle w:val="NESTableText"/>
            </w:pPr>
            <w:r w:rsidRPr="000929A5">
              <w:t xml:space="preserve">5.2.2.1 музыкалық аспап, дауыс, музыканың айқындылығын танытатын құралдарды қолдану арқылы күрделі емес композицияларды импровизациялау және ойлап табу </w:t>
            </w:r>
          </w:p>
          <w:p w:rsidR="0074471C" w:rsidRPr="000929A5" w:rsidRDefault="0074471C" w:rsidP="007E7DC5">
            <w:pPr>
              <w:pStyle w:val="NESTableText"/>
            </w:pPr>
            <w:r w:rsidRPr="000929A5">
              <w:t xml:space="preserve">5.2.2.3 көшіру тәсілін білу </w:t>
            </w:r>
          </w:p>
          <w:p w:rsidR="0074471C" w:rsidRPr="000929A5" w:rsidRDefault="0074471C">
            <w:pPr>
              <w:pStyle w:val="af7"/>
              <w:spacing w:line="240" w:lineRule="auto"/>
              <w:ind w:left="0" w:firstLine="49"/>
              <w:rPr>
                <w:b w:val="0"/>
                <w:sz w:val="24"/>
                <w:szCs w:val="24"/>
                <w:lang w:val="kk-KZ" w:eastAsia="en-GB"/>
              </w:rPr>
            </w:pPr>
            <w:r w:rsidRPr="000929A5">
              <w:rPr>
                <w:b w:val="0"/>
                <w:sz w:val="24"/>
                <w:szCs w:val="24"/>
                <w:lang w:val="kk-KZ" w:eastAsia="en-GB"/>
              </w:rPr>
              <w:t xml:space="preserve">5.2.2.4 сенсорлық-музыкалық қабілеттіліктерін пайдалану </w:t>
            </w:r>
          </w:p>
          <w:p w:rsidR="0074471C" w:rsidRPr="000929A5" w:rsidRDefault="0074471C" w:rsidP="007E7DC5">
            <w:pPr>
              <w:pStyle w:val="NESTableText"/>
            </w:pPr>
            <w:r w:rsidRPr="000929A5">
              <w:t>(тембрлік, динамикалық, ырғақты есту)</w:t>
            </w:r>
          </w:p>
          <w:p w:rsidR="0074471C" w:rsidRPr="000929A5" w:rsidRDefault="0074471C" w:rsidP="007E7DC5">
            <w:pPr>
              <w:pStyle w:val="NESTableText"/>
            </w:pPr>
            <w:r w:rsidRPr="000929A5">
              <w:t>5.2.2.5 заманауи техөникалық құралдарды қолданумен музыканы таңдау және тыңдай білу</w:t>
            </w:r>
          </w:p>
        </w:tc>
      </w:tr>
      <w:tr w:rsidR="0074471C" w:rsidRPr="009474E6" w:rsidTr="00346668">
        <w:tc>
          <w:tcPr>
            <w:tcW w:w="1029" w:type="pct"/>
            <w:vMerge/>
            <w:tcBorders>
              <w:top w:val="single" w:sz="4" w:space="0" w:color="auto"/>
              <w:left w:val="single" w:sz="4" w:space="0" w:color="auto"/>
              <w:bottom w:val="single" w:sz="4" w:space="0" w:color="auto"/>
              <w:right w:val="single" w:sz="4" w:space="0" w:color="auto"/>
            </w:tcBorders>
            <w:vAlign w:val="center"/>
            <w:hideMark/>
          </w:tcPr>
          <w:p w:rsidR="0074471C" w:rsidRPr="000929A5" w:rsidRDefault="0074471C">
            <w:pPr>
              <w:widowControl/>
              <w:rPr>
                <w:rFonts w:ascii="Times New Roman" w:hAnsi="Times New Roman"/>
                <w:sz w:val="24"/>
                <w:szCs w:val="24"/>
                <w:lang w:val="kk-KZ"/>
              </w:rPr>
            </w:pPr>
          </w:p>
        </w:tc>
        <w:tc>
          <w:tcPr>
            <w:tcW w:w="957" w:type="pct"/>
            <w:tcBorders>
              <w:top w:val="single" w:sz="4" w:space="0" w:color="auto"/>
              <w:left w:val="single" w:sz="4" w:space="0" w:color="auto"/>
              <w:bottom w:val="single" w:sz="4" w:space="0" w:color="auto"/>
              <w:right w:val="single" w:sz="4" w:space="0" w:color="auto"/>
            </w:tcBorders>
            <w:hideMark/>
          </w:tcPr>
          <w:p w:rsidR="0074471C" w:rsidRPr="000929A5" w:rsidRDefault="0074471C">
            <w:pPr>
              <w:rPr>
                <w:rFonts w:ascii="Times New Roman" w:hAnsi="Times New Roman"/>
                <w:sz w:val="24"/>
                <w:szCs w:val="24"/>
                <w:lang w:val="kk-KZ"/>
              </w:rPr>
            </w:pPr>
            <w:r w:rsidRPr="000929A5">
              <w:rPr>
                <w:rFonts w:ascii="Times New Roman" w:hAnsi="Times New Roman"/>
                <w:sz w:val="24"/>
                <w:szCs w:val="24"/>
                <w:lang w:val="kk-KZ"/>
              </w:rPr>
              <w:t xml:space="preserve">Менің Отаным! </w:t>
            </w:r>
          </w:p>
        </w:tc>
        <w:tc>
          <w:tcPr>
            <w:tcW w:w="3014" w:type="pct"/>
            <w:tcBorders>
              <w:top w:val="single" w:sz="4" w:space="0" w:color="auto"/>
              <w:left w:val="single" w:sz="4" w:space="0" w:color="auto"/>
              <w:bottom w:val="single" w:sz="4" w:space="0" w:color="auto"/>
              <w:right w:val="single" w:sz="4" w:space="0" w:color="auto"/>
            </w:tcBorders>
            <w:hideMark/>
          </w:tcPr>
          <w:p w:rsidR="0074471C" w:rsidRPr="000929A5" w:rsidRDefault="0074471C">
            <w:pPr>
              <w:pStyle w:val="TableParagraph"/>
              <w:rPr>
                <w:rFonts w:ascii="Times New Roman" w:hAnsi="Times New Roman"/>
                <w:sz w:val="24"/>
                <w:szCs w:val="24"/>
                <w:lang w:val="kk-KZ"/>
              </w:rPr>
            </w:pPr>
            <w:r w:rsidRPr="000929A5">
              <w:rPr>
                <w:rFonts w:ascii="Times New Roman" w:hAnsi="Times New Roman"/>
                <w:sz w:val="24"/>
                <w:szCs w:val="24"/>
                <w:lang w:val="kk-KZ"/>
              </w:rPr>
              <w:t xml:space="preserve">5.1.1.1 тыңдаған музыкалық шығарманы талдау, музыканың мәнерлеп шығу құралын, жанр мен түрін, стилін анықтау </w:t>
            </w:r>
          </w:p>
          <w:p w:rsidR="0074471C" w:rsidRPr="000929A5" w:rsidRDefault="0074471C">
            <w:pPr>
              <w:pStyle w:val="TableParagraph"/>
              <w:rPr>
                <w:rFonts w:ascii="Times New Roman" w:hAnsi="Times New Roman"/>
                <w:sz w:val="24"/>
                <w:szCs w:val="24"/>
                <w:lang w:val="kk-KZ"/>
              </w:rPr>
            </w:pPr>
            <w:r w:rsidRPr="000929A5">
              <w:rPr>
                <w:rFonts w:ascii="Times New Roman" w:hAnsi="Times New Roman"/>
                <w:sz w:val="24"/>
                <w:szCs w:val="24"/>
                <w:lang w:val="kk-KZ"/>
              </w:rPr>
              <w:t xml:space="preserve">5.1.1.3 сақталған анализаторлар арқылы музыканы </w:t>
            </w:r>
            <w:r w:rsidRPr="000929A5">
              <w:rPr>
                <w:rFonts w:ascii="Times New Roman" w:hAnsi="Times New Roman"/>
                <w:sz w:val="24"/>
                <w:szCs w:val="24"/>
                <w:lang w:val="kk-KZ"/>
              </w:rPr>
              <w:lastRenderedPageBreak/>
              <w:t xml:space="preserve">қабылдау (есту, эмоционалды, моторикалық қимыл-қозғалыс жүйесі) </w:t>
            </w:r>
          </w:p>
          <w:p w:rsidR="0074471C" w:rsidRPr="000929A5" w:rsidRDefault="0074471C">
            <w:pPr>
              <w:pStyle w:val="TableParagraph"/>
              <w:rPr>
                <w:rFonts w:ascii="Times New Roman" w:hAnsi="Times New Roman"/>
                <w:sz w:val="24"/>
                <w:szCs w:val="24"/>
                <w:lang w:val="kk-KZ"/>
              </w:rPr>
            </w:pPr>
            <w:r w:rsidRPr="000929A5">
              <w:rPr>
                <w:rFonts w:ascii="Times New Roman" w:hAnsi="Times New Roman"/>
                <w:sz w:val="24"/>
                <w:szCs w:val="24"/>
                <w:lang w:val="kk-KZ"/>
              </w:rPr>
              <w:t xml:space="preserve">5.1.1.4 сипап сезу негізінде аспаптың ерекшелігі мен тембірін, қасиетін ажырату </w:t>
            </w:r>
          </w:p>
          <w:p w:rsidR="0074471C" w:rsidRPr="000929A5" w:rsidRDefault="0074471C">
            <w:pPr>
              <w:rPr>
                <w:rFonts w:ascii="Times New Roman" w:hAnsi="Times New Roman"/>
                <w:sz w:val="24"/>
                <w:szCs w:val="24"/>
                <w:lang w:val="kk-KZ"/>
              </w:rPr>
            </w:pPr>
            <w:r w:rsidRPr="000929A5">
              <w:rPr>
                <w:rFonts w:ascii="Times New Roman" w:hAnsi="Times New Roman"/>
                <w:sz w:val="24"/>
                <w:szCs w:val="24"/>
                <w:lang w:val="kk-KZ"/>
              </w:rPr>
              <w:t xml:space="preserve">5.1.3.1 әртүрлі әндерді орындау барысында музыка сипаты мен көркем бейнені жеткізе білу </w:t>
            </w:r>
          </w:p>
          <w:p w:rsidR="0074471C" w:rsidRPr="000929A5" w:rsidRDefault="0074471C" w:rsidP="007E7DC5">
            <w:pPr>
              <w:pStyle w:val="NESTableText"/>
            </w:pPr>
            <w:r w:rsidRPr="000929A5">
              <w:t xml:space="preserve">5.1.3.2 қазақтың салт-дәстүрлі-тұрмыстық әндерді заманауи тұрғыда интепретациялау арқылы орындалуын салыстыру </w:t>
            </w:r>
          </w:p>
          <w:p w:rsidR="0074471C" w:rsidRPr="000929A5" w:rsidRDefault="0074471C" w:rsidP="007E7DC5">
            <w:pPr>
              <w:pStyle w:val="NESTableText"/>
            </w:pPr>
            <w:r w:rsidRPr="000929A5">
              <w:t xml:space="preserve">5.1.3.4 кіші кеңістікте музыкалық аспаптарда ойнау арқылы бағдарлана алу </w:t>
            </w:r>
          </w:p>
          <w:p w:rsidR="0074471C" w:rsidRPr="000929A5" w:rsidRDefault="0074471C" w:rsidP="007E7DC5">
            <w:pPr>
              <w:pStyle w:val="NESTableText"/>
            </w:pPr>
            <w:r w:rsidRPr="000929A5">
              <w:t xml:space="preserve">5.1.3.5 қазақ халық әндерін орындау кезінде еркін және икемді қозғалыстарын басқара алу </w:t>
            </w:r>
          </w:p>
          <w:p w:rsidR="0074471C" w:rsidRPr="000929A5" w:rsidRDefault="0074471C" w:rsidP="007E7DC5">
            <w:pPr>
              <w:pStyle w:val="NESTableText"/>
            </w:pPr>
            <w:r w:rsidRPr="000929A5">
              <w:t>5.1.3.6 әртүрлі әндерді орындау кезінде дұрыс тыныс алуды пайдалану</w:t>
            </w:r>
          </w:p>
        </w:tc>
      </w:tr>
      <w:tr w:rsidR="0074471C" w:rsidRPr="009474E6" w:rsidTr="00346668">
        <w:tc>
          <w:tcPr>
            <w:tcW w:w="1029" w:type="pct"/>
            <w:vMerge/>
            <w:tcBorders>
              <w:top w:val="single" w:sz="4" w:space="0" w:color="auto"/>
              <w:left w:val="single" w:sz="4" w:space="0" w:color="auto"/>
              <w:bottom w:val="single" w:sz="4" w:space="0" w:color="auto"/>
              <w:right w:val="single" w:sz="4" w:space="0" w:color="auto"/>
            </w:tcBorders>
            <w:vAlign w:val="center"/>
            <w:hideMark/>
          </w:tcPr>
          <w:p w:rsidR="0074471C" w:rsidRPr="000929A5" w:rsidRDefault="0074471C">
            <w:pPr>
              <w:widowControl/>
              <w:rPr>
                <w:rFonts w:ascii="Times New Roman" w:hAnsi="Times New Roman"/>
                <w:sz w:val="24"/>
                <w:szCs w:val="24"/>
                <w:lang w:val="kk-KZ"/>
              </w:rPr>
            </w:pPr>
          </w:p>
        </w:tc>
        <w:tc>
          <w:tcPr>
            <w:tcW w:w="957" w:type="pct"/>
            <w:tcBorders>
              <w:top w:val="single" w:sz="4" w:space="0" w:color="auto"/>
              <w:left w:val="single" w:sz="4" w:space="0" w:color="auto"/>
              <w:bottom w:val="single" w:sz="4" w:space="0" w:color="auto"/>
              <w:right w:val="single" w:sz="4" w:space="0" w:color="auto"/>
            </w:tcBorders>
            <w:hideMark/>
          </w:tcPr>
          <w:p w:rsidR="0074471C" w:rsidRPr="000929A5" w:rsidRDefault="0074471C">
            <w:pPr>
              <w:rPr>
                <w:rFonts w:ascii="Times New Roman" w:hAnsi="Times New Roman"/>
                <w:sz w:val="24"/>
                <w:szCs w:val="24"/>
                <w:lang w:val="kk-KZ"/>
              </w:rPr>
            </w:pPr>
            <w:r w:rsidRPr="000929A5">
              <w:rPr>
                <w:rFonts w:ascii="Times New Roman" w:hAnsi="Times New Roman"/>
                <w:sz w:val="24"/>
                <w:szCs w:val="24"/>
                <w:lang w:val="kk-KZ"/>
              </w:rPr>
              <w:t xml:space="preserve">Жобаны құру және даярлау </w:t>
            </w:r>
          </w:p>
        </w:tc>
        <w:tc>
          <w:tcPr>
            <w:tcW w:w="3014" w:type="pct"/>
            <w:tcBorders>
              <w:top w:val="single" w:sz="4" w:space="0" w:color="auto"/>
              <w:left w:val="single" w:sz="4" w:space="0" w:color="auto"/>
              <w:bottom w:val="single" w:sz="4" w:space="0" w:color="auto"/>
              <w:right w:val="single" w:sz="4" w:space="0" w:color="auto"/>
            </w:tcBorders>
            <w:hideMark/>
          </w:tcPr>
          <w:p w:rsidR="0074471C" w:rsidRPr="000929A5" w:rsidRDefault="0074471C" w:rsidP="007E7DC5">
            <w:pPr>
              <w:pStyle w:val="NESTableText"/>
            </w:pPr>
            <w:r w:rsidRPr="000929A5">
              <w:t xml:space="preserve">5.2.2.1 музыкалық аспап, дауыс, музыканың айқындылығын танытатын құралдарды қолдану арқылы күрделі емес композицияларды импровизациялау және ойлап табу </w:t>
            </w:r>
          </w:p>
          <w:p w:rsidR="0074471C" w:rsidRPr="000929A5" w:rsidRDefault="0074471C" w:rsidP="007E7DC5">
            <w:pPr>
              <w:pStyle w:val="NESTableText"/>
            </w:pPr>
            <w:r w:rsidRPr="000929A5">
              <w:t xml:space="preserve">5.2.1.2 тақырып бойынша музыкалық материалдарды өздігімен үлестіру </w:t>
            </w:r>
          </w:p>
          <w:p w:rsidR="0074471C" w:rsidRPr="000929A5" w:rsidRDefault="0074471C" w:rsidP="007E7DC5">
            <w:pPr>
              <w:pStyle w:val="NESTableText"/>
            </w:pPr>
            <w:r w:rsidRPr="000929A5">
              <w:t xml:space="preserve">5.2.2.1 музыкалық аспап, дауыс, музыканың айқындылығын танытатын құралдарды қолдану арқылы күрделі емес композицияларды импровизациялау және ойлап табу </w:t>
            </w:r>
          </w:p>
          <w:p w:rsidR="0074471C" w:rsidRPr="000929A5" w:rsidRDefault="0074471C" w:rsidP="007E7DC5">
            <w:pPr>
              <w:pStyle w:val="NESTableText"/>
            </w:pPr>
            <w:r w:rsidRPr="000929A5">
              <w:t xml:space="preserve">5.2.2.2 компьютерлік бағдарламаны қолдану арқылы (Audacity, Soundation,Windows MovieMaker, Киностудия) музыкалық композицияларды түсіндіру және қайта түзету </w:t>
            </w:r>
          </w:p>
          <w:p w:rsidR="0074471C" w:rsidRPr="000929A5" w:rsidRDefault="0074471C" w:rsidP="007E7DC5">
            <w:pPr>
              <w:pStyle w:val="NESTableText"/>
            </w:pPr>
            <w:r w:rsidRPr="000929A5">
              <w:t xml:space="preserve">5.2.2.3 көшіру тәсілін білу </w:t>
            </w:r>
          </w:p>
          <w:p w:rsidR="0074471C" w:rsidRPr="000929A5" w:rsidRDefault="0074471C">
            <w:pPr>
              <w:pStyle w:val="af7"/>
              <w:spacing w:line="240" w:lineRule="auto"/>
              <w:ind w:left="0"/>
              <w:rPr>
                <w:b w:val="0"/>
                <w:sz w:val="24"/>
                <w:szCs w:val="24"/>
                <w:lang w:val="kk-KZ" w:eastAsia="en-GB"/>
              </w:rPr>
            </w:pPr>
            <w:r w:rsidRPr="000929A5">
              <w:rPr>
                <w:b w:val="0"/>
                <w:sz w:val="24"/>
                <w:szCs w:val="24"/>
                <w:lang w:val="kk-KZ" w:eastAsia="en-GB"/>
              </w:rPr>
              <w:t xml:space="preserve">5.2.2.4 сенсорлық-музыкалық қабілеттіліктерін пайдалану </w:t>
            </w:r>
          </w:p>
          <w:p w:rsidR="0074471C" w:rsidRPr="000929A5" w:rsidRDefault="0074471C" w:rsidP="007E7DC5">
            <w:pPr>
              <w:pStyle w:val="NESTableText"/>
            </w:pPr>
            <w:r w:rsidRPr="000929A5">
              <w:t>(тембрлік, динамикалық, ырғақты есту)</w:t>
            </w:r>
          </w:p>
          <w:p w:rsidR="0074471C" w:rsidRPr="000929A5" w:rsidRDefault="0074471C" w:rsidP="007E7DC5">
            <w:pPr>
              <w:pStyle w:val="NESTableText"/>
            </w:pPr>
            <w:r w:rsidRPr="000929A5">
              <w:t>5.2.2.5 заманауи техөникалық құралдарды қолданумен музыканы таңдау және тыңдай білу</w:t>
            </w:r>
          </w:p>
        </w:tc>
      </w:tr>
      <w:tr w:rsidR="0074471C" w:rsidRPr="009474E6" w:rsidTr="00346668">
        <w:tc>
          <w:tcPr>
            <w:tcW w:w="1029" w:type="pct"/>
            <w:vMerge/>
            <w:tcBorders>
              <w:top w:val="single" w:sz="4" w:space="0" w:color="auto"/>
              <w:left w:val="single" w:sz="4" w:space="0" w:color="auto"/>
              <w:bottom w:val="single" w:sz="4" w:space="0" w:color="auto"/>
              <w:right w:val="single" w:sz="4" w:space="0" w:color="auto"/>
            </w:tcBorders>
            <w:vAlign w:val="center"/>
            <w:hideMark/>
          </w:tcPr>
          <w:p w:rsidR="0074471C" w:rsidRPr="000929A5" w:rsidRDefault="0074471C">
            <w:pPr>
              <w:widowControl/>
              <w:rPr>
                <w:rFonts w:ascii="Times New Roman" w:hAnsi="Times New Roman"/>
                <w:sz w:val="24"/>
                <w:szCs w:val="24"/>
                <w:lang w:val="kk-KZ"/>
              </w:rPr>
            </w:pPr>
          </w:p>
        </w:tc>
        <w:tc>
          <w:tcPr>
            <w:tcW w:w="957" w:type="pct"/>
            <w:tcBorders>
              <w:top w:val="single" w:sz="4" w:space="0" w:color="auto"/>
              <w:left w:val="single" w:sz="4" w:space="0" w:color="auto"/>
              <w:bottom w:val="single" w:sz="4" w:space="0" w:color="auto"/>
              <w:right w:val="single" w:sz="4" w:space="0" w:color="auto"/>
            </w:tcBorders>
            <w:hideMark/>
          </w:tcPr>
          <w:p w:rsidR="0074471C" w:rsidRPr="000929A5" w:rsidRDefault="0074471C">
            <w:pPr>
              <w:jc w:val="both"/>
              <w:rPr>
                <w:rFonts w:ascii="Times New Roman" w:hAnsi="Times New Roman"/>
                <w:sz w:val="24"/>
                <w:szCs w:val="24"/>
                <w:lang w:val="kk-KZ"/>
              </w:rPr>
            </w:pPr>
            <w:r w:rsidRPr="000929A5">
              <w:rPr>
                <w:rFonts w:ascii="Times New Roman" w:hAnsi="Times New Roman"/>
                <w:sz w:val="24"/>
                <w:szCs w:val="24"/>
                <w:lang w:val="kk-KZ"/>
              </w:rPr>
              <w:t xml:space="preserve">Жобаның нәтижесін ұсыну </w:t>
            </w:r>
          </w:p>
        </w:tc>
        <w:tc>
          <w:tcPr>
            <w:tcW w:w="3014" w:type="pct"/>
            <w:tcBorders>
              <w:top w:val="single" w:sz="4" w:space="0" w:color="auto"/>
              <w:left w:val="single" w:sz="4" w:space="0" w:color="auto"/>
              <w:bottom w:val="single" w:sz="4" w:space="0" w:color="auto"/>
              <w:right w:val="single" w:sz="4" w:space="0" w:color="auto"/>
            </w:tcBorders>
            <w:hideMark/>
          </w:tcPr>
          <w:p w:rsidR="0074471C" w:rsidRPr="000929A5" w:rsidRDefault="0074471C" w:rsidP="007E7DC5">
            <w:pPr>
              <w:pStyle w:val="NESTableText"/>
            </w:pPr>
            <w:r w:rsidRPr="000929A5">
              <w:t xml:space="preserve">5.1.2.4 ауызша және жазбаша жұмыстарды орындау барысында музыкалық терминдерді қолдану </w:t>
            </w:r>
          </w:p>
          <w:p w:rsidR="0074471C" w:rsidRPr="000929A5" w:rsidRDefault="0074471C" w:rsidP="007E7DC5">
            <w:pPr>
              <w:pStyle w:val="NESTableText"/>
            </w:pPr>
            <w:r w:rsidRPr="000929A5">
              <w:t xml:space="preserve">5.1.2.5 музыкалық дыбыстарды дұрыс дауыс ырғағын келтіру барысында оның жоғарлығын, тембрін, күшін және ұзақтығын ажырату </w:t>
            </w:r>
          </w:p>
          <w:p w:rsidR="0074471C" w:rsidRPr="000929A5" w:rsidRDefault="0074471C" w:rsidP="007E7DC5">
            <w:pPr>
              <w:pStyle w:val="NESTableText"/>
            </w:pPr>
            <w:r w:rsidRPr="000929A5">
              <w:t xml:space="preserve">5.1.2.6 ауызша және жазбаша жұмыстарды орындау барысында Брайль жүйесі бойынша үлкейтілген және рельефті нүктелі шрифтегі музыкалық терминологияларды қолдану </w:t>
            </w:r>
          </w:p>
          <w:p w:rsidR="0074471C" w:rsidRPr="000929A5" w:rsidRDefault="0074471C" w:rsidP="007E7DC5">
            <w:pPr>
              <w:pStyle w:val="NESTableText"/>
            </w:pPr>
            <w:r w:rsidRPr="000929A5">
              <w:t xml:space="preserve">5.1.2.7 Брайль жүйесі бойынша ноталық жазбада бағдарлана алу </w:t>
            </w:r>
          </w:p>
          <w:p w:rsidR="0074471C" w:rsidRPr="000929A5" w:rsidRDefault="0074471C">
            <w:pPr>
              <w:jc w:val="both"/>
              <w:rPr>
                <w:rFonts w:ascii="Times New Roman" w:hAnsi="Times New Roman"/>
                <w:sz w:val="24"/>
                <w:szCs w:val="24"/>
                <w:lang w:val="kk-KZ"/>
              </w:rPr>
            </w:pPr>
            <w:r w:rsidRPr="000929A5">
              <w:rPr>
                <w:rFonts w:ascii="Times New Roman" w:hAnsi="Times New Roman"/>
                <w:sz w:val="24"/>
                <w:szCs w:val="24"/>
                <w:lang w:val="kk-KZ"/>
              </w:rPr>
              <w:t xml:space="preserve">5.1.3.1 әртүрлі әндерді орындау барысында музыка сипаты мен көркем бейнені жеткізе білу </w:t>
            </w:r>
          </w:p>
          <w:p w:rsidR="0074471C" w:rsidRPr="000929A5" w:rsidRDefault="0074471C" w:rsidP="007E7DC5">
            <w:pPr>
              <w:pStyle w:val="NESTableText"/>
            </w:pPr>
            <w:r w:rsidRPr="000929A5">
              <w:t xml:space="preserve">5.3.1.2 позитивті көңіл-күй мен табысқа жетудің жағдаяттарын құра білу </w:t>
            </w:r>
          </w:p>
          <w:p w:rsidR="0074471C" w:rsidRPr="000929A5" w:rsidRDefault="0074471C" w:rsidP="007E7DC5">
            <w:pPr>
              <w:pStyle w:val="NESTableText"/>
            </w:pPr>
            <w:r w:rsidRPr="000929A5">
              <w:lastRenderedPageBreak/>
              <w:t xml:space="preserve">5.3.1.3 сахнада қорқыныш пен ұялшақтық пен алаңдаушылықты жеңе білу </w:t>
            </w:r>
          </w:p>
          <w:p w:rsidR="0074471C" w:rsidRPr="000929A5" w:rsidRDefault="0074471C" w:rsidP="007E7DC5">
            <w:pPr>
              <w:pStyle w:val="NESTableText"/>
            </w:pPr>
            <w:r w:rsidRPr="000929A5">
              <w:t>5.3.1.4 өзін толыққанды сезінбеу сезімі мен психологиялық дағдарысты жеңе білу</w:t>
            </w:r>
          </w:p>
        </w:tc>
      </w:tr>
    </w:tbl>
    <w:p w:rsidR="00493E35" w:rsidRPr="000929A5" w:rsidRDefault="00493E35" w:rsidP="00493E35">
      <w:pPr>
        <w:ind w:firstLine="709"/>
        <w:rPr>
          <w:rFonts w:ascii="Times New Roman" w:hAnsi="Times New Roman"/>
          <w:sz w:val="24"/>
          <w:szCs w:val="24"/>
          <w:lang w:val="kk-KZ"/>
        </w:rPr>
      </w:pPr>
    </w:p>
    <w:p w:rsidR="00493E35" w:rsidRPr="000929A5" w:rsidRDefault="00CA52A7" w:rsidP="00493E35">
      <w:pPr>
        <w:ind w:firstLine="709"/>
        <w:rPr>
          <w:rFonts w:ascii="Times New Roman" w:hAnsi="Times New Roman"/>
          <w:sz w:val="24"/>
          <w:szCs w:val="24"/>
          <w:lang w:val="kk-KZ"/>
        </w:rPr>
      </w:pPr>
      <w:r w:rsidRPr="000929A5">
        <w:rPr>
          <w:rFonts w:ascii="Times New Roman" w:hAnsi="Times New Roman"/>
          <w:sz w:val="24"/>
          <w:szCs w:val="24"/>
          <w:lang w:val="kk-KZ"/>
        </w:rPr>
        <w:t>2) 6-</w:t>
      </w:r>
      <w:r w:rsidR="00493E35" w:rsidRPr="000929A5">
        <w:rPr>
          <w:rFonts w:ascii="Times New Roman" w:hAnsi="Times New Roman"/>
          <w:sz w:val="24"/>
          <w:szCs w:val="24"/>
          <w:lang w:val="kk-KZ"/>
        </w:rPr>
        <w:t>сынып</w:t>
      </w:r>
      <w:r w:rsidR="004C41EA" w:rsidRPr="000929A5">
        <w:rPr>
          <w:rFonts w:ascii="Times New Roman" w:hAnsi="Times New Roman"/>
          <w:sz w:val="24"/>
          <w:szCs w:val="24"/>
          <w:lang w:val="kk-KZ"/>
        </w:rPr>
        <w:t>:</w:t>
      </w:r>
    </w:p>
    <w:p w:rsidR="004C41EA" w:rsidRPr="000929A5" w:rsidRDefault="00B439F5" w:rsidP="00493E35">
      <w:pPr>
        <w:ind w:firstLine="709"/>
        <w:rPr>
          <w:rFonts w:ascii="Times New Roman" w:hAnsi="Times New Roman"/>
          <w:sz w:val="24"/>
          <w:szCs w:val="24"/>
          <w:lang w:val="kk-KZ"/>
        </w:rPr>
      </w:pPr>
      <w:r>
        <w:rPr>
          <w:rFonts w:ascii="Times New Roman" w:hAnsi="Times New Roman"/>
          <w:sz w:val="24"/>
          <w:szCs w:val="24"/>
          <w:lang w:val="kk-KZ"/>
        </w:rPr>
        <w:t>2</w:t>
      </w:r>
      <w:r w:rsidR="004C41EA" w:rsidRPr="000929A5">
        <w:rPr>
          <w:rFonts w:ascii="Times New Roman" w:hAnsi="Times New Roman"/>
          <w:sz w:val="24"/>
          <w:szCs w:val="24"/>
          <w:lang w:val="kk-KZ"/>
        </w:rPr>
        <w:t>-кесте</w:t>
      </w:r>
    </w:p>
    <w:p w:rsidR="004C41EA" w:rsidRPr="000929A5" w:rsidRDefault="004C41EA" w:rsidP="00493E35">
      <w:pPr>
        <w:ind w:firstLine="709"/>
        <w:rPr>
          <w:rFonts w:ascii="Times New Roman" w:hAnsi="Times New Roman"/>
          <w:sz w:val="24"/>
          <w:szCs w:val="24"/>
          <w:lang w:val="kk-KZ"/>
        </w:rPr>
      </w:pPr>
    </w:p>
    <w:tbl>
      <w:tblPr>
        <w:tblW w:w="4884" w:type="pct"/>
        <w:tblInd w:w="108" w:type="dxa"/>
        <w:tblLayout w:type="fixed"/>
        <w:tblLook w:val="04A0" w:firstRow="1" w:lastRow="0" w:firstColumn="1" w:lastColumn="0" w:noHBand="0" w:noVBand="1"/>
      </w:tblPr>
      <w:tblGrid>
        <w:gridCol w:w="1842"/>
        <w:gridCol w:w="1847"/>
        <w:gridCol w:w="5949"/>
      </w:tblGrid>
      <w:tr w:rsidR="0074471C" w:rsidRPr="000929A5" w:rsidTr="00346668">
        <w:tc>
          <w:tcPr>
            <w:tcW w:w="956" w:type="pct"/>
            <w:tcBorders>
              <w:top w:val="single" w:sz="4" w:space="0" w:color="auto"/>
              <w:left w:val="single" w:sz="4" w:space="0" w:color="auto"/>
              <w:bottom w:val="single" w:sz="4" w:space="0" w:color="auto"/>
              <w:right w:val="single" w:sz="4" w:space="0" w:color="auto"/>
            </w:tcBorders>
            <w:hideMark/>
          </w:tcPr>
          <w:p w:rsidR="0074471C" w:rsidRPr="000929A5" w:rsidRDefault="0074471C" w:rsidP="0074471C">
            <w:pPr>
              <w:jc w:val="center"/>
              <w:rPr>
                <w:rFonts w:ascii="Times New Roman" w:hAnsi="Times New Roman"/>
                <w:sz w:val="24"/>
                <w:szCs w:val="24"/>
                <w:lang w:val="kk-KZ"/>
              </w:rPr>
            </w:pPr>
            <w:r w:rsidRPr="000929A5">
              <w:rPr>
                <w:rFonts w:ascii="Times New Roman" w:hAnsi="Times New Roman"/>
                <w:sz w:val="24"/>
                <w:szCs w:val="24"/>
                <w:lang w:val="kk-KZ"/>
              </w:rPr>
              <w:t>Ұзақ мерзімді жоспардың бөлімдері</w:t>
            </w:r>
          </w:p>
        </w:tc>
        <w:tc>
          <w:tcPr>
            <w:tcW w:w="958" w:type="pct"/>
            <w:tcBorders>
              <w:top w:val="single" w:sz="4" w:space="0" w:color="auto"/>
              <w:left w:val="single" w:sz="4" w:space="0" w:color="auto"/>
              <w:bottom w:val="single" w:sz="4" w:space="0" w:color="auto"/>
              <w:right w:val="single" w:sz="4" w:space="0" w:color="auto"/>
            </w:tcBorders>
            <w:hideMark/>
          </w:tcPr>
          <w:p w:rsidR="0074471C" w:rsidRPr="000929A5" w:rsidRDefault="0074471C" w:rsidP="0074471C">
            <w:pPr>
              <w:jc w:val="center"/>
              <w:rPr>
                <w:rFonts w:ascii="Times New Roman" w:hAnsi="Times New Roman"/>
                <w:sz w:val="24"/>
                <w:szCs w:val="24"/>
                <w:lang w:val="kk-KZ"/>
              </w:rPr>
            </w:pPr>
            <w:r w:rsidRPr="000929A5">
              <w:rPr>
                <w:rFonts w:ascii="Times New Roman" w:hAnsi="Times New Roman"/>
                <w:sz w:val="24"/>
                <w:szCs w:val="24"/>
                <w:lang w:val="kk-KZ"/>
              </w:rPr>
              <w:t>Ұзақ мерзімді жоспардың мазмұны /</w:t>
            </w:r>
          </w:p>
          <w:p w:rsidR="0074471C" w:rsidRPr="000929A5" w:rsidRDefault="0074471C" w:rsidP="0074471C">
            <w:pPr>
              <w:jc w:val="center"/>
              <w:rPr>
                <w:rFonts w:ascii="Times New Roman" w:hAnsi="Times New Roman"/>
                <w:sz w:val="24"/>
                <w:szCs w:val="24"/>
                <w:lang w:val="kk-KZ"/>
              </w:rPr>
            </w:pPr>
            <w:r w:rsidRPr="000929A5">
              <w:rPr>
                <w:rFonts w:ascii="Times New Roman" w:hAnsi="Times New Roman"/>
                <w:sz w:val="24"/>
                <w:szCs w:val="24"/>
                <w:lang w:val="kk-KZ"/>
              </w:rPr>
              <w:t>тақырыбы</w:t>
            </w:r>
          </w:p>
        </w:tc>
        <w:tc>
          <w:tcPr>
            <w:tcW w:w="3086" w:type="pct"/>
            <w:tcBorders>
              <w:top w:val="single" w:sz="4" w:space="0" w:color="auto"/>
              <w:left w:val="single" w:sz="4" w:space="0" w:color="auto"/>
              <w:bottom w:val="single" w:sz="4" w:space="0" w:color="auto"/>
              <w:right w:val="single" w:sz="4" w:space="0" w:color="auto"/>
            </w:tcBorders>
            <w:hideMark/>
          </w:tcPr>
          <w:p w:rsidR="0074471C" w:rsidRPr="000929A5" w:rsidRDefault="0074471C" w:rsidP="0074471C">
            <w:pPr>
              <w:jc w:val="center"/>
              <w:rPr>
                <w:rFonts w:ascii="Times New Roman" w:hAnsi="Times New Roman"/>
                <w:sz w:val="24"/>
                <w:szCs w:val="24"/>
                <w:lang w:val="kk-KZ"/>
              </w:rPr>
            </w:pPr>
            <w:r w:rsidRPr="000929A5">
              <w:rPr>
                <w:rFonts w:ascii="Times New Roman" w:hAnsi="Times New Roman"/>
                <w:sz w:val="24"/>
                <w:szCs w:val="24"/>
                <w:lang w:val="kk-KZ"/>
              </w:rPr>
              <w:t>Оқыту мақсаты</w:t>
            </w:r>
          </w:p>
        </w:tc>
      </w:tr>
      <w:tr w:rsidR="0074471C" w:rsidRPr="000929A5" w:rsidTr="00346668">
        <w:tc>
          <w:tcPr>
            <w:tcW w:w="5000" w:type="pct"/>
            <w:gridSpan w:val="3"/>
            <w:tcBorders>
              <w:top w:val="single" w:sz="4" w:space="0" w:color="auto"/>
              <w:left w:val="single" w:sz="4" w:space="0" w:color="auto"/>
              <w:bottom w:val="single" w:sz="4" w:space="0" w:color="auto"/>
              <w:right w:val="single" w:sz="4" w:space="0" w:color="auto"/>
            </w:tcBorders>
          </w:tcPr>
          <w:p w:rsidR="0074471C" w:rsidRPr="000929A5" w:rsidRDefault="0074471C" w:rsidP="000B7428">
            <w:pPr>
              <w:pStyle w:val="NESTableText"/>
              <w:jc w:val="center"/>
            </w:pPr>
            <w:r w:rsidRPr="000929A5">
              <w:t>1-</w:t>
            </w:r>
            <w:r w:rsidR="004B7065" w:rsidRPr="000929A5">
              <w:t>тоқсан</w:t>
            </w:r>
          </w:p>
        </w:tc>
      </w:tr>
      <w:tr w:rsidR="0074471C" w:rsidRPr="009474E6" w:rsidTr="00346668">
        <w:tc>
          <w:tcPr>
            <w:tcW w:w="956" w:type="pct"/>
            <w:vMerge w:val="restart"/>
            <w:tcBorders>
              <w:top w:val="single" w:sz="4" w:space="0" w:color="auto"/>
              <w:left w:val="single" w:sz="4" w:space="0" w:color="auto"/>
              <w:bottom w:val="single" w:sz="4" w:space="0" w:color="auto"/>
              <w:right w:val="single" w:sz="4" w:space="0" w:color="auto"/>
            </w:tcBorders>
          </w:tcPr>
          <w:p w:rsidR="0074471C" w:rsidRPr="000929A5" w:rsidRDefault="0074471C">
            <w:pPr>
              <w:jc w:val="both"/>
              <w:rPr>
                <w:rFonts w:ascii="Times New Roman" w:hAnsi="Times New Roman"/>
                <w:sz w:val="24"/>
                <w:szCs w:val="24"/>
                <w:lang w:val="kk-KZ"/>
              </w:rPr>
            </w:pPr>
            <w:r w:rsidRPr="000929A5">
              <w:rPr>
                <w:rFonts w:ascii="Times New Roman" w:hAnsi="Times New Roman"/>
                <w:sz w:val="24"/>
                <w:szCs w:val="24"/>
                <w:lang w:val="kk-KZ"/>
              </w:rPr>
              <w:t>Классикалық музыка шебері</w:t>
            </w:r>
          </w:p>
          <w:p w:rsidR="0074471C" w:rsidRPr="000929A5" w:rsidRDefault="0074471C" w:rsidP="009C7A98">
            <w:pPr>
              <w:ind w:left="461" w:firstLine="709"/>
              <w:jc w:val="both"/>
              <w:rPr>
                <w:rFonts w:ascii="Times New Roman" w:hAnsi="Times New Roman"/>
                <w:sz w:val="24"/>
                <w:szCs w:val="24"/>
                <w:lang w:val="kk-KZ"/>
              </w:rPr>
            </w:pPr>
          </w:p>
        </w:tc>
        <w:tc>
          <w:tcPr>
            <w:tcW w:w="958" w:type="pct"/>
            <w:tcBorders>
              <w:top w:val="single" w:sz="4" w:space="0" w:color="auto"/>
              <w:left w:val="single" w:sz="4" w:space="0" w:color="auto"/>
              <w:bottom w:val="single" w:sz="4" w:space="0" w:color="auto"/>
              <w:right w:val="single" w:sz="4" w:space="0" w:color="auto"/>
            </w:tcBorders>
          </w:tcPr>
          <w:p w:rsidR="0074471C" w:rsidRPr="000929A5" w:rsidRDefault="0074471C" w:rsidP="009C7A98">
            <w:pPr>
              <w:jc w:val="both"/>
              <w:rPr>
                <w:rFonts w:ascii="Times New Roman" w:hAnsi="Times New Roman"/>
                <w:sz w:val="24"/>
                <w:szCs w:val="24"/>
                <w:lang w:val="kk-KZ"/>
              </w:rPr>
            </w:pPr>
            <w:r w:rsidRPr="000929A5">
              <w:rPr>
                <w:rFonts w:ascii="Times New Roman" w:hAnsi="Times New Roman"/>
                <w:sz w:val="24"/>
                <w:szCs w:val="24"/>
                <w:lang w:val="kk-KZ"/>
              </w:rPr>
              <w:t>Органдық музыка.</w:t>
            </w:r>
          </w:p>
        </w:tc>
        <w:tc>
          <w:tcPr>
            <w:tcW w:w="3086" w:type="pct"/>
            <w:tcBorders>
              <w:top w:val="single" w:sz="4" w:space="0" w:color="auto"/>
              <w:left w:val="single" w:sz="4" w:space="0" w:color="auto"/>
              <w:bottom w:val="single" w:sz="4" w:space="0" w:color="auto"/>
              <w:right w:val="single" w:sz="4" w:space="0" w:color="auto"/>
            </w:tcBorders>
          </w:tcPr>
          <w:p w:rsidR="0074471C" w:rsidRPr="000929A5" w:rsidRDefault="0074471C">
            <w:pPr>
              <w:pStyle w:val="TableParagraph"/>
              <w:rPr>
                <w:rFonts w:ascii="Times New Roman" w:hAnsi="Times New Roman"/>
                <w:sz w:val="24"/>
                <w:szCs w:val="24"/>
                <w:lang w:val="kk-KZ"/>
              </w:rPr>
            </w:pPr>
            <w:r w:rsidRPr="000929A5">
              <w:rPr>
                <w:rFonts w:ascii="Times New Roman" w:hAnsi="Times New Roman"/>
                <w:sz w:val="24"/>
                <w:szCs w:val="24"/>
                <w:lang w:val="kk-KZ"/>
              </w:rPr>
              <w:t xml:space="preserve">6.1.1.1 тыңдаған музыкалық шығарманы талдау, музыканың мәнерлеп шығу құралын, жанр мен түрін, стилін, сонымен қатар басқа өнерлермен өзарабайланысын анықтау </w:t>
            </w:r>
          </w:p>
          <w:p w:rsidR="0074471C" w:rsidRPr="000929A5" w:rsidRDefault="0074471C" w:rsidP="00986AA4">
            <w:pPr>
              <w:pStyle w:val="TableParagraph"/>
              <w:jc w:val="both"/>
              <w:rPr>
                <w:rFonts w:ascii="Times New Roman" w:hAnsi="Times New Roman"/>
                <w:sz w:val="24"/>
                <w:szCs w:val="24"/>
                <w:lang w:val="kk-KZ"/>
              </w:rPr>
            </w:pPr>
            <w:r w:rsidRPr="000929A5">
              <w:rPr>
                <w:rFonts w:ascii="Times New Roman" w:hAnsi="Times New Roman"/>
                <w:sz w:val="24"/>
                <w:szCs w:val="24"/>
                <w:lang w:val="kk-KZ"/>
              </w:rPr>
              <w:t>6.1.1.3 музыканы тыңдау барысында эмоционалды сезімдерін білдіру арқылы зейінін белсенді назар аударту</w:t>
            </w:r>
          </w:p>
          <w:p w:rsidR="0074471C" w:rsidRPr="000929A5" w:rsidRDefault="0074471C" w:rsidP="001523F9">
            <w:pPr>
              <w:jc w:val="both"/>
              <w:rPr>
                <w:rFonts w:ascii="Times New Roman" w:hAnsi="Times New Roman"/>
                <w:sz w:val="24"/>
                <w:szCs w:val="24"/>
                <w:lang w:val="kk-KZ"/>
              </w:rPr>
            </w:pPr>
            <w:r w:rsidRPr="000929A5">
              <w:rPr>
                <w:rFonts w:ascii="Times New Roman" w:hAnsi="Times New Roman"/>
                <w:sz w:val="24"/>
                <w:szCs w:val="24"/>
                <w:lang w:val="kk-KZ"/>
              </w:rPr>
              <w:t>6.1.1.4 сипап сезу негізінде аспаптың ерекшелігі мен тембірін, қасиетін ажырату және аспаптың құрылымы мен оны бағдарлана алу</w:t>
            </w:r>
          </w:p>
          <w:p w:rsidR="0074471C" w:rsidRPr="000929A5" w:rsidRDefault="0074471C" w:rsidP="00986AA4">
            <w:pPr>
              <w:pStyle w:val="TableParagraph"/>
              <w:jc w:val="both"/>
              <w:rPr>
                <w:rFonts w:ascii="Times New Roman" w:hAnsi="Times New Roman"/>
                <w:sz w:val="24"/>
                <w:szCs w:val="24"/>
                <w:lang w:val="ru-RU"/>
              </w:rPr>
            </w:pPr>
            <w:r w:rsidRPr="000929A5">
              <w:rPr>
                <w:rFonts w:ascii="Times New Roman" w:hAnsi="Times New Roman"/>
                <w:sz w:val="24"/>
                <w:szCs w:val="24"/>
                <w:lang w:val="ru-RU"/>
              </w:rPr>
              <w:t xml:space="preserve">6.1.2.1 классикалық музыканың түрі мен жанрын анықтау </w:t>
            </w:r>
          </w:p>
          <w:p w:rsidR="0074471C" w:rsidRPr="000929A5" w:rsidRDefault="0074471C" w:rsidP="007E7DC5">
            <w:pPr>
              <w:pStyle w:val="NESTableText"/>
              <w:rPr>
                <w:lang w:val="ru-RU"/>
              </w:rPr>
            </w:pPr>
            <w:r w:rsidRPr="000929A5">
              <w:t xml:space="preserve">6.1.2.5 музыкалық шығармаларға сәйкес теориялық мәліметтерді қолдану </w:t>
            </w:r>
          </w:p>
          <w:p w:rsidR="0074471C" w:rsidRPr="000929A5" w:rsidRDefault="0074471C" w:rsidP="00986AA4">
            <w:pPr>
              <w:tabs>
                <w:tab w:val="left" w:pos="520"/>
              </w:tabs>
              <w:rPr>
                <w:rFonts w:ascii="Times New Roman" w:hAnsi="Times New Roman"/>
                <w:sz w:val="24"/>
                <w:szCs w:val="24"/>
                <w:lang w:val="kk-KZ"/>
              </w:rPr>
            </w:pPr>
            <w:r w:rsidRPr="000929A5">
              <w:rPr>
                <w:rFonts w:ascii="Times New Roman" w:hAnsi="Times New Roman"/>
                <w:sz w:val="24"/>
                <w:szCs w:val="24"/>
                <w:lang w:val="kk-KZ"/>
              </w:rPr>
              <w:t>6.1.2.6 Брайль жүйесі бойынша ауызша және жазбаша жұмыстарды орындау барысында музыкалық терминологияларды таңдауда еркін бағдарлана алу</w:t>
            </w:r>
          </w:p>
          <w:p w:rsidR="0074471C" w:rsidRPr="000929A5" w:rsidRDefault="0074471C" w:rsidP="00986AA4">
            <w:pPr>
              <w:jc w:val="both"/>
              <w:rPr>
                <w:rFonts w:ascii="Times New Roman" w:hAnsi="Times New Roman"/>
                <w:sz w:val="24"/>
                <w:szCs w:val="24"/>
                <w:lang w:val="kk-KZ"/>
              </w:rPr>
            </w:pPr>
            <w:r w:rsidRPr="000929A5">
              <w:rPr>
                <w:rFonts w:ascii="Times New Roman" w:hAnsi="Times New Roman"/>
                <w:sz w:val="24"/>
                <w:szCs w:val="24"/>
                <w:lang w:val="kk-KZ"/>
              </w:rPr>
              <w:t xml:space="preserve">6.1.2.7 </w:t>
            </w:r>
            <w:r w:rsidRPr="000929A5">
              <w:rPr>
                <w:rStyle w:val="af8"/>
                <w:rFonts w:eastAsia="Calibri"/>
                <w:b w:val="0"/>
                <w:sz w:val="24"/>
                <w:szCs w:val="24"/>
                <w:lang w:val="kk-KZ"/>
              </w:rPr>
              <w:t xml:space="preserve">әуенді меңгеру барысында </w:t>
            </w:r>
            <w:r w:rsidRPr="000929A5">
              <w:rPr>
                <w:rFonts w:ascii="Times New Roman" w:hAnsi="Times New Roman"/>
                <w:sz w:val="24"/>
                <w:szCs w:val="24"/>
                <w:lang w:val="kk-KZ"/>
              </w:rPr>
              <w:t xml:space="preserve">Брайль жүйесі бойынша ноталық жазбаны пайдалану </w:t>
            </w:r>
          </w:p>
          <w:p w:rsidR="0074471C" w:rsidRPr="000929A5" w:rsidRDefault="0074471C" w:rsidP="007E7DC5">
            <w:pPr>
              <w:pStyle w:val="NESTableText"/>
            </w:pPr>
            <w:r w:rsidRPr="000929A5">
              <w:rPr>
                <w:spacing w:val="-5"/>
              </w:rPr>
              <w:t xml:space="preserve">6.1.3.1 әуен сипаты мен көркем бейнені канон элементтері мен </w:t>
            </w:r>
            <w:r w:rsidRPr="000929A5">
              <w:t xml:space="preserve">екі дауысты қолдана отырып әртүрлі стилдегі мен жанрдағы әндерді айту </w:t>
            </w:r>
          </w:p>
          <w:p w:rsidR="0074471C" w:rsidRPr="000929A5" w:rsidRDefault="0074471C" w:rsidP="007E7DC5">
            <w:pPr>
              <w:pStyle w:val="NESTableText"/>
            </w:pPr>
            <w:r w:rsidRPr="000929A5">
              <w:t xml:space="preserve">6.1.3.4 еркін және саналы түрде кіші кеңістікте (музыкалық аспап) бағдарлана алу </w:t>
            </w:r>
          </w:p>
          <w:p w:rsidR="0074471C" w:rsidRPr="000929A5" w:rsidRDefault="0074471C" w:rsidP="007E7DC5">
            <w:pPr>
              <w:pStyle w:val="NESTableText"/>
            </w:pPr>
            <w:r w:rsidRPr="000929A5">
              <w:t xml:space="preserve">6.1.3.5 ансамбльді ойын кезінде моторлық, эмоционалды ерік-жігер қызметі мен орындау әрекеттерін басқара алу </w:t>
            </w:r>
          </w:p>
          <w:p w:rsidR="0074471C" w:rsidRPr="000929A5" w:rsidRDefault="0074471C" w:rsidP="007E7DC5">
            <w:pPr>
              <w:pStyle w:val="NESTableText"/>
            </w:pPr>
            <w:r w:rsidRPr="000929A5">
              <w:t xml:space="preserve">6.1.3.6 мимика, жест арқылы эмоционалды күйді жеткізе білу </w:t>
            </w:r>
          </w:p>
        </w:tc>
      </w:tr>
      <w:tr w:rsidR="0074471C" w:rsidRPr="009474E6" w:rsidTr="00346668">
        <w:tc>
          <w:tcPr>
            <w:tcW w:w="956" w:type="pct"/>
            <w:vMerge/>
            <w:tcBorders>
              <w:top w:val="single" w:sz="4" w:space="0" w:color="auto"/>
              <w:left w:val="single" w:sz="4" w:space="0" w:color="auto"/>
              <w:bottom w:val="single" w:sz="4" w:space="0" w:color="auto"/>
              <w:right w:val="single" w:sz="4" w:space="0" w:color="auto"/>
            </w:tcBorders>
            <w:vAlign w:val="center"/>
            <w:hideMark/>
          </w:tcPr>
          <w:p w:rsidR="0074471C" w:rsidRPr="000929A5" w:rsidRDefault="0074471C">
            <w:pPr>
              <w:widowControl/>
              <w:rPr>
                <w:rFonts w:ascii="Times New Roman" w:hAnsi="Times New Roman"/>
                <w:sz w:val="24"/>
                <w:szCs w:val="24"/>
                <w:lang w:val="kk-KZ"/>
              </w:rPr>
            </w:pPr>
          </w:p>
        </w:tc>
        <w:tc>
          <w:tcPr>
            <w:tcW w:w="958" w:type="pct"/>
            <w:tcBorders>
              <w:top w:val="single" w:sz="4" w:space="0" w:color="auto"/>
              <w:left w:val="single" w:sz="4" w:space="0" w:color="auto"/>
              <w:bottom w:val="single" w:sz="4" w:space="0" w:color="auto"/>
              <w:right w:val="single" w:sz="4" w:space="0" w:color="auto"/>
            </w:tcBorders>
            <w:hideMark/>
          </w:tcPr>
          <w:p w:rsidR="0074471C" w:rsidRPr="000929A5" w:rsidRDefault="0074471C">
            <w:pPr>
              <w:ind w:firstLine="52"/>
              <w:jc w:val="both"/>
              <w:rPr>
                <w:rFonts w:ascii="Times New Roman" w:hAnsi="Times New Roman"/>
                <w:sz w:val="24"/>
                <w:szCs w:val="24"/>
                <w:lang w:val="kk-KZ"/>
              </w:rPr>
            </w:pPr>
            <w:r w:rsidRPr="000929A5">
              <w:rPr>
                <w:rFonts w:ascii="Times New Roman" w:hAnsi="Times New Roman"/>
                <w:sz w:val="24"/>
                <w:szCs w:val="24"/>
                <w:lang w:val="kk-KZ"/>
              </w:rPr>
              <w:t>Симфониялық музыка</w:t>
            </w:r>
          </w:p>
        </w:tc>
        <w:tc>
          <w:tcPr>
            <w:tcW w:w="3086" w:type="pct"/>
            <w:tcBorders>
              <w:top w:val="single" w:sz="4" w:space="0" w:color="auto"/>
              <w:left w:val="single" w:sz="4" w:space="0" w:color="auto"/>
              <w:bottom w:val="single" w:sz="4" w:space="0" w:color="auto"/>
              <w:right w:val="single" w:sz="4" w:space="0" w:color="auto"/>
            </w:tcBorders>
            <w:hideMark/>
          </w:tcPr>
          <w:p w:rsidR="0074471C" w:rsidRPr="000929A5" w:rsidRDefault="0074471C" w:rsidP="00986AA4">
            <w:pPr>
              <w:pStyle w:val="TableParagraph"/>
              <w:jc w:val="both"/>
              <w:rPr>
                <w:rFonts w:ascii="Times New Roman" w:hAnsi="Times New Roman"/>
                <w:sz w:val="24"/>
                <w:szCs w:val="24"/>
                <w:lang w:val="kk-KZ"/>
              </w:rPr>
            </w:pPr>
            <w:r w:rsidRPr="000929A5">
              <w:rPr>
                <w:rFonts w:ascii="Times New Roman" w:hAnsi="Times New Roman"/>
                <w:sz w:val="24"/>
                <w:szCs w:val="24"/>
                <w:lang w:val="kk-KZ"/>
              </w:rPr>
              <w:t xml:space="preserve">6.1.1.1 тыңдаған музыкалық шығарманы талдау, музыканың мәнерлеп шығу құралын, жанр мен түрін, стилін, сонымен қатар басқа өнерлермен өзарабайланысын анықтау </w:t>
            </w:r>
          </w:p>
          <w:p w:rsidR="0074471C" w:rsidRPr="000929A5" w:rsidRDefault="0074471C" w:rsidP="00986AA4">
            <w:pPr>
              <w:pStyle w:val="TableParagraph"/>
              <w:jc w:val="both"/>
              <w:rPr>
                <w:rFonts w:ascii="Times New Roman" w:hAnsi="Times New Roman"/>
                <w:sz w:val="24"/>
                <w:szCs w:val="24"/>
                <w:lang w:val="kk-KZ"/>
              </w:rPr>
            </w:pPr>
            <w:r w:rsidRPr="000929A5">
              <w:rPr>
                <w:rFonts w:ascii="Times New Roman" w:hAnsi="Times New Roman"/>
                <w:sz w:val="24"/>
                <w:szCs w:val="24"/>
                <w:lang w:val="kk-KZ"/>
              </w:rPr>
              <w:t xml:space="preserve">6.1.1.2 оркестр түрлерінің музыкалық аспаптарының дыбысталуын ажырату, топ бойынша топтастыру </w:t>
            </w:r>
          </w:p>
          <w:p w:rsidR="0074471C" w:rsidRPr="000929A5" w:rsidRDefault="0074471C" w:rsidP="00986AA4">
            <w:pPr>
              <w:pStyle w:val="TableParagraph"/>
              <w:jc w:val="both"/>
              <w:rPr>
                <w:rFonts w:ascii="Times New Roman" w:hAnsi="Times New Roman"/>
                <w:sz w:val="24"/>
                <w:szCs w:val="24"/>
                <w:lang w:val="kk-KZ"/>
              </w:rPr>
            </w:pPr>
            <w:r w:rsidRPr="000929A5">
              <w:rPr>
                <w:rFonts w:ascii="Times New Roman" w:hAnsi="Times New Roman"/>
                <w:sz w:val="24"/>
                <w:szCs w:val="24"/>
                <w:lang w:val="kk-KZ"/>
              </w:rPr>
              <w:t xml:space="preserve">6.1.1.3 музыканы тыңдау барысында эмоционалды сезімдерін білдіру арқылы зейінін белсенді назар </w:t>
            </w:r>
            <w:r w:rsidRPr="000929A5">
              <w:rPr>
                <w:rFonts w:ascii="Times New Roman" w:hAnsi="Times New Roman"/>
                <w:sz w:val="24"/>
                <w:szCs w:val="24"/>
                <w:lang w:val="kk-KZ"/>
              </w:rPr>
              <w:lastRenderedPageBreak/>
              <w:t>аударту</w:t>
            </w:r>
          </w:p>
          <w:p w:rsidR="0074471C" w:rsidRPr="000929A5" w:rsidRDefault="0074471C" w:rsidP="00986AA4">
            <w:pPr>
              <w:jc w:val="both"/>
              <w:rPr>
                <w:rFonts w:ascii="Times New Roman" w:hAnsi="Times New Roman"/>
                <w:sz w:val="24"/>
                <w:szCs w:val="24"/>
                <w:lang w:val="kk-KZ"/>
              </w:rPr>
            </w:pPr>
            <w:r w:rsidRPr="000929A5">
              <w:rPr>
                <w:rFonts w:ascii="Times New Roman" w:hAnsi="Times New Roman"/>
                <w:sz w:val="24"/>
                <w:szCs w:val="24"/>
                <w:lang w:val="kk-KZ"/>
              </w:rPr>
              <w:t>6.1.1.4 сипап сезу негізінде аспаптың ерекшелігі мен тембірін, қасиетін ажырату және аспаптың құрылымы мен оны бағдарлана алу</w:t>
            </w:r>
          </w:p>
          <w:p w:rsidR="0074471C" w:rsidRPr="000929A5" w:rsidRDefault="0074471C" w:rsidP="00986AA4">
            <w:pPr>
              <w:pStyle w:val="TableParagraph"/>
              <w:jc w:val="both"/>
              <w:rPr>
                <w:rFonts w:ascii="Times New Roman" w:hAnsi="Times New Roman"/>
                <w:sz w:val="24"/>
                <w:szCs w:val="24"/>
                <w:lang w:val="ru-RU"/>
              </w:rPr>
            </w:pPr>
            <w:r w:rsidRPr="000929A5">
              <w:rPr>
                <w:rFonts w:ascii="Times New Roman" w:hAnsi="Times New Roman"/>
                <w:sz w:val="24"/>
                <w:szCs w:val="24"/>
                <w:lang w:val="ru-RU"/>
              </w:rPr>
              <w:t xml:space="preserve">6.1.2.1 классикалық музыканың түрі мен жанрын анықтау </w:t>
            </w:r>
          </w:p>
        </w:tc>
      </w:tr>
      <w:tr w:rsidR="0074471C" w:rsidRPr="009474E6" w:rsidTr="00346668">
        <w:tc>
          <w:tcPr>
            <w:tcW w:w="956" w:type="pct"/>
            <w:vMerge/>
            <w:tcBorders>
              <w:top w:val="single" w:sz="4" w:space="0" w:color="auto"/>
              <w:left w:val="single" w:sz="4" w:space="0" w:color="auto"/>
              <w:bottom w:val="single" w:sz="4" w:space="0" w:color="auto"/>
              <w:right w:val="single" w:sz="4" w:space="0" w:color="auto"/>
            </w:tcBorders>
            <w:vAlign w:val="center"/>
            <w:hideMark/>
          </w:tcPr>
          <w:p w:rsidR="0074471C" w:rsidRPr="000929A5" w:rsidRDefault="0074471C">
            <w:pPr>
              <w:widowControl/>
              <w:rPr>
                <w:rFonts w:ascii="Times New Roman" w:hAnsi="Times New Roman"/>
                <w:sz w:val="24"/>
                <w:szCs w:val="24"/>
                <w:lang w:val="kk-KZ"/>
              </w:rPr>
            </w:pPr>
          </w:p>
        </w:tc>
        <w:tc>
          <w:tcPr>
            <w:tcW w:w="958" w:type="pct"/>
            <w:tcBorders>
              <w:top w:val="single" w:sz="4" w:space="0" w:color="auto"/>
              <w:left w:val="single" w:sz="4" w:space="0" w:color="auto"/>
              <w:bottom w:val="single" w:sz="4" w:space="0" w:color="auto"/>
              <w:right w:val="single" w:sz="4" w:space="0" w:color="auto"/>
            </w:tcBorders>
            <w:hideMark/>
          </w:tcPr>
          <w:p w:rsidR="0074471C" w:rsidRPr="000929A5" w:rsidRDefault="0074471C">
            <w:pPr>
              <w:ind w:firstLine="52"/>
              <w:rPr>
                <w:rFonts w:ascii="Times New Roman" w:hAnsi="Times New Roman"/>
                <w:sz w:val="24"/>
                <w:szCs w:val="24"/>
                <w:lang w:val="kk-KZ"/>
              </w:rPr>
            </w:pPr>
            <w:r w:rsidRPr="000929A5">
              <w:rPr>
                <w:rFonts w:ascii="Times New Roman" w:hAnsi="Times New Roman"/>
                <w:sz w:val="24"/>
                <w:szCs w:val="24"/>
                <w:lang w:val="kk-KZ"/>
              </w:rPr>
              <w:t xml:space="preserve">Оперлік өнер </w:t>
            </w:r>
          </w:p>
        </w:tc>
        <w:tc>
          <w:tcPr>
            <w:tcW w:w="3086" w:type="pct"/>
            <w:tcBorders>
              <w:top w:val="single" w:sz="4" w:space="0" w:color="auto"/>
              <w:left w:val="single" w:sz="4" w:space="0" w:color="auto"/>
              <w:bottom w:val="single" w:sz="4" w:space="0" w:color="auto"/>
              <w:right w:val="single" w:sz="4" w:space="0" w:color="auto"/>
            </w:tcBorders>
            <w:hideMark/>
          </w:tcPr>
          <w:p w:rsidR="0074471C" w:rsidRPr="000929A5" w:rsidRDefault="0074471C" w:rsidP="000A761F">
            <w:pPr>
              <w:pStyle w:val="TableParagraph"/>
              <w:rPr>
                <w:rFonts w:ascii="Times New Roman" w:hAnsi="Times New Roman"/>
                <w:sz w:val="24"/>
                <w:szCs w:val="24"/>
                <w:lang w:val="ru-RU"/>
              </w:rPr>
            </w:pPr>
            <w:r w:rsidRPr="000929A5">
              <w:rPr>
                <w:rFonts w:ascii="Times New Roman" w:hAnsi="Times New Roman"/>
                <w:sz w:val="24"/>
                <w:szCs w:val="24"/>
                <w:lang w:val="ru-RU"/>
              </w:rPr>
              <w:t xml:space="preserve">6.1.2.1 классикалық музыканың түрі мен жанрын анықтау </w:t>
            </w:r>
          </w:p>
          <w:p w:rsidR="0074471C" w:rsidRPr="000929A5" w:rsidRDefault="0074471C" w:rsidP="007E7DC5">
            <w:pPr>
              <w:pStyle w:val="NESTableText"/>
              <w:rPr>
                <w:lang w:val="ru-RU"/>
              </w:rPr>
            </w:pPr>
            <w:r w:rsidRPr="000929A5">
              <w:rPr>
                <w:spacing w:val="-5"/>
              </w:rPr>
              <w:t xml:space="preserve">6.1.3.1 әуен сипаты мен көркем бейнені канон элементтері мен </w:t>
            </w:r>
            <w:r w:rsidRPr="000929A5">
              <w:t xml:space="preserve">екі дауысты қолдана отырып әртүрлі стилдегі мен жанрдағы әндерді айту </w:t>
            </w:r>
          </w:p>
          <w:p w:rsidR="0074471C" w:rsidRPr="000929A5" w:rsidRDefault="0074471C" w:rsidP="007E7DC5">
            <w:pPr>
              <w:pStyle w:val="NESTableText"/>
            </w:pPr>
            <w:r w:rsidRPr="000929A5">
              <w:t xml:space="preserve">6.1.3.4 еркін және саналы түрде кіші кеңістікте (музыкалық аспап) бағдарлана алу </w:t>
            </w:r>
          </w:p>
          <w:p w:rsidR="0074471C" w:rsidRPr="000929A5" w:rsidRDefault="0074471C" w:rsidP="007E7DC5">
            <w:pPr>
              <w:pStyle w:val="NESTableText"/>
            </w:pPr>
            <w:r w:rsidRPr="000929A5">
              <w:t xml:space="preserve">6.1.3.5 ансамбльді ойын кезінде моторлық, эмоционалды ерік-жігер қызметі мен орындау әрекеттерін басқара алу </w:t>
            </w:r>
          </w:p>
          <w:p w:rsidR="0074471C" w:rsidRPr="000929A5" w:rsidRDefault="0074471C" w:rsidP="007E7DC5">
            <w:pPr>
              <w:pStyle w:val="NESTableText"/>
            </w:pPr>
            <w:r w:rsidRPr="000929A5">
              <w:t xml:space="preserve">6.1.3.6 мимика, жест арқылы эмоционалды күйді жеткізе білу </w:t>
            </w:r>
          </w:p>
        </w:tc>
      </w:tr>
      <w:tr w:rsidR="0074471C" w:rsidRPr="009474E6" w:rsidTr="00346668">
        <w:tc>
          <w:tcPr>
            <w:tcW w:w="956" w:type="pct"/>
            <w:vMerge/>
            <w:tcBorders>
              <w:top w:val="single" w:sz="4" w:space="0" w:color="auto"/>
              <w:left w:val="single" w:sz="4" w:space="0" w:color="auto"/>
              <w:bottom w:val="single" w:sz="4" w:space="0" w:color="auto"/>
              <w:right w:val="single" w:sz="4" w:space="0" w:color="auto"/>
            </w:tcBorders>
            <w:vAlign w:val="center"/>
            <w:hideMark/>
          </w:tcPr>
          <w:p w:rsidR="0074471C" w:rsidRPr="000929A5" w:rsidRDefault="0074471C">
            <w:pPr>
              <w:widowControl/>
              <w:rPr>
                <w:rFonts w:ascii="Times New Roman" w:hAnsi="Times New Roman"/>
                <w:sz w:val="24"/>
                <w:szCs w:val="24"/>
                <w:lang w:val="kk-KZ"/>
              </w:rPr>
            </w:pPr>
          </w:p>
        </w:tc>
        <w:tc>
          <w:tcPr>
            <w:tcW w:w="958" w:type="pct"/>
            <w:tcBorders>
              <w:top w:val="single" w:sz="4" w:space="0" w:color="auto"/>
              <w:left w:val="single" w:sz="4" w:space="0" w:color="auto"/>
              <w:bottom w:val="single" w:sz="4" w:space="0" w:color="auto"/>
              <w:right w:val="single" w:sz="4" w:space="0" w:color="auto"/>
            </w:tcBorders>
            <w:hideMark/>
          </w:tcPr>
          <w:p w:rsidR="0074471C" w:rsidRPr="000929A5" w:rsidRDefault="0074471C">
            <w:pPr>
              <w:ind w:firstLine="52"/>
              <w:rPr>
                <w:rFonts w:ascii="Times New Roman" w:hAnsi="Times New Roman"/>
                <w:sz w:val="24"/>
                <w:szCs w:val="24"/>
                <w:lang w:val="kk-KZ"/>
              </w:rPr>
            </w:pPr>
            <w:r w:rsidRPr="000929A5">
              <w:rPr>
                <w:rFonts w:ascii="Times New Roman" w:hAnsi="Times New Roman"/>
                <w:sz w:val="24"/>
                <w:szCs w:val="24"/>
                <w:lang w:val="kk-KZ"/>
              </w:rPr>
              <w:t xml:space="preserve">Балет өнері </w:t>
            </w:r>
          </w:p>
        </w:tc>
        <w:tc>
          <w:tcPr>
            <w:tcW w:w="3086" w:type="pct"/>
            <w:tcBorders>
              <w:top w:val="single" w:sz="4" w:space="0" w:color="auto"/>
              <w:left w:val="single" w:sz="4" w:space="0" w:color="auto"/>
              <w:bottom w:val="single" w:sz="4" w:space="0" w:color="auto"/>
              <w:right w:val="single" w:sz="4" w:space="0" w:color="auto"/>
            </w:tcBorders>
            <w:hideMark/>
          </w:tcPr>
          <w:p w:rsidR="0074471C" w:rsidRPr="000929A5" w:rsidRDefault="0074471C" w:rsidP="000A761F">
            <w:pPr>
              <w:pStyle w:val="TableParagraph"/>
              <w:rPr>
                <w:rFonts w:ascii="Times New Roman" w:hAnsi="Times New Roman"/>
                <w:sz w:val="24"/>
                <w:szCs w:val="24"/>
                <w:lang w:val="kk-KZ"/>
              </w:rPr>
            </w:pPr>
            <w:r w:rsidRPr="000929A5">
              <w:rPr>
                <w:rFonts w:ascii="Times New Roman" w:hAnsi="Times New Roman"/>
                <w:sz w:val="24"/>
                <w:szCs w:val="24"/>
                <w:lang w:val="kk-KZ"/>
              </w:rPr>
              <w:t xml:space="preserve">6.1.1.1 тыңдаған музыкалық шығарманы талдау, музыканың мәнерлеп шығу құралын, жанр мен түрін, стилін, сонымен қатар басқа өнерлермен өзарабайланысын анықтау </w:t>
            </w:r>
          </w:p>
          <w:p w:rsidR="0074471C" w:rsidRPr="000929A5" w:rsidRDefault="0074471C" w:rsidP="000A761F">
            <w:pPr>
              <w:pStyle w:val="TableParagraph"/>
              <w:rPr>
                <w:rFonts w:ascii="Times New Roman" w:hAnsi="Times New Roman"/>
                <w:sz w:val="24"/>
                <w:szCs w:val="24"/>
                <w:lang w:val="kk-KZ"/>
              </w:rPr>
            </w:pPr>
            <w:r w:rsidRPr="000929A5">
              <w:rPr>
                <w:rFonts w:ascii="Times New Roman" w:hAnsi="Times New Roman"/>
                <w:sz w:val="24"/>
                <w:szCs w:val="24"/>
                <w:lang w:val="kk-KZ"/>
              </w:rPr>
              <w:t>6.1.1.3 музыканы тыңдау барысында эмоционалды сезімдерін білдіру арқылы зейінін белсенді назар аударту</w:t>
            </w:r>
          </w:p>
          <w:p w:rsidR="0074471C" w:rsidRPr="000929A5" w:rsidRDefault="0074471C" w:rsidP="000A761F">
            <w:pPr>
              <w:rPr>
                <w:rFonts w:ascii="Times New Roman" w:hAnsi="Times New Roman"/>
                <w:sz w:val="24"/>
                <w:szCs w:val="24"/>
                <w:lang w:val="kk-KZ"/>
              </w:rPr>
            </w:pPr>
            <w:r w:rsidRPr="000929A5">
              <w:rPr>
                <w:rFonts w:ascii="Times New Roman" w:hAnsi="Times New Roman"/>
                <w:sz w:val="24"/>
                <w:szCs w:val="24"/>
                <w:lang w:val="kk-KZ"/>
              </w:rPr>
              <w:t>6.1.1.4 сипап сезу негізінде аспаптың ерекшелігі мен тембірін, қасиетін ажырату және аспаптың құрылымы мен оны бағдарлана алу</w:t>
            </w:r>
          </w:p>
          <w:p w:rsidR="0074471C" w:rsidRPr="000929A5" w:rsidRDefault="0074471C" w:rsidP="000A761F">
            <w:pPr>
              <w:pStyle w:val="TableParagraph"/>
              <w:rPr>
                <w:rFonts w:ascii="Times New Roman" w:hAnsi="Times New Roman"/>
                <w:sz w:val="24"/>
                <w:szCs w:val="24"/>
                <w:lang w:val="ru-RU"/>
              </w:rPr>
            </w:pPr>
            <w:r w:rsidRPr="000929A5">
              <w:rPr>
                <w:rFonts w:ascii="Times New Roman" w:hAnsi="Times New Roman"/>
                <w:sz w:val="24"/>
                <w:szCs w:val="24"/>
                <w:lang w:val="ru-RU"/>
              </w:rPr>
              <w:t xml:space="preserve">6.1.2.1 классикалық музыканың түрі мен жанрын анықтау </w:t>
            </w:r>
          </w:p>
          <w:p w:rsidR="0074471C" w:rsidRPr="000929A5" w:rsidRDefault="0074471C" w:rsidP="000A761F">
            <w:pPr>
              <w:pStyle w:val="TableParagraph"/>
              <w:rPr>
                <w:rFonts w:ascii="Times New Roman" w:hAnsi="Times New Roman"/>
                <w:sz w:val="24"/>
                <w:szCs w:val="24"/>
                <w:lang w:val="ru-RU"/>
              </w:rPr>
            </w:pPr>
            <w:r w:rsidRPr="000929A5">
              <w:rPr>
                <w:rFonts w:ascii="Times New Roman" w:hAnsi="Times New Roman"/>
                <w:sz w:val="24"/>
                <w:szCs w:val="24"/>
                <w:lang w:val="ru-RU"/>
              </w:rPr>
              <w:t xml:space="preserve">6.1.2.3 көркем бейнені құруда музыка және басқа өнер түрлерін айқындап көрсететін құралдарды салыстыру </w:t>
            </w:r>
          </w:p>
          <w:p w:rsidR="0074471C" w:rsidRPr="000929A5" w:rsidRDefault="0074471C" w:rsidP="007E7DC5">
            <w:pPr>
              <w:pStyle w:val="NESTableText"/>
              <w:rPr>
                <w:lang w:val="ru-RU"/>
              </w:rPr>
            </w:pPr>
            <w:r w:rsidRPr="000929A5">
              <w:t xml:space="preserve">6.1.2.5 музыкалық шығармаларға сәйкес теориялық мәліметтерді қолдану </w:t>
            </w:r>
          </w:p>
          <w:p w:rsidR="0074471C" w:rsidRPr="000929A5" w:rsidRDefault="0074471C" w:rsidP="000A761F">
            <w:pPr>
              <w:tabs>
                <w:tab w:val="left" w:pos="520"/>
              </w:tabs>
              <w:rPr>
                <w:rFonts w:ascii="Times New Roman" w:hAnsi="Times New Roman"/>
                <w:sz w:val="24"/>
                <w:szCs w:val="24"/>
                <w:lang w:val="kk-KZ"/>
              </w:rPr>
            </w:pPr>
            <w:r w:rsidRPr="000929A5">
              <w:rPr>
                <w:rFonts w:ascii="Times New Roman" w:hAnsi="Times New Roman"/>
                <w:sz w:val="24"/>
                <w:szCs w:val="24"/>
                <w:lang w:val="kk-KZ"/>
              </w:rPr>
              <w:t>6.1.2.6 Брайль жүйесі бойынша ауызша және жазбаша жұмыстарды орындау барысында музыкалық терминологияларды таңдауда еркін бағдарлана алу</w:t>
            </w:r>
          </w:p>
          <w:p w:rsidR="0074471C" w:rsidRPr="000929A5" w:rsidRDefault="0074471C" w:rsidP="000A761F">
            <w:pPr>
              <w:rPr>
                <w:rFonts w:ascii="Times New Roman" w:hAnsi="Times New Roman"/>
                <w:sz w:val="24"/>
                <w:szCs w:val="24"/>
                <w:lang w:val="kk-KZ"/>
              </w:rPr>
            </w:pPr>
            <w:r w:rsidRPr="000929A5">
              <w:rPr>
                <w:rFonts w:ascii="Times New Roman" w:hAnsi="Times New Roman"/>
                <w:sz w:val="24"/>
                <w:szCs w:val="24"/>
                <w:lang w:val="kk-KZ"/>
              </w:rPr>
              <w:t xml:space="preserve">6.1.2.7 </w:t>
            </w:r>
            <w:r w:rsidRPr="000929A5">
              <w:rPr>
                <w:rStyle w:val="af8"/>
                <w:rFonts w:eastAsia="Calibri"/>
                <w:b w:val="0"/>
                <w:sz w:val="24"/>
                <w:szCs w:val="24"/>
                <w:lang w:val="kk-KZ"/>
              </w:rPr>
              <w:t xml:space="preserve">әуенді меңгеру барысында </w:t>
            </w:r>
            <w:r w:rsidRPr="000929A5">
              <w:rPr>
                <w:rFonts w:ascii="Times New Roman" w:hAnsi="Times New Roman"/>
                <w:sz w:val="24"/>
                <w:szCs w:val="24"/>
                <w:lang w:val="kk-KZ"/>
              </w:rPr>
              <w:t>Брайль жүйесі бойынша ноталық жазбаны пайдалану</w:t>
            </w:r>
          </w:p>
        </w:tc>
      </w:tr>
      <w:tr w:rsidR="0074471C" w:rsidRPr="009474E6" w:rsidTr="00346668">
        <w:tc>
          <w:tcPr>
            <w:tcW w:w="956" w:type="pct"/>
            <w:vMerge/>
            <w:tcBorders>
              <w:top w:val="single" w:sz="4" w:space="0" w:color="auto"/>
              <w:left w:val="single" w:sz="4" w:space="0" w:color="auto"/>
              <w:bottom w:val="single" w:sz="4" w:space="0" w:color="auto"/>
              <w:right w:val="single" w:sz="4" w:space="0" w:color="auto"/>
            </w:tcBorders>
            <w:vAlign w:val="center"/>
            <w:hideMark/>
          </w:tcPr>
          <w:p w:rsidR="0074471C" w:rsidRPr="000929A5" w:rsidRDefault="0074471C">
            <w:pPr>
              <w:widowControl/>
              <w:rPr>
                <w:rFonts w:ascii="Times New Roman" w:hAnsi="Times New Roman"/>
                <w:sz w:val="24"/>
                <w:szCs w:val="24"/>
                <w:lang w:val="kk-KZ"/>
              </w:rPr>
            </w:pPr>
          </w:p>
        </w:tc>
        <w:tc>
          <w:tcPr>
            <w:tcW w:w="958" w:type="pct"/>
            <w:tcBorders>
              <w:top w:val="single" w:sz="4" w:space="0" w:color="auto"/>
              <w:left w:val="single" w:sz="4" w:space="0" w:color="auto"/>
              <w:bottom w:val="single" w:sz="4" w:space="0" w:color="auto"/>
              <w:right w:val="single" w:sz="4" w:space="0" w:color="auto"/>
            </w:tcBorders>
            <w:hideMark/>
          </w:tcPr>
          <w:p w:rsidR="0074471C" w:rsidRPr="000929A5" w:rsidRDefault="0074471C">
            <w:pPr>
              <w:ind w:firstLine="52"/>
              <w:rPr>
                <w:rFonts w:ascii="Times New Roman" w:hAnsi="Times New Roman"/>
                <w:sz w:val="24"/>
                <w:szCs w:val="24"/>
              </w:rPr>
            </w:pPr>
            <w:r w:rsidRPr="000929A5">
              <w:rPr>
                <w:rFonts w:ascii="Times New Roman" w:hAnsi="Times New Roman"/>
                <w:sz w:val="24"/>
                <w:szCs w:val="24"/>
                <w:lang w:val="kk-KZ"/>
              </w:rPr>
              <w:t xml:space="preserve">Қазақстаның кәсіби музыкасы </w:t>
            </w:r>
          </w:p>
        </w:tc>
        <w:tc>
          <w:tcPr>
            <w:tcW w:w="3086" w:type="pct"/>
            <w:tcBorders>
              <w:top w:val="single" w:sz="4" w:space="0" w:color="auto"/>
              <w:left w:val="single" w:sz="4" w:space="0" w:color="auto"/>
              <w:bottom w:val="single" w:sz="4" w:space="0" w:color="auto"/>
              <w:right w:val="single" w:sz="4" w:space="0" w:color="auto"/>
            </w:tcBorders>
            <w:hideMark/>
          </w:tcPr>
          <w:p w:rsidR="0074471C" w:rsidRPr="000929A5" w:rsidRDefault="0074471C" w:rsidP="000A761F">
            <w:pPr>
              <w:pStyle w:val="TableParagraph"/>
              <w:rPr>
                <w:rFonts w:ascii="Times New Roman" w:hAnsi="Times New Roman"/>
                <w:sz w:val="24"/>
                <w:szCs w:val="24"/>
                <w:lang w:val="kk-KZ"/>
              </w:rPr>
            </w:pPr>
            <w:r w:rsidRPr="000929A5">
              <w:rPr>
                <w:rFonts w:ascii="Times New Roman" w:hAnsi="Times New Roman"/>
                <w:sz w:val="24"/>
                <w:szCs w:val="24"/>
                <w:lang w:val="kk-KZ"/>
              </w:rPr>
              <w:t xml:space="preserve">6.1.1.1 тыңдаған музыкалық шығарманы талдау, музыканың мәнерлеп шығу құралын, жанр мен түрін, стилін, сонымен қатар басқа өнерлермен өзарабайланысын анықтау </w:t>
            </w:r>
          </w:p>
          <w:p w:rsidR="0074471C" w:rsidRPr="000929A5" w:rsidRDefault="0074471C" w:rsidP="000A761F">
            <w:pPr>
              <w:pStyle w:val="TableParagraph"/>
              <w:rPr>
                <w:rFonts w:ascii="Times New Roman" w:hAnsi="Times New Roman"/>
                <w:sz w:val="24"/>
                <w:szCs w:val="24"/>
                <w:lang w:val="kk-KZ"/>
              </w:rPr>
            </w:pPr>
            <w:r w:rsidRPr="000929A5">
              <w:rPr>
                <w:rFonts w:ascii="Times New Roman" w:hAnsi="Times New Roman"/>
                <w:sz w:val="24"/>
                <w:szCs w:val="24"/>
                <w:lang w:val="kk-KZ"/>
              </w:rPr>
              <w:t xml:space="preserve">6.1.1.2 оркестр түрлерінің музыкалық аспаптарының дыбысталуын ажырату, топ бойынша топтастыру </w:t>
            </w:r>
          </w:p>
          <w:p w:rsidR="0074471C" w:rsidRPr="000929A5" w:rsidRDefault="0074471C" w:rsidP="000A761F">
            <w:pPr>
              <w:pStyle w:val="TableParagraph"/>
              <w:rPr>
                <w:rFonts w:ascii="Times New Roman" w:hAnsi="Times New Roman"/>
                <w:sz w:val="24"/>
                <w:szCs w:val="24"/>
                <w:lang w:val="kk-KZ"/>
              </w:rPr>
            </w:pPr>
            <w:r w:rsidRPr="000929A5">
              <w:rPr>
                <w:rFonts w:ascii="Times New Roman" w:hAnsi="Times New Roman"/>
                <w:sz w:val="24"/>
                <w:szCs w:val="24"/>
                <w:lang w:val="kk-KZ"/>
              </w:rPr>
              <w:t>6.1.1.3 музыканы тыңдау барысында эмоционалды сезімдерін білдіру арқылы зейінін белсенді назар аударту</w:t>
            </w:r>
          </w:p>
          <w:p w:rsidR="0074471C" w:rsidRPr="000929A5" w:rsidRDefault="0074471C" w:rsidP="000A761F">
            <w:pPr>
              <w:rPr>
                <w:rFonts w:ascii="Times New Roman" w:hAnsi="Times New Roman"/>
                <w:sz w:val="24"/>
                <w:szCs w:val="24"/>
                <w:lang w:val="kk-KZ"/>
              </w:rPr>
            </w:pPr>
            <w:r w:rsidRPr="000929A5">
              <w:rPr>
                <w:rFonts w:ascii="Times New Roman" w:hAnsi="Times New Roman"/>
                <w:sz w:val="24"/>
                <w:szCs w:val="24"/>
                <w:lang w:val="kk-KZ"/>
              </w:rPr>
              <w:t xml:space="preserve">6.1.1.4 сипап сезу негізінде аспаптың ерекшелігі мен тембірін, қасиетін ажырату және аспаптың құрылымы </w:t>
            </w:r>
            <w:r w:rsidRPr="000929A5">
              <w:rPr>
                <w:rFonts w:ascii="Times New Roman" w:hAnsi="Times New Roman"/>
                <w:sz w:val="24"/>
                <w:szCs w:val="24"/>
                <w:lang w:val="kk-KZ"/>
              </w:rPr>
              <w:lastRenderedPageBreak/>
              <w:t>мен оны бағдарлана алу</w:t>
            </w:r>
          </w:p>
          <w:p w:rsidR="0074471C" w:rsidRPr="000929A5" w:rsidRDefault="0074471C" w:rsidP="007E7DC5">
            <w:pPr>
              <w:pStyle w:val="NESTableText"/>
            </w:pPr>
            <w:r w:rsidRPr="000929A5">
              <w:rPr>
                <w:spacing w:val="-5"/>
              </w:rPr>
              <w:t xml:space="preserve">6.1.3.1 әуен сипаты мен көркем бейнені канон элементтері мен </w:t>
            </w:r>
            <w:r w:rsidRPr="000929A5">
              <w:t xml:space="preserve">екі дауысты қолдана отырып әртүрлі стилдегі мен жанрдағы әндерді айту </w:t>
            </w:r>
          </w:p>
          <w:p w:rsidR="0074471C" w:rsidRPr="000929A5" w:rsidRDefault="0074471C">
            <w:pPr>
              <w:tabs>
                <w:tab w:val="left" w:pos="520"/>
              </w:tabs>
              <w:ind w:firstLine="52"/>
              <w:rPr>
                <w:rFonts w:ascii="Times New Roman" w:hAnsi="Times New Roman"/>
                <w:sz w:val="24"/>
                <w:szCs w:val="24"/>
                <w:lang w:val="kk-KZ"/>
              </w:rPr>
            </w:pPr>
            <w:r w:rsidRPr="000929A5">
              <w:rPr>
                <w:rFonts w:ascii="Times New Roman" w:hAnsi="Times New Roman"/>
                <w:sz w:val="24"/>
                <w:szCs w:val="24"/>
                <w:lang w:val="kk-KZ"/>
              </w:rPr>
              <w:t xml:space="preserve">6.1.3.3 ансамбльде жұп бойынша күрделі емес музыкалық шығармалардың үзіндісін және оның сипатын аспаптарда орындау арқылы жеткізу </w:t>
            </w:r>
          </w:p>
          <w:p w:rsidR="0074471C" w:rsidRPr="000929A5" w:rsidRDefault="0074471C" w:rsidP="007E7DC5">
            <w:pPr>
              <w:pStyle w:val="NESTableText"/>
            </w:pPr>
            <w:r w:rsidRPr="000929A5">
              <w:t xml:space="preserve">6.1.3.4 еркін және саналы түрде кіші кеңістікте (музыкалық аспап) бағдарлана алу </w:t>
            </w:r>
          </w:p>
          <w:p w:rsidR="0074471C" w:rsidRPr="000929A5" w:rsidRDefault="0074471C" w:rsidP="007E7DC5">
            <w:pPr>
              <w:pStyle w:val="NESTableText"/>
            </w:pPr>
            <w:r w:rsidRPr="000929A5">
              <w:t xml:space="preserve">6.1.3.5 ансамбльді ойын кезінде моторлық, эмоционалды ерік-жігер қызметі мен орындау әрекеттерін басқара алу </w:t>
            </w:r>
          </w:p>
          <w:p w:rsidR="0074471C" w:rsidRPr="000929A5" w:rsidRDefault="0074471C" w:rsidP="007E7DC5">
            <w:pPr>
              <w:pStyle w:val="NESTableText"/>
            </w:pPr>
            <w:r w:rsidRPr="000929A5">
              <w:t xml:space="preserve">6.1.3.6 мимика, жест арқылы эмоционалды күйді жеткізе білу </w:t>
            </w:r>
          </w:p>
        </w:tc>
      </w:tr>
      <w:tr w:rsidR="0074471C" w:rsidRPr="009474E6" w:rsidTr="00346668">
        <w:tc>
          <w:tcPr>
            <w:tcW w:w="956" w:type="pct"/>
            <w:vMerge/>
            <w:tcBorders>
              <w:top w:val="single" w:sz="4" w:space="0" w:color="auto"/>
              <w:left w:val="single" w:sz="4" w:space="0" w:color="auto"/>
              <w:bottom w:val="single" w:sz="4" w:space="0" w:color="auto"/>
              <w:right w:val="single" w:sz="4" w:space="0" w:color="auto"/>
            </w:tcBorders>
            <w:vAlign w:val="center"/>
            <w:hideMark/>
          </w:tcPr>
          <w:p w:rsidR="0074471C" w:rsidRPr="000929A5" w:rsidRDefault="0074471C">
            <w:pPr>
              <w:widowControl/>
              <w:rPr>
                <w:rFonts w:ascii="Times New Roman" w:hAnsi="Times New Roman"/>
                <w:sz w:val="24"/>
                <w:szCs w:val="24"/>
                <w:lang w:val="kk-KZ"/>
              </w:rPr>
            </w:pPr>
          </w:p>
        </w:tc>
        <w:tc>
          <w:tcPr>
            <w:tcW w:w="958" w:type="pct"/>
            <w:tcBorders>
              <w:top w:val="single" w:sz="4" w:space="0" w:color="auto"/>
              <w:left w:val="single" w:sz="4" w:space="0" w:color="auto"/>
              <w:bottom w:val="single" w:sz="4" w:space="0" w:color="auto"/>
              <w:right w:val="single" w:sz="4" w:space="0" w:color="auto"/>
            </w:tcBorders>
            <w:hideMark/>
          </w:tcPr>
          <w:p w:rsidR="0074471C" w:rsidRPr="000929A5" w:rsidRDefault="0074471C">
            <w:pPr>
              <w:ind w:firstLine="52"/>
              <w:rPr>
                <w:rFonts w:ascii="Times New Roman" w:hAnsi="Times New Roman"/>
                <w:sz w:val="24"/>
                <w:szCs w:val="24"/>
                <w:lang w:val="kk-KZ"/>
              </w:rPr>
            </w:pPr>
            <w:r w:rsidRPr="000929A5">
              <w:rPr>
                <w:rFonts w:ascii="Times New Roman" w:hAnsi="Times New Roman"/>
                <w:sz w:val="24"/>
                <w:szCs w:val="24"/>
                <w:lang w:val="kk-KZ"/>
              </w:rPr>
              <w:t xml:space="preserve">Жобаны құру мен даярлау </w:t>
            </w:r>
          </w:p>
        </w:tc>
        <w:tc>
          <w:tcPr>
            <w:tcW w:w="3086" w:type="pct"/>
            <w:tcBorders>
              <w:top w:val="single" w:sz="4" w:space="0" w:color="auto"/>
              <w:left w:val="single" w:sz="4" w:space="0" w:color="auto"/>
              <w:bottom w:val="single" w:sz="4" w:space="0" w:color="auto"/>
              <w:right w:val="single" w:sz="4" w:space="0" w:color="auto"/>
            </w:tcBorders>
            <w:hideMark/>
          </w:tcPr>
          <w:p w:rsidR="0074471C" w:rsidRPr="000929A5" w:rsidRDefault="0074471C" w:rsidP="000A761F">
            <w:pPr>
              <w:pStyle w:val="TableParagraph"/>
              <w:rPr>
                <w:rFonts w:ascii="Times New Roman" w:hAnsi="Times New Roman"/>
                <w:sz w:val="24"/>
                <w:szCs w:val="24"/>
                <w:lang w:val="kk-KZ"/>
              </w:rPr>
            </w:pPr>
            <w:r w:rsidRPr="000929A5">
              <w:rPr>
                <w:rFonts w:ascii="Times New Roman" w:hAnsi="Times New Roman"/>
                <w:spacing w:val="-1"/>
                <w:sz w:val="24"/>
                <w:szCs w:val="24"/>
                <w:lang w:val="kk-KZ"/>
              </w:rPr>
              <w:t xml:space="preserve">6.2.1.1 </w:t>
            </w:r>
            <w:r w:rsidRPr="000929A5">
              <w:rPr>
                <w:rFonts w:ascii="Times New Roman" w:hAnsi="Times New Roman"/>
                <w:sz w:val="24"/>
                <w:szCs w:val="24"/>
                <w:lang w:val="kk-KZ"/>
              </w:rPr>
              <w:t xml:space="preserve">музыкалық-шығармашылық жұмыстарды құру үшін музыкалық материалдарды түсіндіру, жоспарлау, идеялар ұсыну </w:t>
            </w:r>
          </w:p>
          <w:p w:rsidR="0074471C" w:rsidRPr="000929A5" w:rsidRDefault="0074471C" w:rsidP="000A761F">
            <w:pPr>
              <w:rPr>
                <w:rFonts w:ascii="Times New Roman" w:hAnsi="Times New Roman"/>
                <w:sz w:val="24"/>
                <w:szCs w:val="24"/>
                <w:lang w:val="kk-KZ"/>
              </w:rPr>
            </w:pPr>
            <w:r w:rsidRPr="000929A5">
              <w:rPr>
                <w:rFonts w:ascii="Times New Roman" w:hAnsi="Times New Roman"/>
                <w:sz w:val="24"/>
                <w:szCs w:val="24"/>
                <w:lang w:val="kk-KZ"/>
              </w:rPr>
              <w:t xml:space="preserve">6.2.1.2 көркемөнер әрекеттерге қатысу </w:t>
            </w:r>
          </w:p>
          <w:p w:rsidR="0074471C" w:rsidRPr="000929A5" w:rsidRDefault="0074471C" w:rsidP="007E7DC5">
            <w:pPr>
              <w:pStyle w:val="NESTableText"/>
            </w:pPr>
            <w:r w:rsidRPr="000929A5">
              <w:t xml:space="preserve">6.2.2.1 музыкалық аспап, дауыс, музыканың айқындылығын танытатын құралдарды қолдану арқылы күрделі емес композицияларды импровизациялау және ойлап табу </w:t>
            </w:r>
          </w:p>
          <w:p w:rsidR="0074471C" w:rsidRPr="000929A5" w:rsidRDefault="0074471C" w:rsidP="007E7DC5">
            <w:pPr>
              <w:pStyle w:val="NESTableText"/>
            </w:pPr>
            <w:r w:rsidRPr="000929A5">
              <w:t xml:space="preserve">6.2.2.3 көшіру тәсілін еркін меңгеру </w:t>
            </w:r>
          </w:p>
          <w:p w:rsidR="0074471C" w:rsidRPr="000929A5" w:rsidRDefault="0074471C" w:rsidP="007E7DC5">
            <w:pPr>
              <w:pStyle w:val="NESTableText"/>
            </w:pPr>
            <w:r w:rsidRPr="000929A5">
              <w:t xml:space="preserve">6.2.2.4 музыкалық материалдарды меңгеру кезінде сенсорлық-музыкалық қабілеттіліктерін (тембрлік, динамикалық, ырғақты есту) белсенді пайдалану </w:t>
            </w:r>
          </w:p>
          <w:p w:rsidR="0074471C" w:rsidRPr="000929A5" w:rsidRDefault="0074471C" w:rsidP="007E7DC5">
            <w:pPr>
              <w:pStyle w:val="NESTableText"/>
            </w:pPr>
            <w:r w:rsidRPr="000929A5">
              <w:t>6.2.2.5 заманауи техникалық құралдарды қолданумен өзбетінше музыканы таңдау және тыңдау, талдай білу</w:t>
            </w:r>
          </w:p>
        </w:tc>
      </w:tr>
      <w:tr w:rsidR="0074471C" w:rsidRPr="009474E6" w:rsidTr="00346668">
        <w:tc>
          <w:tcPr>
            <w:tcW w:w="956" w:type="pct"/>
            <w:vMerge/>
            <w:tcBorders>
              <w:top w:val="single" w:sz="4" w:space="0" w:color="auto"/>
              <w:left w:val="single" w:sz="4" w:space="0" w:color="auto"/>
              <w:bottom w:val="single" w:sz="4" w:space="0" w:color="auto"/>
              <w:right w:val="single" w:sz="4" w:space="0" w:color="auto"/>
            </w:tcBorders>
            <w:vAlign w:val="center"/>
            <w:hideMark/>
          </w:tcPr>
          <w:p w:rsidR="0074471C" w:rsidRPr="000929A5" w:rsidRDefault="0074471C">
            <w:pPr>
              <w:widowControl/>
              <w:rPr>
                <w:rFonts w:ascii="Times New Roman" w:hAnsi="Times New Roman"/>
                <w:sz w:val="24"/>
                <w:szCs w:val="24"/>
                <w:lang w:val="kk-KZ"/>
              </w:rPr>
            </w:pPr>
          </w:p>
        </w:tc>
        <w:tc>
          <w:tcPr>
            <w:tcW w:w="958" w:type="pct"/>
            <w:tcBorders>
              <w:top w:val="single" w:sz="4" w:space="0" w:color="auto"/>
              <w:left w:val="single" w:sz="4" w:space="0" w:color="auto"/>
              <w:bottom w:val="single" w:sz="4" w:space="0" w:color="auto"/>
              <w:right w:val="single" w:sz="4" w:space="0" w:color="auto"/>
            </w:tcBorders>
            <w:hideMark/>
          </w:tcPr>
          <w:p w:rsidR="0074471C" w:rsidRPr="000929A5" w:rsidRDefault="0074471C">
            <w:pPr>
              <w:rPr>
                <w:rFonts w:ascii="Times New Roman" w:hAnsi="Times New Roman"/>
                <w:sz w:val="24"/>
                <w:szCs w:val="24"/>
                <w:lang w:val="kk-KZ"/>
              </w:rPr>
            </w:pPr>
            <w:r w:rsidRPr="000929A5">
              <w:rPr>
                <w:rFonts w:ascii="Times New Roman" w:hAnsi="Times New Roman"/>
                <w:sz w:val="24"/>
                <w:szCs w:val="24"/>
                <w:lang w:val="kk-KZ"/>
              </w:rPr>
              <w:t>Жобаның нәтижесін ұсыну</w:t>
            </w:r>
          </w:p>
        </w:tc>
        <w:tc>
          <w:tcPr>
            <w:tcW w:w="3086" w:type="pct"/>
            <w:tcBorders>
              <w:top w:val="single" w:sz="4" w:space="0" w:color="auto"/>
              <w:left w:val="single" w:sz="4" w:space="0" w:color="auto"/>
              <w:bottom w:val="single" w:sz="4" w:space="0" w:color="auto"/>
              <w:right w:val="single" w:sz="4" w:space="0" w:color="auto"/>
            </w:tcBorders>
            <w:hideMark/>
          </w:tcPr>
          <w:p w:rsidR="0074471C" w:rsidRPr="000929A5" w:rsidRDefault="0074471C">
            <w:pPr>
              <w:pStyle w:val="TableParagraph"/>
              <w:rPr>
                <w:rFonts w:ascii="Times New Roman" w:hAnsi="Times New Roman"/>
                <w:sz w:val="24"/>
                <w:szCs w:val="24"/>
                <w:lang w:val="kk-KZ"/>
              </w:rPr>
            </w:pPr>
            <w:r w:rsidRPr="000929A5">
              <w:rPr>
                <w:rFonts w:ascii="Times New Roman" w:hAnsi="Times New Roman"/>
                <w:sz w:val="24"/>
                <w:szCs w:val="24"/>
                <w:lang w:val="kk-KZ"/>
              </w:rPr>
              <w:t xml:space="preserve">6.3.1.1 бағдарламаны шығармашылық тұрғыда сөйлеу, критериге сәйкес бағалау, өзінің және басқалардың жұмысын жақсарту бойынша әртүрлі ұсыныстар енгізу </w:t>
            </w:r>
          </w:p>
          <w:p w:rsidR="0074471C" w:rsidRPr="000929A5" w:rsidRDefault="0074471C">
            <w:pPr>
              <w:pStyle w:val="af7"/>
              <w:spacing w:line="240" w:lineRule="auto"/>
              <w:ind w:left="0"/>
              <w:rPr>
                <w:b w:val="0"/>
                <w:sz w:val="24"/>
                <w:szCs w:val="24"/>
                <w:lang w:val="kk-KZ" w:eastAsia="en-GB"/>
              </w:rPr>
            </w:pPr>
            <w:r w:rsidRPr="000929A5">
              <w:rPr>
                <w:b w:val="0"/>
                <w:sz w:val="24"/>
                <w:szCs w:val="24"/>
                <w:lang w:val="kk-KZ"/>
              </w:rPr>
              <w:t xml:space="preserve">6.3.1.2 музыкалық әрекетке әлеуметтік мәдени бейімделу үшін шарттар құруға ынталану </w:t>
            </w:r>
          </w:p>
          <w:p w:rsidR="0074471C" w:rsidRPr="000929A5" w:rsidRDefault="0074471C">
            <w:pPr>
              <w:pStyle w:val="af7"/>
              <w:spacing w:line="240" w:lineRule="auto"/>
              <w:ind w:left="0"/>
              <w:rPr>
                <w:b w:val="0"/>
                <w:sz w:val="24"/>
                <w:szCs w:val="24"/>
                <w:lang w:val="kk-KZ"/>
              </w:rPr>
            </w:pPr>
            <w:r w:rsidRPr="000929A5">
              <w:rPr>
                <w:b w:val="0"/>
                <w:sz w:val="24"/>
                <w:szCs w:val="24"/>
                <w:lang w:val="kk-KZ"/>
              </w:rPr>
              <w:t xml:space="preserve">6.3.1.3 шығармашылық шараларға қатысу барысындағы қорқыныш пен ұялшақтық пен алаңдаушылық,бөгеліп қалушылықты жүйелі түрде жеңе білу </w:t>
            </w:r>
          </w:p>
          <w:p w:rsidR="0074471C" w:rsidRPr="000929A5" w:rsidRDefault="0074471C">
            <w:pPr>
              <w:pStyle w:val="af7"/>
              <w:spacing w:line="240" w:lineRule="auto"/>
              <w:ind w:left="0"/>
              <w:rPr>
                <w:b w:val="0"/>
                <w:sz w:val="24"/>
                <w:szCs w:val="24"/>
                <w:lang w:val="kk-KZ"/>
              </w:rPr>
            </w:pPr>
            <w:r w:rsidRPr="000929A5">
              <w:rPr>
                <w:b w:val="0"/>
                <w:sz w:val="24"/>
                <w:szCs w:val="24"/>
                <w:lang w:val="kk-KZ"/>
              </w:rPr>
              <w:t xml:space="preserve">6.3.1.4 әлеуметтік ортаға жеңіл кірігу, өзін-өзі еркін көрсете білуін сезіну </w:t>
            </w:r>
          </w:p>
          <w:p w:rsidR="0074471C" w:rsidRPr="000929A5" w:rsidRDefault="0074471C" w:rsidP="007E7DC5">
            <w:pPr>
              <w:pStyle w:val="NESTableText"/>
            </w:pPr>
            <w:r w:rsidRPr="000929A5">
              <w:t xml:space="preserve">6.1.3.4 еркін және саналы түрде кіші кеңістікте (музыкалық аспап) бағдарлана алу </w:t>
            </w:r>
          </w:p>
          <w:p w:rsidR="0074471C" w:rsidRPr="000929A5" w:rsidRDefault="0074471C" w:rsidP="007E7DC5">
            <w:pPr>
              <w:pStyle w:val="NESTableText"/>
            </w:pPr>
            <w:r w:rsidRPr="000929A5">
              <w:t xml:space="preserve">6.1.3.5 ансамбльді ойын кезінде моторлық, эмоционалды ерік-жігер қызметі мен орындау әрекеттерін басқара алу </w:t>
            </w:r>
          </w:p>
          <w:p w:rsidR="0074471C" w:rsidRPr="000929A5" w:rsidRDefault="0074471C" w:rsidP="007E7DC5">
            <w:pPr>
              <w:pStyle w:val="NESTableText"/>
            </w:pPr>
            <w:r w:rsidRPr="000929A5">
              <w:t xml:space="preserve">6.1.3.6 мимика, жест арқылы эмоционалды күйді жеткізе білу </w:t>
            </w:r>
          </w:p>
          <w:p w:rsidR="0074471C" w:rsidRPr="000929A5" w:rsidRDefault="0074471C" w:rsidP="007E7DC5">
            <w:pPr>
              <w:pStyle w:val="NESTableText"/>
            </w:pPr>
            <w:r w:rsidRPr="000929A5">
              <w:t>6.1.2.4 ауызша және жазбаша жұмыстарды орындау барысында музыкалық терминдерді қолдану</w:t>
            </w:r>
          </w:p>
          <w:p w:rsidR="0074471C" w:rsidRPr="000929A5" w:rsidRDefault="0074471C" w:rsidP="007E7DC5">
            <w:pPr>
              <w:pStyle w:val="NESTableText"/>
            </w:pPr>
            <w:r w:rsidRPr="000929A5">
              <w:t xml:space="preserve">6.1.2.5 музыкалық шығармаларға сәйкес теориялық мәліметтерді қолдану </w:t>
            </w:r>
          </w:p>
          <w:p w:rsidR="0074471C" w:rsidRPr="000929A5" w:rsidRDefault="0074471C">
            <w:pPr>
              <w:tabs>
                <w:tab w:val="left" w:pos="520"/>
              </w:tabs>
              <w:rPr>
                <w:rFonts w:ascii="Times New Roman" w:hAnsi="Times New Roman"/>
                <w:sz w:val="24"/>
                <w:szCs w:val="24"/>
                <w:lang w:val="kk-KZ"/>
              </w:rPr>
            </w:pPr>
            <w:r w:rsidRPr="000929A5">
              <w:rPr>
                <w:rFonts w:ascii="Times New Roman" w:hAnsi="Times New Roman"/>
                <w:sz w:val="24"/>
                <w:szCs w:val="24"/>
                <w:lang w:val="kk-KZ"/>
              </w:rPr>
              <w:lastRenderedPageBreak/>
              <w:t>6.1.2.6 Брайль жүйесі бойынша ауызша және жазбаша жұмыстарды орындау барысында музыкалық терминологияларды таңдауда еркін бағдарлана алу</w:t>
            </w:r>
          </w:p>
          <w:p w:rsidR="0074471C" w:rsidRPr="000929A5" w:rsidRDefault="0074471C">
            <w:pPr>
              <w:rPr>
                <w:rFonts w:ascii="Times New Roman" w:hAnsi="Times New Roman"/>
                <w:sz w:val="24"/>
                <w:szCs w:val="24"/>
                <w:lang w:val="kk-KZ"/>
              </w:rPr>
            </w:pPr>
            <w:r w:rsidRPr="000929A5">
              <w:rPr>
                <w:rFonts w:ascii="Times New Roman" w:hAnsi="Times New Roman"/>
                <w:sz w:val="24"/>
                <w:szCs w:val="24"/>
                <w:lang w:val="kk-KZ"/>
              </w:rPr>
              <w:t xml:space="preserve">6.1.2.7 </w:t>
            </w:r>
            <w:r w:rsidRPr="000929A5">
              <w:rPr>
                <w:rStyle w:val="af8"/>
                <w:rFonts w:eastAsia="Calibri"/>
                <w:b w:val="0"/>
                <w:sz w:val="24"/>
                <w:szCs w:val="24"/>
                <w:lang w:val="kk-KZ"/>
              </w:rPr>
              <w:t xml:space="preserve">әуенді меңгеру барысында </w:t>
            </w:r>
            <w:r w:rsidRPr="000929A5">
              <w:rPr>
                <w:rFonts w:ascii="Times New Roman" w:hAnsi="Times New Roman"/>
                <w:sz w:val="24"/>
                <w:szCs w:val="24"/>
                <w:lang w:val="kk-KZ"/>
              </w:rPr>
              <w:t>Брайль жүйесі бойынша ноталық жазбаны пайдалану</w:t>
            </w:r>
          </w:p>
        </w:tc>
      </w:tr>
      <w:tr w:rsidR="0074471C" w:rsidRPr="000929A5" w:rsidTr="00346668">
        <w:tc>
          <w:tcPr>
            <w:tcW w:w="5000" w:type="pct"/>
            <w:gridSpan w:val="3"/>
            <w:tcBorders>
              <w:top w:val="single" w:sz="4" w:space="0" w:color="auto"/>
              <w:left w:val="single" w:sz="4" w:space="0" w:color="auto"/>
              <w:bottom w:val="single" w:sz="4" w:space="0" w:color="auto"/>
              <w:right w:val="single" w:sz="4" w:space="0" w:color="auto"/>
            </w:tcBorders>
          </w:tcPr>
          <w:p w:rsidR="0074471C" w:rsidRPr="000929A5" w:rsidRDefault="0074471C" w:rsidP="000B7428">
            <w:pPr>
              <w:pStyle w:val="NESTableText"/>
              <w:jc w:val="center"/>
            </w:pPr>
            <w:r w:rsidRPr="000929A5">
              <w:lastRenderedPageBreak/>
              <w:t>2-</w:t>
            </w:r>
            <w:r w:rsidR="004B7065" w:rsidRPr="000929A5">
              <w:t>тоқсан</w:t>
            </w:r>
          </w:p>
        </w:tc>
      </w:tr>
      <w:tr w:rsidR="0074471C" w:rsidRPr="009474E6" w:rsidTr="00346668">
        <w:tc>
          <w:tcPr>
            <w:tcW w:w="956" w:type="pct"/>
            <w:vMerge w:val="restart"/>
            <w:tcBorders>
              <w:top w:val="single" w:sz="4" w:space="0" w:color="auto"/>
              <w:left w:val="single" w:sz="4" w:space="0" w:color="auto"/>
              <w:bottom w:val="single" w:sz="4" w:space="0" w:color="auto"/>
              <w:right w:val="single" w:sz="4" w:space="0" w:color="auto"/>
            </w:tcBorders>
          </w:tcPr>
          <w:p w:rsidR="0074471C" w:rsidRPr="000929A5" w:rsidRDefault="0074471C">
            <w:pPr>
              <w:rPr>
                <w:rFonts w:ascii="Times New Roman" w:hAnsi="Times New Roman"/>
                <w:sz w:val="24"/>
                <w:szCs w:val="24"/>
                <w:lang w:val="kk-KZ"/>
              </w:rPr>
            </w:pPr>
            <w:r w:rsidRPr="000929A5">
              <w:rPr>
                <w:rFonts w:ascii="Times New Roman" w:hAnsi="Times New Roman"/>
                <w:sz w:val="24"/>
                <w:szCs w:val="24"/>
                <w:lang w:val="kk-KZ"/>
              </w:rPr>
              <w:t xml:space="preserve">Заманауи музыка мәдениеті </w:t>
            </w:r>
          </w:p>
          <w:p w:rsidR="0074471C" w:rsidRPr="000929A5" w:rsidRDefault="0074471C" w:rsidP="009C7A98">
            <w:pPr>
              <w:rPr>
                <w:rFonts w:ascii="Times New Roman" w:hAnsi="Times New Roman"/>
                <w:sz w:val="24"/>
                <w:szCs w:val="24"/>
                <w:lang w:val="kk-KZ"/>
              </w:rPr>
            </w:pPr>
          </w:p>
        </w:tc>
        <w:tc>
          <w:tcPr>
            <w:tcW w:w="958" w:type="pct"/>
            <w:tcBorders>
              <w:top w:val="single" w:sz="4" w:space="0" w:color="auto"/>
              <w:left w:val="single" w:sz="4" w:space="0" w:color="auto"/>
              <w:bottom w:val="single" w:sz="4" w:space="0" w:color="auto"/>
              <w:right w:val="single" w:sz="4" w:space="0" w:color="auto"/>
            </w:tcBorders>
          </w:tcPr>
          <w:p w:rsidR="0074471C" w:rsidRPr="000929A5" w:rsidRDefault="0074471C" w:rsidP="009C7A98">
            <w:pPr>
              <w:rPr>
                <w:rFonts w:ascii="Times New Roman" w:hAnsi="Times New Roman"/>
                <w:sz w:val="24"/>
                <w:szCs w:val="24"/>
                <w:lang w:val="kk-KZ"/>
              </w:rPr>
            </w:pPr>
            <w:r w:rsidRPr="000929A5">
              <w:rPr>
                <w:rFonts w:ascii="Times New Roman" w:hAnsi="Times New Roman"/>
                <w:sz w:val="24"/>
                <w:szCs w:val="24"/>
                <w:lang w:val="kk-KZ"/>
              </w:rPr>
              <w:t xml:space="preserve">Эстрадалық музыка </w:t>
            </w:r>
          </w:p>
        </w:tc>
        <w:tc>
          <w:tcPr>
            <w:tcW w:w="3086" w:type="pct"/>
            <w:tcBorders>
              <w:top w:val="single" w:sz="4" w:space="0" w:color="auto"/>
              <w:left w:val="single" w:sz="4" w:space="0" w:color="auto"/>
              <w:bottom w:val="single" w:sz="4" w:space="0" w:color="auto"/>
              <w:right w:val="single" w:sz="4" w:space="0" w:color="auto"/>
            </w:tcBorders>
          </w:tcPr>
          <w:p w:rsidR="0074471C" w:rsidRPr="000929A5" w:rsidRDefault="0074471C">
            <w:pPr>
              <w:pStyle w:val="TableParagraph"/>
              <w:rPr>
                <w:rFonts w:ascii="Times New Roman" w:hAnsi="Times New Roman"/>
                <w:sz w:val="24"/>
                <w:szCs w:val="24"/>
                <w:lang w:val="ru-RU"/>
              </w:rPr>
            </w:pPr>
            <w:r w:rsidRPr="000929A5">
              <w:rPr>
                <w:rFonts w:ascii="Times New Roman" w:hAnsi="Times New Roman"/>
                <w:sz w:val="24"/>
                <w:szCs w:val="24"/>
                <w:lang w:val="ru-RU"/>
              </w:rPr>
              <w:t>6.1.2.2 эстрадалық музыканың бағыты мен жанрын анықтау</w:t>
            </w:r>
          </w:p>
          <w:p w:rsidR="0074471C" w:rsidRPr="000929A5" w:rsidRDefault="0074471C">
            <w:pPr>
              <w:pStyle w:val="TableParagraph"/>
              <w:rPr>
                <w:rFonts w:ascii="Times New Roman" w:hAnsi="Times New Roman"/>
                <w:sz w:val="24"/>
                <w:szCs w:val="24"/>
                <w:lang w:val="ru-RU"/>
              </w:rPr>
            </w:pPr>
            <w:r w:rsidRPr="000929A5">
              <w:rPr>
                <w:rFonts w:ascii="Times New Roman" w:hAnsi="Times New Roman"/>
                <w:sz w:val="24"/>
                <w:szCs w:val="24"/>
                <w:lang w:val="kk-KZ"/>
              </w:rPr>
              <w:t xml:space="preserve">6.1.2.5 музыкалық шығармаларға сәйкес теориялық мәліметтерді қолдану </w:t>
            </w:r>
          </w:p>
          <w:p w:rsidR="0074471C" w:rsidRPr="000929A5" w:rsidRDefault="0074471C" w:rsidP="007E7DC5">
            <w:pPr>
              <w:pStyle w:val="NESTableText"/>
              <w:rPr>
                <w:lang w:val="ru-RU"/>
              </w:rPr>
            </w:pPr>
            <w:r w:rsidRPr="000929A5">
              <w:t xml:space="preserve">6.1.2.6 Брайль жүйесі бойынша ауызша және жазбаша жұмыстарды орындау барысында музыкалық терминологияларды таңдауда еркін бағдарлана алу </w:t>
            </w:r>
          </w:p>
          <w:p w:rsidR="0074471C" w:rsidRPr="000929A5" w:rsidRDefault="0074471C">
            <w:pPr>
              <w:rPr>
                <w:rFonts w:ascii="Times New Roman" w:hAnsi="Times New Roman"/>
                <w:sz w:val="24"/>
                <w:szCs w:val="24"/>
                <w:lang w:val="kk-KZ"/>
              </w:rPr>
            </w:pPr>
            <w:r w:rsidRPr="000929A5">
              <w:rPr>
                <w:rFonts w:ascii="Times New Roman" w:hAnsi="Times New Roman"/>
                <w:sz w:val="24"/>
                <w:szCs w:val="24"/>
                <w:lang w:val="kk-KZ"/>
              </w:rPr>
              <w:t xml:space="preserve">6.1.2.7 </w:t>
            </w:r>
            <w:r w:rsidRPr="000929A5">
              <w:rPr>
                <w:rStyle w:val="af8"/>
                <w:rFonts w:eastAsia="Calibri"/>
                <w:b w:val="0"/>
                <w:sz w:val="24"/>
                <w:szCs w:val="24"/>
                <w:lang w:val="kk-KZ"/>
              </w:rPr>
              <w:t xml:space="preserve">әуенді меңгеру барысында </w:t>
            </w:r>
            <w:r w:rsidRPr="000929A5">
              <w:rPr>
                <w:rFonts w:ascii="Times New Roman" w:hAnsi="Times New Roman"/>
                <w:sz w:val="24"/>
                <w:szCs w:val="24"/>
                <w:lang w:val="kk-KZ"/>
              </w:rPr>
              <w:t xml:space="preserve">Брайль жүйесі бойынша ноталық жазбаны пайдалану </w:t>
            </w:r>
          </w:p>
          <w:p w:rsidR="0074471C" w:rsidRPr="000929A5" w:rsidRDefault="0074471C" w:rsidP="007E7DC5">
            <w:pPr>
              <w:pStyle w:val="NESTableText"/>
            </w:pPr>
            <w:r w:rsidRPr="000929A5">
              <w:rPr>
                <w:spacing w:val="-5"/>
              </w:rPr>
              <w:t xml:space="preserve">6.1.3.1 әуен сипаты мен көркем бейнені канон элементтері мен </w:t>
            </w:r>
            <w:r w:rsidRPr="000929A5">
              <w:t xml:space="preserve">екі дауысты қолдана отырып әртүрлі стилдегі мен жанрдағы әндерді айту </w:t>
            </w:r>
          </w:p>
          <w:p w:rsidR="0074471C" w:rsidRPr="000929A5" w:rsidRDefault="0074471C" w:rsidP="007E7DC5">
            <w:pPr>
              <w:pStyle w:val="NESTableText"/>
            </w:pPr>
            <w:r w:rsidRPr="000929A5">
              <w:t xml:space="preserve">6.1.3.2 ән жанры мен стилі бойынша әртүрлі ән айту түрлерімен салыстыру </w:t>
            </w:r>
          </w:p>
          <w:p w:rsidR="0074471C" w:rsidRPr="000929A5" w:rsidRDefault="0074471C" w:rsidP="007E7DC5">
            <w:pPr>
              <w:pStyle w:val="NESTableText"/>
            </w:pPr>
            <w:r w:rsidRPr="000929A5">
              <w:t xml:space="preserve">6.1.3.4 еркін және саналы түрде кіші кеңістікте (музыкалық аспап) бағдарлана алу </w:t>
            </w:r>
          </w:p>
          <w:p w:rsidR="0074471C" w:rsidRPr="000929A5" w:rsidRDefault="0074471C" w:rsidP="007E7DC5">
            <w:pPr>
              <w:pStyle w:val="NESTableText"/>
            </w:pPr>
            <w:r w:rsidRPr="000929A5">
              <w:t>6.1.3.5 ансамбльді ойын кезінде моторлық, эмоционалды ерік-жігер қызметі мен орындау әрекеттерін басқара алу</w:t>
            </w:r>
          </w:p>
          <w:p w:rsidR="0074471C" w:rsidRPr="000929A5" w:rsidRDefault="0074471C" w:rsidP="007E7DC5">
            <w:pPr>
              <w:pStyle w:val="NESTableText"/>
            </w:pPr>
            <w:r w:rsidRPr="000929A5">
              <w:t xml:space="preserve">6.1.3.6 мимика, жест арқылы эмоционалды күйді жеткізе білу </w:t>
            </w:r>
          </w:p>
        </w:tc>
      </w:tr>
      <w:tr w:rsidR="0074471C" w:rsidRPr="009474E6" w:rsidTr="00346668">
        <w:tc>
          <w:tcPr>
            <w:tcW w:w="956" w:type="pct"/>
            <w:vMerge/>
            <w:tcBorders>
              <w:top w:val="single" w:sz="4" w:space="0" w:color="auto"/>
              <w:left w:val="single" w:sz="4" w:space="0" w:color="auto"/>
              <w:bottom w:val="single" w:sz="4" w:space="0" w:color="auto"/>
              <w:right w:val="single" w:sz="4" w:space="0" w:color="auto"/>
            </w:tcBorders>
            <w:vAlign w:val="center"/>
            <w:hideMark/>
          </w:tcPr>
          <w:p w:rsidR="0074471C" w:rsidRPr="000929A5" w:rsidRDefault="0074471C">
            <w:pPr>
              <w:widowControl/>
              <w:rPr>
                <w:rFonts w:ascii="Times New Roman" w:hAnsi="Times New Roman"/>
                <w:sz w:val="24"/>
                <w:szCs w:val="24"/>
                <w:lang w:val="kk-KZ"/>
              </w:rPr>
            </w:pPr>
          </w:p>
        </w:tc>
        <w:tc>
          <w:tcPr>
            <w:tcW w:w="958" w:type="pct"/>
            <w:tcBorders>
              <w:top w:val="single" w:sz="4" w:space="0" w:color="auto"/>
              <w:left w:val="single" w:sz="4" w:space="0" w:color="auto"/>
              <w:bottom w:val="single" w:sz="4" w:space="0" w:color="auto"/>
              <w:right w:val="single" w:sz="4" w:space="0" w:color="auto"/>
            </w:tcBorders>
            <w:hideMark/>
          </w:tcPr>
          <w:p w:rsidR="0074471C" w:rsidRPr="000929A5" w:rsidRDefault="0074471C">
            <w:pPr>
              <w:rPr>
                <w:rFonts w:ascii="Times New Roman" w:hAnsi="Times New Roman"/>
                <w:sz w:val="24"/>
                <w:szCs w:val="24"/>
                <w:lang w:val="kk-KZ"/>
              </w:rPr>
            </w:pPr>
            <w:r w:rsidRPr="000929A5">
              <w:rPr>
                <w:rFonts w:ascii="Times New Roman" w:hAnsi="Times New Roman"/>
                <w:sz w:val="24"/>
                <w:szCs w:val="24"/>
                <w:lang w:val="kk-KZ"/>
              </w:rPr>
              <w:t xml:space="preserve">Заманауи музыкалық жанр </w:t>
            </w:r>
          </w:p>
        </w:tc>
        <w:tc>
          <w:tcPr>
            <w:tcW w:w="3086" w:type="pct"/>
            <w:tcBorders>
              <w:top w:val="single" w:sz="4" w:space="0" w:color="auto"/>
              <w:left w:val="single" w:sz="4" w:space="0" w:color="auto"/>
              <w:bottom w:val="single" w:sz="4" w:space="0" w:color="auto"/>
              <w:right w:val="single" w:sz="4" w:space="0" w:color="auto"/>
            </w:tcBorders>
            <w:hideMark/>
          </w:tcPr>
          <w:p w:rsidR="0074471C" w:rsidRPr="000929A5" w:rsidRDefault="0074471C">
            <w:pPr>
              <w:pStyle w:val="TableParagraph"/>
              <w:rPr>
                <w:rFonts w:ascii="Times New Roman" w:hAnsi="Times New Roman"/>
                <w:sz w:val="24"/>
                <w:szCs w:val="24"/>
                <w:lang w:val="kk-KZ"/>
              </w:rPr>
            </w:pPr>
            <w:r w:rsidRPr="000929A5">
              <w:rPr>
                <w:rFonts w:ascii="Times New Roman" w:hAnsi="Times New Roman"/>
                <w:sz w:val="24"/>
                <w:szCs w:val="24"/>
                <w:lang w:val="kk-KZ"/>
              </w:rPr>
              <w:t xml:space="preserve">6.1.1.1 тыңдаған музыкалық шығарманы талдау, музыканың мәнерлеп шығу құралын, жанр мен түрін, стилін, сонымен қатар басқа өнерлермен өзарабайланысын анықтау </w:t>
            </w:r>
          </w:p>
          <w:p w:rsidR="0074471C" w:rsidRPr="000929A5" w:rsidRDefault="0074471C">
            <w:pPr>
              <w:pStyle w:val="TableParagraph"/>
              <w:rPr>
                <w:rFonts w:ascii="Times New Roman" w:hAnsi="Times New Roman"/>
                <w:sz w:val="24"/>
                <w:szCs w:val="24"/>
                <w:lang w:val="kk-KZ"/>
              </w:rPr>
            </w:pPr>
            <w:r w:rsidRPr="000929A5">
              <w:rPr>
                <w:rFonts w:ascii="Times New Roman" w:hAnsi="Times New Roman"/>
                <w:sz w:val="24"/>
                <w:szCs w:val="24"/>
                <w:lang w:val="kk-KZ"/>
              </w:rPr>
              <w:t>6.1.1.3 музыканы тыңдау барысында эмоционалды сезімдерін білдіру арқылы зейінін белсенді назар аударту</w:t>
            </w:r>
          </w:p>
          <w:p w:rsidR="0074471C" w:rsidRPr="000929A5" w:rsidRDefault="0074471C">
            <w:pPr>
              <w:rPr>
                <w:rFonts w:ascii="Times New Roman" w:hAnsi="Times New Roman"/>
                <w:sz w:val="24"/>
                <w:szCs w:val="24"/>
                <w:lang w:val="kk-KZ"/>
              </w:rPr>
            </w:pPr>
            <w:r w:rsidRPr="000929A5">
              <w:rPr>
                <w:rFonts w:ascii="Times New Roman" w:hAnsi="Times New Roman"/>
                <w:sz w:val="24"/>
                <w:szCs w:val="24"/>
                <w:lang w:val="kk-KZ"/>
              </w:rPr>
              <w:t>6.1.1.4 сипап сезу негізінде аспаптың ерекшелігі мен тембірін, қасиетін ажырату және аспаптың құрылымы мен оны бағдарлана алу</w:t>
            </w:r>
          </w:p>
          <w:p w:rsidR="0074471C" w:rsidRPr="000929A5" w:rsidRDefault="0074471C" w:rsidP="007E7DC5">
            <w:pPr>
              <w:pStyle w:val="NESTableText"/>
            </w:pPr>
            <w:r w:rsidRPr="000929A5">
              <w:rPr>
                <w:spacing w:val="-5"/>
              </w:rPr>
              <w:t xml:space="preserve">6.1.3.1 әуен сипаты мен көркем бейнені канон элементтері мен </w:t>
            </w:r>
            <w:r w:rsidRPr="000929A5">
              <w:t xml:space="preserve">екі дауысты қолдана отырып әртүрлі стилдегі мен жанрдағы әндерді айту </w:t>
            </w:r>
          </w:p>
          <w:p w:rsidR="0074471C" w:rsidRPr="000929A5" w:rsidRDefault="0074471C" w:rsidP="007E7DC5">
            <w:pPr>
              <w:pStyle w:val="NESTableText"/>
            </w:pPr>
            <w:r w:rsidRPr="000929A5">
              <w:t xml:space="preserve">6.1.3.4 еркін және саналы түрде кіші кеңістікте (музыкалық аспап) бағдарлана алу </w:t>
            </w:r>
          </w:p>
          <w:p w:rsidR="0074471C" w:rsidRPr="000929A5" w:rsidRDefault="0074471C" w:rsidP="007E7DC5">
            <w:pPr>
              <w:pStyle w:val="NESTableText"/>
            </w:pPr>
            <w:r w:rsidRPr="000929A5">
              <w:t xml:space="preserve">6.1.3.5 ансамбльді ойын кезінде моторлық, эмоционалды ерік-жігер қызметі мен орындау әрекеттерін басқара алу </w:t>
            </w:r>
          </w:p>
          <w:p w:rsidR="0074471C" w:rsidRPr="000929A5" w:rsidRDefault="0074471C">
            <w:pPr>
              <w:rPr>
                <w:rFonts w:ascii="Times New Roman" w:hAnsi="Times New Roman"/>
                <w:sz w:val="24"/>
                <w:szCs w:val="24"/>
                <w:lang w:val="kk-KZ"/>
              </w:rPr>
            </w:pPr>
            <w:r w:rsidRPr="000929A5">
              <w:rPr>
                <w:rFonts w:ascii="Times New Roman" w:hAnsi="Times New Roman"/>
                <w:sz w:val="24"/>
                <w:szCs w:val="24"/>
                <w:lang w:val="kk-KZ"/>
              </w:rPr>
              <w:t xml:space="preserve">6.1.3.6 мимика, жест арқылы эмоционалды күйді жеткізе білу </w:t>
            </w:r>
          </w:p>
          <w:p w:rsidR="0074471C" w:rsidRPr="000929A5" w:rsidRDefault="0074471C" w:rsidP="007E7DC5">
            <w:pPr>
              <w:pStyle w:val="NESTableText"/>
            </w:pPr>
            <w:r w:rsidRPr="000929A5">
              <w:t xml:space="preserve">6.2.2.1 музыкалық аспап, дауыс, музыканың айқындылығын танытатын құралдарды қолдану арқылы күрделі емес композицияларды </w:t>
            </w:r>
            <w:r w:rsidRPr="000929A5">
              <w:lastRenderedPageBreak/>
              <w:t xml:space="preserve">импровизациялау және ойлап табу </w:t>
            </w:r>
          </w:p>
        </w:tc>
      </w:tr>
      <w:tr w:rsidR="0074471C" w:rsidRPr="000929A5" w:rsidTr="00346668">
        <w:tc>
          <w:tcPr>
            <w:tcW w:w="956" w:type="pct"/>
            <w:vMerge/>
            <w:tcBorders>
              <w:top w:val="single" w:sz="4" w:space="0" w:color="auto"/>
              <w:left w:val="single" w:sz="4" w:space="0" w:color="auto"/>
              <w:bottom w:val="single" w:sz="4" w:space="0" w:color="auto"/>
              <w:right w:val="single" w:sz="4" w:space="0" w:color="auto"/>
            </w:tcBorders>
            <w:vAlign w:val="center"/>
            <w:hideMark/>
          </w:tcPr>
          <w:p w:rsidR="0074471C" w:rsidRPr="000929A5" w:rsidRDefault="0074471C">
            <w:pPr>
              <w:widowControl/>
              <w:rPr>
                <w:rFonts w:ascii="Times New Roman" w:hAnsi="Times New Roman"/>
                <w:sz w:val="24"/>
                <w:szCs w:val="24"/>
                <w:lang w:val="kk-KZ"/>
              </w:rPr>
            </w:pPr>
          </w:p>
        </w:tc>
        <w:tc>
          <w:tcPr>
            <w:tcW w:w="958" w:type="pct"/>
            <w:tcBorders>
              <w:top w:val="single" w:sz="4" w:space="0" w:color="auto"/>
              <w:left w:val="single" w:sz="4" w:space="0" w:color="auto"/>
              <w:bottom w:val="single" w:sz="4" w:space="0" w:color="auto"/>
              <w:right w:val="single" w:sz="4" w:space="0" w:color="auto"/>
            </w:tcBorders>
            <w:hideMark/>
          </w:tcPr>
          <w:p w:rsidR="0074471C" w:rsidRPr="000929A5" w:rsidRDefault="0074471C">
            <w:pPr>
              <w:rPr>
                <w:rFonts w:ascii="Times New Roman" w:hAnsi="Times New Roman"/>
                <w:sz w:val="24"/>
                <w:szCs w:val="24"/>
                <w:lang w:val="kk-KZ"/>
              </w:rPr>
            </w:pPr>
            <w:r w:rsidRPr="000929A5">
              <w:rPr>
                <w:rFonts w:ascii="Times New Roman" w:hAnsi="Times New Roman"/>
                <w:sz w:val="24"/>
                <w:szCs w:val="24"/>
                <w:lang w:val="kk-KZ"/>
              </w:rPr>
              <w:t xml:space="preserve">Джазалық музыка </w:t>
            </w:r>
          </w:p>
        </w:tc>
        <w:tc>
          <w:tcPr>
            <w:tcW w:w="3086" w:type="pct"/>
            <w:tcBorders>
              <w:top w:val="single" w:sz="4" w:space="0" w:color="auto"/>
              <w:left w:val="single" w:sz="4" w:space="0" w:color="auto"/>
              <w:bottom w:val="single" w:sz="4" w:space="0" w:color="auto"/>
              <w:right w:val="single" w:sz="4" w:space="0" w:color="auto"/>
            </w:tcBorders>
            <w:hideMark/>
          </w:tcPr>
          <w:p w:rsidR="0074471C" w:rsidRPr="000929A5" w:rsidRDefault="0074471C">
            <w:pPr>
              <w:pStyle w:val="TableParagraph"/>
              <w:rPr>
                <w:rFonts w:ascii="Times New Roman" w:hAnsi="Times New Roman"/>
                <w:sz w:val="24"/>
                <w:szCs w:val="24"/>
                <w:lang w:val="kk-KZ"/>
              </w:rPr>
            </w:pPr>
            <w:r w:rsidRPr="000929A5">
              <w:rPr>
                <w:rFonts w:ascii="Times New Roman" w:hAnsi="Times New Roman"/>
                <w:sz w:val="24"/>
                <w:szCs w:val="24"/>
                <w:lang w:val="kk-KZ"/>
              </w:rPr>
              <w:t xml:space="preserve">6.1.1.1 тыңдаған музыкалық шығарманы талдау, музыканың мәнерлеп шығу құралын, жанр мен түрін, стилін, сонымен қатар басқа өнерлермен өзарабайланысын анықтау </w:t>
            </w:r>
          </w:p>
          <w:p w:rsidR="0074471C" w:rsidRPr="000929A5" w:rsidRDefault="0074471C">
            <w:pPr>
              <w:pStyle w:val="TableParagraph"/>
              <w:rPr>
                <w:rFonts w:ascii="Times New Roman" w:hAnsi="Times New Roman"/>
                <w:sz w:val="24"/>
                <w:szCs w:val="24"/>
                <w:lang w:val="kk-KZ"/>
              </w:rPr>
            </w:pPr>
            <w:r w:rsidRPr="000929A5">
              <w:rPr>
                <w:rFonts w:ascii="Times New Roman" w:hAnsi="Times New Roman"/>
                <w:sz w:val="24"/>
                <w:szCs w:val="24"/>
                <w:lang w:val="kk-KZ"/>
              </w:rPr>
              <w:t>6.1.1.3 музыканы тыңдау барысында эмоционалды сезімдерін білдіру арқылы зейінін белсенді назар аударту</w:t>
            </w:r>
          </w:p>
          <w:p w:rsidR="0074471C" w:rsidRPr="000929A5" w:rsidRDefault="0074471C">
            <w:pPr>
              <w:rPr>
                <w:rFonts w:ascii="Times New Roman" w:hAnsi="Times New Roman"/>
                <w:sz w:val="24"/>
                <w:szCs w:val="24"/>
                <w:lang w:val="kk-KZ"/>
              </w:rPr>
            </w:pPr>
            <w:r w:rsidRPr="000929A5">
              <w:rPr>
                <w:rFonts w:ascii="Times New Roman" w:hAnsi="Times New Roman"/>
                <w:sz w:val="24"/>
                <w:szCs w:val="24"/>
                <w:lang w:val="kk-KZ"/>
              </w:rPr>
              <w:t>6.1.1.4 сипап сезу негізінде аспаптың ерекшелігі мен тембірін, қасиетін ажырату және аспаптың құрылымы мен оны бағдарлана алу</w:t>
            </w:r>
          </w:p>
          <w:p w:rsidR="0074471C" w:rsidRPr="000929A5" w:rsidRDefault="0074471C">
            <w:pPr>
              <w:pStyle w:val="TableParagraph"/>
              <w:rPr>
                <w:rFonts w:ascii="Times New Roman" w:hAnsi="Times New Roman"/>
                <w:sz w:val="24"/>
                <w:szCs w:val="24"/>
                <w:lang w:val="kk-KZ"/>
              </w:rPr>
            </w:pPr>
            <w:r w:rsidRPr="000929A5">
              <w:rPr>
                <w:rFonts w:ascii="Times New Roman" w:hAnsi="Times New Roman"/>
                <w:spacing w:val="-1"/>
                <w:sz w:val="24"/>
                <w:szCs w:val="24"/>
                <w:lang w:val="kk-KZ"/>
              </w:rPr>
              <w:t xml:space="preserve">6.2.1.1 </w:t>
            </w:r>
            <w:r w:rsidRPr="000929A5">
              <w:rPr>
                <w:rFonts w:ascii="Times New Roman" w:hAnsi="Times New Roman"/>
                <w:sz w:val="24"/>
                <w:szCs w:val="24"/>
                <w:lang w:val="kk-KZ"/>
              </w:rPr>
              <w:t xml:space="preserve">музыкалық-шығармашылық жұмыстарды құру үшін музыкалық материалдарды түсіндіру, жоспарлау, идеялар ұсыну </w:t>
            </w:r>
          </w:p>
          <w:p w:rsidR="0074471C" w:rsidRPr="000929A5" w:rsidRDefault="0074471C">
            <w:pPr>
              <w:pStyle w:val="af7"/>
              <w:spacing w:line="240" w:lineRule="auto"/>
              <w:ind w:left="0"/>
              <w:rPr>
                <w:b w:val="0"/>
                <w:sz w:val="24"/>
                <w:szCs w:val="24"/>
                <w:lang w:val="ru-RU"/>
              </w:rPr>
            </w:pPr>
            <w:r w:rsidRPr="000929A5">
              <w:rPr>
                <w:b w:val="0"/>
                <w:sz w:val="24"/>
                <w:szCs w:val="24"/>
                <w:lang w:val="ru-RU"/>
              </w:rPr>
              <w:t>6.2.1.2 көркемөнер әрекеттерге қатысу</w:t>
            </w:r>
          </w:p>
        </w:tc>
      </w:tr>
      <w:tr w:rsidR="0074471C" w:rsidRPr="0003488B" w:rsidTr="00346668">
        <w:tc>
          <w:tcPr>
            <w:tcW w:w="956" w:type="pct"/>
            <w:vMerge/>
            <w:tcBorders>
              <w:top w:val="single" w:sz="4" w:space="0" w:color="auto"/>
              <w:left w:val="single" w:sz="4" w:space="0" w:color="auto"/>
              <w:bottom w:val="single" w:sz="4" w:space="0" w:color="auto"/>
              <w:right w:val="single" w:sz="4" w:space="0" w:color="auto"/>
            </w:tcBorders>
            <w:vAlign w:val="center"/>
            <w:hideMark/>
          </w:tcPr>
          <w:p w:rsidR="0074471C" w:rsidRPr="000929A5" w:rsidRDefault="0074471C">
            <w:pPr>
              <w:widowControl/>
              <w:rPr>
                <w:rFonts w:ascii="Times New Roman" w:hAnsi="Times New Roman"/>
                <w:sz w:val="24"/>
                <w:szCs w:val="24"/>
                <w:lang w:val="kk-KZ"/>
              </w:rPr>
            </w:pPr>
          </w:p>
        </w:tc>
        <w:tc>
          <w:tcPr>
            <w:tcW w:w="958" w:type="pct"/>
            <w:tcBorders>
              <w:top w:val="single" w:sz="4" w:space="0" w:color="auto"/>
              <w:left w:val="single" w:sz="4" w:space="0" w:color="auto"/>
              <w:bottom w:val="single" w:sz="4" w:space="0" w:color="auto"/>
              <w:right w:val="single" w:sz="4" w:space="0" w:color="auto"/>
            </w:tcBorders>
            <w:hideMark/>
          </w:tcPr>
          <w:p w:rsidR="0074471C" w:rsidRPr="000929A5" w:rsidRDefault="0074471C">
            <w:pPr>
              <w:rPr>
                <w:rFonts w:ascii="Times New Roman" w:hAnsi="Times New Roman"/>
                <w:sz w:val="24"/>
                <w:szCs w:val="24"/>
                <w:lang w:val="kk-KZ"/>
              </w:rPr>
            </w:pPr>
            <w:r w:rsidRPr="000929A5">
              <w:rPr>
                <w:rFonts w:ascii="Times New Roman" w:hAnsi="Times New Roman"/>
                <w:sz w:val="24"/>
                <w:szCs w:val="24"/>
                <w:lang w:val="kk-KZ"/>
              </w:rPr>
              <w:t xml:space="preserve">Жобаны құру және даярлау </w:t>
            </w:r>
          </w:p>
        </w:tc>
        <w:tc>
          <w:tcPr>
            <w:tcW w:w="3086" w:type="pct"/>
            <w:tcBorders>
              <w:top w:val="single" w:sz="4" w:space="0" w:color="auto"/>
              <w:left w:val="single" w:sz="4" w:space="0" w:color="auto"/>
              <w:bottom w:val="single" w:sz="4" w:space="0" w:color="auto"/>
              <w:right w:val="single" w:sz="4" w:space="0" w:color="auto"/>
            </w:tcBorders>
            <w:hideMark/>
          </w:tcPr>
          <w:p w:rsidR="0074471C" w:rsidRPr="000929A5" w:rsidRDefault="0074471C">
            <w:pPr>
              <w:pStyle w:val="TableParagraph"/>
              <w:rPr>
                <w:rFonts w:ascii="Times New Roman" w:hAnsi="Times New Roman"/>
                <w:sz w:val="24"/>
                <w:szCs w:val="24"/>
                <w:lang w:val="kk-KZ"/>
              </w:rPr>
            </w:pPr>
            <w:r w:rsidRPr="000929A5">
              <w:rPr>
                <w:rFonts w:ascii="Times New Roman" w:hAnsi="Times New Roman"/>
                <w:spacing w:val="-1"/>
                <w:sz w:val="24"/>
                <w:szCs w:val="24"/>
                <w:lang w:val="kk-KZ"/>
              </w:rPr>
              <w:t xml:space="preserve">6.2.1.1 </w:t>
            </w:r>
            <w:r w:rsidRPr="000929A5">
              <w:rPr>
                <w:rFonts w:ascii="Times New Roman" w:hAnsi="Times New Roman"/>
                <w:sz w:val="24"/>
                <w:szCs w:val="24"/>
                <w:lang w:val="kk-KZ"/>
              </w:rPr>
              <w:t xml:space="preserve">музыкалық-шығармашылық жұмыстарды құру үшін музыкалық материалдарды түсіндіру, жоспарлау, идеялар ұсыну </w:t>
            </w:r>
          </w:p>
          <w:p w:rsidR="0074471C" w:rsidRPr="000929A5" w:rsidRDefault="0074471C">
            <w:pPr>
              <w:pStyle w:val="af7"/>
              <w:spacing w:line="240" w:lineRule="auto"/>
              <w:ind w:left="0"/>
              <w:rPr>
                <w:b w:val="0"/>
                <w:sz w:val="24"/>
                <w:szCs w:val="24"/>
                <w:lang w:val="kk-KZ"/>
              </w:rPr>
            </w:pPr>
            <w:r w:rsidRPr="000929A5">
              <w:rPr>
                <w:b w:val="0"/>
                <w:sz w:val="24"/>
                <w:szCs w:val="24"/>
                <w:lang w:val="kk-KZ"/>
              </w:rPr>
              <w:t xml:space="preserve">6.2.1.2 көркем қызметке қатысу арқылы ақпараттық-танымдық қажеттіліктерін қамтамасыз ету </w:t>
            </w:r>
          </w:p>
          <w:p w:rsidR="0074471C" w:rsidRPr="000929A5" w:rsidRDefault="0074471C" w:rsidP="007E7DC5">
            <w:pPr>
              <w:pStyle w:val="NESTableText"/>
            </w:pPr>
            <w:r w:rsidRPr="000929A5">
              <w:t xml:space="preserve">6.2.2.1 музыкалық аспап, дауыс, музыканың айқындылығын танытатын құралдарды қолдану арқылы күрделі емес композицияларды импровизациялау және ойлап табу </w:t>
            </w:r>
          </w:p>
          <w:p w:rsidR="0074471C" w:rsidRPr="000929A5" w:rsidRDefault="0074471C" w:rsidP="007E7DC5">
            <w:pPr>
              <w:pStyle w:val="NESTableText"/>
            </w:pPr>
            <w:r w:rsidRPr="000929A5">
              <w:t xml:space="preserve">6.2.2.2 компьютерлік бағдарламаны қолдану арқылы (Audacity, Soundation,Windows MovieMaker, Киностудия) музыкалық композицияларды түсіндіру және қайта түзету </w:t>
            </w:r>
          </w:p>
          <w:p w:rsidR="0074471C" w:rsidRPr="000929A5" w:rsidRDefault="0074471C" w:rsidP="007E7DC5">
            <w:pPr>
              <w:pStyle w:val="NESTableText"/>
            </w:pPr>
            <w:r w:rsidRPr="000929A5">
              <w:t xml:space="preserve">6.2.2.3 көшіру тәсілін еркін меңгеру </w:t>
            </w:r>
          </w:p>
          <w:p w:rsidR="0074471C" w:rsidRPr="000929A5" w:rsidRDefault="0074471C" w:rsidP="007E7DC5">
            <w:pPr>
              <w:pStyle w:val="NESTableText"/>
            </w:pPr>
            <w:r w:rsidRPr="000929A5">
              <w:t xml:space="preserve">6.2.2.4 музыкалық материалдарды меңгеру кезінде сенсорлық-музыкалық қабілеттіліктерін (тембрлік, динамикалық, ырғақты есту) белсенді пайдалану </w:t>
            </w:r>
          </w:p>
          <w:p w:rsidR="0074471C" w:rsidRPr="000929A5" w:rsidRDefault="0074471C" w:rsidP="007E7DC5">
            <w:pPr>
              <w:pStyle w:val="NESTableText"/>
            </w:pPr>
            <w:r w:rsidRPr="000929A5">
              <w:t>6.2.2.5 заманауи техөникалық құралдарды қолданумен өзбетінше музыканы таңдау және тыңдау, талдай білу</w:t>
            </w:r>
          </w:p>
        </w:tc>
      </w:tr>
      <w:tr w:rsidR="0074471C" w:rsidRPr="0003488B" w:rsidTr="00346668">
        <w:tc>
          <w:tcPr>
            <w:tcW w:w="956" w:type="pct"/>
            <w:vMerge/>
            <w:tcBorders>
              <w:top w:val="single" w:sz="4" w:space="0" w:color="auto"/>
              <w:left w:val="single" w:sz="4" w:space="0" w:color="auto"/>
              <w:bottom w:val="single" w:sz="4" w:space="0" w:color="auto"/>
              <w:right w:val="single" w:sz="4" w:space="0" w:color="auto"/>
            </w:tcBorders>
            <w:vAlign w:val="center"/>
            <w:hideMark/>
          </w:tcPr>
          <w:p w:rsidR="0074471C" w:rsidRPr="000929A5" w:rsidRDefault="0074471C">
            <w:pPr>
              <w:widowControl/>
              <w:rPr>
                <w:rFonts w:ascii="Times New Roman" w:hAnsi="Times New Roman"/>
                <w:sz w:val="24"/>
                <w:szCs w:val="24"/>
                <w:lang w:val="kk-KZ"/>
              </w:rPr>
            </w:pPr>
          </w:p>
        </w:tc>
        <w:tc>
          <w:tcPr>
            <w:tcW w:w="958" w:type="pct"/>
            <w:tcBorders>
              <w:top w:val="single" w:sz="4" w:space="0" w:color="auto"/>
              <w:left w:val="single" w:sz="4" w:space="0" w:color="auto"/>
              <w:bottom w:val="single" w:sz="4" w:space="0" w:color="auto"/>
              <w:right w:val="single" w:sz="4" w:space="0" w:color="auto"/>
            </w:tcBorders>
            <w:hideMark/>
          </w:tcPr>
          <w:p w:rsidR="0074471C" w:rsidRPr="000929A5" w:rsidRDefault="0074471C">
            <w:pPr>
              <w:rPr>
                <w:rFonts w:ascii="Times New Roman" w:hAnsi="Times New Roman"/>
                <w:sz w:val="24"/>
                <w:szCs w:val="24"/>
                <w:lang w:val="kk-KZ"/>
              </w:rPr>
            </w:pPr>
            <w:r w:rsidRPr="000929A5">
              <w:rPr>
                <w:rFonts w:ascii="Times New Roman" w:hAnsi="Times New Roman"/>
                <w:sz w:val="24"/>
                <w:szCs w:val="24"/>
                <w:lang w:val="kk-KZ"/>
              </w:rPr>
              <w:t>Жобаның нәтижесін ұсыну</w:t>
            </w:r>
          </w:p>
        </w:tc>
        <w:tc>
          <w:tcPr>
            <w:tcW w:w="3086" w:type="pct"/>
            <w:tcBorders>
              <w:top w:val="single" w:sz="4" w:space="0" w:color="auto"/>
              <w:left w:val="single" w:sz="4" w:space="0" w:color="auto"/>
              <w:bottom w:val="single" w:sz="4" w:space="0" w:color="auto"/>
              <w:right w:val="single" w:sz="4" w:space="0" w:color="auto"/>
            </w:tcBorders>
            <w:hideMark/>
          </w:tcPr>
          <w:p w:rsidR="0074471C" w:rsidRPr="000929A5" w:rsidRDefault="0074471C">
            <w:pPr>
              <w:pStyle w:val="TableParagraph"/>
              <w:rPr>
                <w:rFonts w:ascii="Times New Roman" w:hAnsi="Times New Roman"/>
                <w:sz w:val="24"/>
                <w:szCs w:val="24"/>
                <w:lang w:val="kk-KZ"/>
              </w:rPr>
            </w:pPr>
            <w:r w:rsidRPr="000929A5">
              <w:rPr>
                <w:rFonts w:ascii="Times New Roman" w:hAnsi="Times New Roman"/>
                <w:sz w:val="24"/>
                <w:szCs w:val="24"/>
                <w:lang w:val="kk-KZ"/>
              </w:rPr>
              <w:t xml:space="preserve">6.3.1.1 бағдарламаны шығармашылық тұрғыда сөйлеу, критериге сәйкес бағалау, өзінің және басқалардың жұмысын жақсарту бойынша әртүрлі ұсыныстар енгізу </w:t>
            </w:r>
          </w:p>
          <w:p w:rsidR="0074471C" w:rsidRPr="000929A5" w:rsidRDefault="0074471C">
            <w:pPr>
              <w:pStyle w:val="af7"/>
              <w:spacing w:line="240" w:lineRule="auto"/>
              <w:ind w:left="0"/>
              <w:rPr>
                <w:b w:val="0"/>
                <w:sz w:val="24"/>
                <w:szCs w:val="24"/>
                <w:lang w:val="kk-KZ" w:eastAsia="en-GB"/>
              </w:rPr>
            </w:pPr>
            <w:r w:rsidRPr="000929A5">
              <w:rPr>
                <w:b w:val="0"/>
                <w:sz w:val="24"/>
                <w:szCs w:val="24"/>
                <w:lang w:val="kk-KZ"/>
              </w:rPr>
              <w:t xml:space="preserve">6.3.1.2 музыкалық әрекетке әлеуметтік мәдени бейімделу үшін шарттар құруға ынталану </w:t>
            </w:r>
          </w:p>
          <w:p w:rsidR="0074471C" w:rsidRPr="000929A5" w:rsidRDefault="0074471C">
            <w:pPr>
              <w:pStyle w:val="af7"/>
              <w:spacing w:line="240" w:lineRule="auto"/>
              <w:ind w:left="0"/>
              <w:rPr>
                <w:b w:val="0"/>
                <w:sz w:val="24"/>
                <w:szCs w:val="24"/>
                <w:lang w:val="kk-KZ"/>
              </w:rPr>
            </w:pPr>
            <w:r w:rsidRPr="000929A5">
              <w:rPr>
                <w:b w:val="0"/>
                <w:sz w:val="24"/>
                <w:szCs w:val="24"/>
                <w:lang w:val="kk-KZ"/>
              </w:rPr>
              <w:t xml:space="preserve">6.3.1.3 шығармашылық шараларға қатысу барысындағы қорқыныш пен ұялшақтық пен алаңдаушылық,бөгеліп қалушылықты жүйелі түрде жеңе білу </w:t>
            </w:r>
          </w:p>
          <w:p w:rsidR="0074471C" w:rsidRPr="000929A5" w:rsidRDefault="0074471C" w:rsidP="007E7DC5">
            <w:pPr>
              <w:pStyle w:val="NESTableText"/>
            </w:pPr>
            <w:r w:rsidRPr="000929A5">
              <w:t xml:space="preserve">6.3.1.4 әлеуметтік ортаға жеңіл кірігу, өзін-өзі еркін көрсете білуін сезіну </w:t>
            </w:r>
          </w:p>
          <w:p w:rsidR="0074471C" w:rsidRPr="000929A5" w:rsidRDefault="0074471C" w:rsidP="007E7DC5">
            <w:pPr>
              <w:pStyle w:val="NESTableText"/>
            </w:pPr>
            <w:r w:rsidRPr="000929A5">
              <w:t>6.1.2.4 ауызша және жазбаша жұмыстарды орындау барысында музыкалық терминдерді қолдану</w:t>
            </w:r>
          </w:p>
          <w:p w:rsidR="0074471C" w:rsidRPr="000929A5" w:rsidRDefault="0074471C" w:rsidP="007E7DC5">
            <w:pPr>
              <w:pStyle w:val="NESTableText"/>
            </w:pPr>
            <w:r w:rsidRPr="000929A5">
              <w:t xml:space="preserve">6.1.2.5 музыкалық шығармаларға сәйкес теориялық мәліметтерді қолдану </w:t>
            </w:r>
          </w:p>
          <w:p w:rsidR="0074471C" w:rsidRPr="000929A5" w:rsidRDefault="0074471C">
            <w:pPr>
              <w:tabs>
                <w:tab w:val="left" w:pos="520"/>
              </w:tabs>
              <w:rPr>
                <w:rFonts w:ascii="Times New Roman" w:hAnsi="Times New Roman"/>
                <w:sz w:val="24"/>
                <w:szCs w:val="24"/>
                <w:lang w:val="kk-KZ"/>
              </w:rPr>
            </w:pPr>
            <w:r w:rsidRPr="000929A5">
              <w:rPr>
                <w:rFonts w:ascii="Times New Roman" w:hAnsi="Times New Roman"/>
                <w:sz w:val="24"/>
                <w:szCs w:val="24"/>
                <w:lang w:val="kk-KZ"/>
              </w:rPr>
              <w:t xml:space="preserve">6.1.2.6 Брайль жүйесі бойынша ауызша және жазбаша </w:t>
            </w:r>
            <w:r w:rsidRPr="000929A5">
              <w:rPr>
                <w:rFonts w:ascii="Times New Roman" w:hAnsi="Times New Roman"/>
                <w:sz w:val="24"/>
                <w:szCs w:val="24"/>
                <w:lang w:val="kk-KZ"/>
              </w:rPr>
              <w:lastRenderedPageBreak/>
              <w:t>жұмыстарды орындау барысында музыкалық терминологияларды таңдауда еркін бағдарлана алу</w:t>
            </w:r>
          </w:p>
          <w:p w:rsidR="0074471C" w:rsidRPr="000929A5" w:rsidRDefault="0074471C">
            <w:pPr>
              <w:rPr>
                <w:rFonts w:ascii="Times New Roman" w:hAnsi="Times New Roman"/>
                <w:sz w:val="24"/>
                <w:szCs w:val="24"/>
                <w:lang w:val="kk-KZ"/>
              </w:rPr>
            </w:pPr>
            <w:r w:rsidRPr="000929A5">
              <w:rPr>
                <w:rFonts w:ascii="Times New Roman" w:hAnsi="Times New Roman"/>
                <w:sz w:val="24"/>
                <w:szCs w:val="24"/>
                <w:lang w:val="kk-KZ"/>
              </w:rPr>
              <w:t xml:space="preserve">6.1.2.7 </w:t>
            </w:r>
            <w:r w:rsidRPr="000929A5">
              <w:rPr>
                <w:rStyle w:val="af8"/>
                <w:rFonts w:eastAsia="Calibri"/>
                <w:b w:val="0"/>
                <w:sz w:val="24"/>
                <w:szCs w:val="24"/>
                <w:lang w:val="kk-KZ"/>
              </w:rPr>
              <w:t xml:space="preserve">әуенді меңгеру барысында </w:t>
            </w:r>
            <w:r w:rsidRPr="000929A5">
              <w:rPr>
                <w:rFonts w:ascii="Times New Roman" w:hAnsi="Times New Roman"/>
                <w:sz w:val="24"/>
                <w:szCs w:val="24"/>
                <w:lang w:val="kk-KZ"/>
              </w:rPr>
              <w:t>Брайль жүйесі бойынша ноталық жазбаны пайдалану</w:t>
            </w:r>
          </w:p>
        </w:tc>
      </w:tr>
      <w:tr w:rsidR="0074471C" w:rsidRPr="000929A5" w:rsidTr="00346668">
        <w:tc>
          <w:tcPr>
            <w:tcW w:w="5000" w:type="pct"/>
            <w:gridSpan w:val="3"/>
            <w:tcBorders>
              <w:top w:val="single" w:sz="4" w:space="0" w:color="auto"/>
              <w:left w:val="single" w:sz="4" w:space="0" w:color="auto"/>
              <w:bottom w:val="single" w:sz="4" w:space="0" w:color="auto"/>
              <w:right w:val="single" w:sz="4" w:space="0" w:color="auto"/>
            </w:tcBorders>
          </w:tcPr>
          <w:p w:rsidR="0074471C" w:rsidRPr="000929A5" w:rsidRDefault="0074471C" w:rsidP="000B7428">
            <w:pPr>
              <w:pStyle w:val="NESTableText"/>
              <w:jc w:val="center"/>
            </w:pPr>
            <w:r w:rsidRPr="000929A5">
              <w:lastRenderedPageBreak/>
              <w:t>3-</w:t>
            </w:r>
            <w:r w:rsidR="004B7065" w:rsidRPr="000929A5">
              <w:t>тоқсан</w:t>
            </w:r>
          </w:p>
        </w:tc>
      </w:tr>
      <w:tr w:rsidR="0074471C" w:rsidRPr="0003488B" w:rsidTr="00346668">
        <w:tc>
          <w:tcPr>
            <w:tcW w:w="956" w:type="pct"/>
            <w:vMerge w:val="restart"/>
            <w:tcBorders>
              <w:top w:val="single" w:sz="4" w:space="0" w:color="auto"/>
              <w:left w:val="single" w:sz="4" w:space="0" w:color="auto"/>
              <w:bottom w:val="single" w:sz="4" w:space="0" w:color="auto"/>
              <w:right w:val="single" w:sz="4" w:space="0" w:color="auto"/>
            </w:tcBorders>
          </w:tcPr>
          <w:p w:rsidR="0074471C" w:rsidRPr="000929A5" w:rsidRDefault="0074471C" w:rsidP="009C7A98">
            <w:pPr>
              <w:rPr>
                <w:rFonts w:ascii="Times New Roman" w:hAnsi="Times New Roman"/>
                <w:sz w:val="24"/>
                <w:szCs w:val="24"/>
                <w:lang w:val="kk-KZ"/>
              </w:rPr>
            </w:pPr>
            <w:r w:rsidRPr="000929A5">
              <w:rPr>
                <w:rFonts w:ascii="Times New Roman" w:hAnsi="Times New Roman"/>
                <w:sz w:val="24"/>
                <w:szCs w:val="24"/>
                <w:lang w:val="kk-KZ"/>
              </w:rPr>
              <w:t xml:space="preserve">Музыка және өнердің түрлері </w:t>
            </w:r>
          </w:p>
        </w:tc>
        <w:tc>
          <w:tcPr>
            <w:tcW w:w="958" w:type="pct"/>
            <w:tcBorders>
              <w:top w:val="single" w:sz="4" w:space="0" w:color="auto"/>
              <w:left w:val="single" w:sz="4" w:space="0" w:color="auto"/>
              <w:bottom w:val="single" w:sz="4" w:space="0" w:color="auto"/>
              <w:right w:val="single" w:sz="4" w:space="0" w:color="auto"/>
            </w:tcBorders>
          </w:tcPr>
          <w:p w:rsidR="0074471C" w:rsidRPr="000929A5" w:rsidRDefault="0074471C">
            <w:pPr>
              <w:jc w:val="both"/>
              <w:rPr>
                <w:rFonts w:ascii="Times New Roman" w:hAnsi="Times New Roman"/>
                <w:sz w:val="24"/>
                <w:szCs w:val="24"/>
                <w:lang w:val="kk-KZ"/>
              </w:rPr>
            </w:pPr>
            <w:r w:rsidRPr="000929A5">
              <w:rPr>
                <w:rFonts w:ascii="Times New Roman" w:hAnsi="Times New Roman"/>
                <w:sz w:val="24"/>
                <w:szCs w:val="24"/>
                <w:lang w:val="kk-KZ"/>
              </w:rPr>
              <w:t xml:space="preserve">Музыка және поэзия </w:t>
            </w:r>
          </w:p>
          <w:p w:rsidR="0074471C" w:rsidRPr="000929A5" w:rsidRDefault="0074471C" w:rsidP="009C7A98">
            <w:pPr>
              <w:jc w:val="both"/>
              <w:rPr>
                <w:rFonts w:ascii="Times New Roman" w:hAnsi="Times New Roman"/>
                <w:sz w:val="24"/>
                <w:szCs w:val="24"/>
                <w:lang w:val="kk-KZ"/>
              </w:rPr>
            </w:pPr>
          </w:p>
        </w:tc>
        <w:tc>
          <w:tcPr>
            <w:tcW w:w="3086" w:type="pct"/>
            <w:tcBorders>
              <w:top w:val="single" w:sz="4" w:space="0" w:color="auto"/>
              <w:left w:val="single" w:sz="4" w:space="0" w:color="auto"/>
              <w:bottom w:val="single" w:sz="4" w:space="0" w:color="auto"/>
              <w:right w:val="single" w:sz="4" w:space="0" w:color="auto"/>
            </w:tcBorders>
          </w:tcPr>
          <w:p w:rsidR="0074471C" w:rsidRPr="000929A5" w:rsidRDefault="0074471C">
            <w:pPr>
              <w:pStyle w:val="TableParagraph"/>
              <w:rPr>
                <w:rFonts w:ascii="Times New Roman" w:hAnsi="Times New Roman"/>
                <w:sz w:val="24"/>
                <w:szCs w:val="24"/>
                <w:lang w:val="kk-KZ"/>
              </w:rPr>
            </w:pPr>
            <w:r w:rsidRPr="000929A5">
              <w:rPr>
                <w:rFonts w:ascii="Times New Roman" w:hAnsi="Times New Roman"/>
                <w:sz w:val="24"/>
                <w:szCs w:val="24"/>
                <w:lang w:val="kk-KZ"/>
              </w:rPr>
              <w:t xml:space="preserve">6.1.1.1 тыңдаған музыкалық шығарманы талдау, музыканың мәнерлеп шығу құралын, жанр мен түрін, стилін, сонымен қатар басқа өнерлермен өзарабайланысын анықтау </w:t>
            </w:r>
          </w:p>
          <w:p w:rsidR="0074471C" w:rsidRPr="000929A5" w:rsidRDefault="0074471C">
            <w:pPr>
              <w:pStyle w:val="TableParagraph"/>
              <w:rPr>
                <w:rFonts w:ascii="Times New Roman" w:hAnsi="Times New Roman"/>
                <w:sz w:val="24"/>
                <w:szCs w:val="24"/>
                <w:lang w:val="kk-KZ"/>
              </w:rPr>
            </w:pPr>
            <w:r w:rsidRPr="000929A5">
              <w:rPr>
                <w:rFonts w:ascii="Times New Roman" w:hAnsi="Times New Roman"/>
                <w:sz w:val="24"/>
                <w:szCs w:val="24"/>
                <w:lang w:val="kk-KZ"/>
              </w:rPr>
              <w:t>6.1.1.3 музыканы тыңдау барысында эмоционалды сезімдерін білдіру арқылы зейінін белсенді назар аударту</w:t>
            </w:r>
          </w:p>
          <w:p w:rsidR="0074471C" w:rsidRPr="000929A5" w:rsidRDefault="0074471C">
            <w:pPr>
              <w:rPr>
                <w:rFonts w:ascii="Times New Roman" w:hAnsi="Times New Roman"/>
                <w:sz w:val="24"/>
                <w:szCs w:val="24"/>
                <w:lang w:val="kk-KZ"/>
              </w:rPr>
            </w:pPr>
            <w:r w:rsidRPr="000929A5">
              <w:rPr>
                <w:rFonts w:ascii="Times New Roman" w:hAnsi="Times New Roman"/>
                <w:sz w:val="24"/>
                <w:szCs w:val="24"/>
                <w:lang w:val="kk-KZ"/>
              </w:rPr>
              <w:t>6.1.1.4 сипап сезу негізінде аспаптың ерекшелігі мен тембірін, қасиетін ажырату және аспаптың құрылымы мен оны бағдарлана алу</w:t>
            </w:r>
          </w:p>
          <w:p w:rsidR="0074471C" w:rsidRPr="000929A5" w:rsidRDefault="0074471C">
            <w:pPr>
              <w:pStyle w:val="TableParagraph"/>
              <w:rPr>
                <w:rFonts w:ascii="Times New Roman" w:hAnsi="Times New Roman"/>
                <w:sz w:val="24"/>
                <w:szCs w:val="24"/>
                <w:lang w:val="kk-KZ"/>
              </w:rPr>
            </w:pPr>
            <w:r w:rsidRPr="000929A5">
              <w:rPr>
                <w:rFonts w:ascii="Times New Roman" w:hAnsi="Times New Roman"/>
                <w:sz w:val="24"/>
                <w:szCs w:val="24"/>
                <w:lang w:val="kk-KZ"/>
              </w:rPr>
              <w:t xml:space="preserve">6.1.2.3 көркем бейнені құруда музыка және басқа өнер түрлерін айқындап көрсететін құралдарды салыстыру </w:t>
            </w:r>
          </w:p>
          <w:p w:rsidR="0074471C" w:rsidRPr="000929A5" w:rsidRDefault="0074471C" w:rsidP="007E7DC5">
            <w:pPr>
              <w:pStyle w:val="NESTableText"/>
            </w:pPr>
            <w:r w:rsidRPr="000929A5">
              <w:t xml:space="preserve">6.1.2.5 музыкалық шығармаларға сәйкес теориялық мәліметтерді қолдану </w:t>
            </w:r>
          </w:p>
          <w:p w:rsidR="0074471C" w:rsidRPr="000929A5" w:rsidRDefault="0074471C">
            <w:pPr>
              <w:tabs>
                <w:tab w:val="left" w:pos="520"/>
              </w:tabs>
              <w:rPr>
                <w:rFonts w:ascii="Times New Roman" w:hAnsi="Times New Roman"/>
                <w:sz w:val="24"/>
                <w:szCs w:val="24"/>
                <w:lang w:val="kk-KZ"/>
              </w:rPr>
            </w:pPr>
            <w:r w:rsidRPr="000929A5">
              <w:rPr>
                <w:rFonts w:ascii="Times New Roman" w:hAnsi="Times New Roman"/>
                <w:sz w:val="24"/>
                <w:szCs w:val="24"/>
                <w:lang w:val="kk-KZ"/>
              </w:rPr>
              <w:t>6.1.2.6 Брайль жүйесі бойынша ауызша және жазбаша жұмыстарды орындау барысында музыкалық терминологияларды таңдауда еркін бағдарлана алу</w:t>
            </w:r>
          </w:p>
          <w:p w:rsidR="0074471C" w:rsidRPr="000929A5" w:rsidRDefault="0074471C">
            <w:pPr>
              <w:rPr>
                <w:rFonts w:ascii="Times New Roman" w:hAnsi="Times New Roman"/>
                <w:sz w:val="24"/>
                <w:szCs w:val="24"/>
                <w:lang w:val="kk-KZ"/>
              </w:rPr>
            </w:pPr>
            <w:r w:rsidRPr="000929A5">
              <w:rPr>
                <w:rFonts w:ascii="Times New Roman" w:hAnsi="Times New Roman"/>
                <w:sz w:val="24"/>
                <w:szCs w:val="24"/>
                <w:lang w:val="kk-KZ"/>
              </w:rPr>
              <w:t xml:space="preserve">6.1.2.7 </w:t>
            </w:r>
            <w:r w:rsidRPr="000929A5">
              <w:rPr>
                <w:rStyle w:val="af8"/>
                <w:rFonts w:eastAsia="Calibri"/>
                <w:b w:val="0"/>
                <w:sz w:val="24"/>
                <w:szCs w:val="24"/>
                <w:lang w:val="kk-KZ"/>
              </w:rPr>
              <w:t xml:space="preserve">әуенді меңгеру барысында </w:t>
            </w:r>
            <w:r w:rsidRPr="000929A5">
              <w:rPr>
                <w:rFonts w:ascii="Times New Roman" w:hAnsi="Times New Roman"/>
                <w:sz w:val="24"/>
                <w:szCs w:val="24"/>
                <w:lang w:val="kk-KZ"/>
              </w:rPr>
              <w:t xml:space="preserve">Брайль жүйесі бойынша ноталық жазбаны пайдалану </w:t>
            </w:r>
          </w:p>
          <w:p w:rsidR="0074471C" w:rsidRPr="000929A5" w:rsidRDefault="0074471C" w:rsidP="007E7DC5">
            <w:pPr>
              <w:pStyle w:val="NESTableText"/>
            </w:pPr>
            <w:r w:rsidRPr="000929A5">
              <w:rPr>
                <w:spacing w:val="-5"/>
              </w:rPr>
              <w:t xml:space="preserve">6.1.3.1 әуен сипаты мен көркем бейнені канон элементтері мен </w:t>
            </w:r>
            <w:r w:rsidRPr="000929A5">
              <w:t xml:space="preserve">екі дауысты қолдана отырып әртүрлі стилдегі мен жанрдағы әндерді айту </w:t>
            </w:r>
          </w:p>
          <w:p w:rsidR="0074471C" w:rsidRPr="000929A5" w:rsidRDefault="0074471C" w:rsidP="007E7DC5">
            <w:pPr>
              <w:pStyle w:val="NESTableText"/>
            </w:pPr>
            <w:r w:rsidRPr="000929A5">
              <w:t xml:space="preserve">6.1.3.4 еркін және саналы түрде кіші кеңістікте (музыкалық аспап) бағдарлана алу </w:t>
            </w:r>
          </w:p>
          <w:p w:rsidR="0074471C" w:rsidRPr="000929A5" w:rsidRDefault="0074471C" w:rsidP="007E7DC5">
            <w:pPr>
              <w:pStyle w:val="NESTableText"/>
            </w:pPr>
            <w:r w:rsidRPr="000929A5">
              <w:t>6.1.3.5 ансамбльді ойын кезінде моторлық, эмоционалды ерік-жігер қызметі мен орындау әрекеттерін басқара алу</w:t>
            </w:r>
          </w:p>
          <w:p w:rsidR="0074471C" w:rsidRPr="000929A5" w:rsidRDefault="0074471C">
            <w:pPr>
              <w:rPr>
                <w:rFonts w:ascii="Times New Roman" w:hAnsi="Times New Roman"/>
                <w:sz w:val="24"/>
                <w:szCs w:val="24"/>
                <w:lang w:val="kk-KZ"/>
              </w:rPr>
            </w:pPr>
            <w:r w:rsidRPr="000929A5">
              <w:rPr>
                <w:rFonts w:ascii="Times New Roman" w:hAnsi="Times New Roman"/>
                <w:sz w:val="24"/>
                <w:szCs w:val="24"/>
                <w:lang w:val="kk-KZ"/>
              </w:rPr>
              <w:t xml:space="preserve">6.1.3.6 мимика, жест арқылы эмоционалды күйді жеткізе білу </w:t>
            </w:r>
          </w:p>
          <w:p w:rsidR="0074471C" w:rsidRPr="000929A5" w:rsidRDefault="0074471C" w:rsidP="007E7DC5">
            <w:pPr>
              <w:pStyle w:val="NESTableText"/>
            </w:pPr>
            <w:r w:rsidRPr="000929A5">
              <w:t xml:space="preserve">6.2.2.1 музыкалық аспап, дауыс, музыканың айқындылығын танытатын құралдарды қолдану арқылы күрделі емес композицияларды импровизациялау және ойлап табу </w:t>
            </w:r>
          </w:p>
        </w:tc>
      </w:tr>
      <w:tr w:rsidR="0074471C" w:rsidRPr="0003488B" w:rsidTr="00346668">
        <w:tc>
          <w:tcPr>
            <w:tcW w:w="956" w:type="pct"/>
            <w:vMerge/>
            <w:tcBorders>
              <w:top w:val="single" w:sz="4" w:space="0" w:color="auto"/>
              <w:left w:val="single" w:sz="4" w:space="0" w:color="auto"/>
              <w:bottom w:val="single" w:sz="4" w:space="0" w:color="auto"/>
              <w:right w:val="single" w:sz="4" w:space="0" w:color="auto"/>
            </w:tcBorders>
            <w:vAlign w:val="center"/>
            <w:hideMark/>
          </w:tcPr>
          <w:p w:rsidR="0074471C" w:rsidRPr="000929A5" w:rsidRDefault="0074471C">
            <w:pPr>
              <w:widowControl/>
              <w:rPr>
                <w:rFonts w:ascii="Times New Roman" w:hAnsi="Times New Roman"/>
                <w:sz w:val="24"/>
                <w:szCs w:val="24"/>
                <w:lang w:val="kk-KZ"/>
              </w:rPr>
            </w:pPr>
          </w:p>
        </w:tc>
        <w:tc>
          <w:tcPr>
            <w:tcW w:w="958" w:type="pct"/>
            <w:tcBorders>
              <w:top w:val="single" w:sz="4" w:space="0" w:color="auto"/>
              <w:left w:val="single" w:sz="4" w:space="0" w:color="auto"/>
              <w:bottom w:val="single" w:sz="4" w:space="0" w:color="auto"/>
              <w:right w:val="single" w:sz="4" w:space="0" w:color="auto"/>
            </w:tcBorders>
            <w:hideMark/>
          </w:tcPr>
          <w:p w:rsidR="0074471C" w:rsidRPr="000929A5" w:rsidRDefault="0074471C">
            <w:pPr>
              <w:rPr>
                <w:rFonts w:ascii="Times New Roman" w:hAnsi="Times New Roman"/>
                <w:sz w:val="24"/>
                <w:szCs w:val="24"/>
                <w:lang w:val="kk-KZ"/>
              </w:rPr>
            </w:pPr>
            <w:r w:rsidRPr="000929A5">
              <w:rPr>
                <w:rFonts w:ascii="Times New Roman" w:hAnsi="Times New Roman"/>
                <w:sz w:val="24"/>
                <w:szCs w:val="24"/>
                <w:lang w:val="kk-KZ"/>
              </w:rPr>
              <w:t xml:space="preserve">Музыка және бейнелеу өнері </w:t>
            </w:r>
          </w:p>
        </w:tc>
        <w:tc>
          <w:tcPr>
            <w:tcW w:w="3086" w:type="pct"/>
            <w:tcBorders>
              <w:top w:val="single" w:sz="4" w:space="0" w:color="auto"/>
              <w:left w:val="single" w:sz="4" w:space="0" w:color="auto"/>
              <w:bottom w:val="single" w:sz="4" w:space="0" w:color="auto"/>
              <w:right w:val="single" w:sz="4" w:space="0" w:color="auto"/>
            </w:tcBorders>
            <w:hideMark/>
          </w:tcPr>
          <w:p w:rsidR="0074471C" w:rsidRPr="000929A5" w:rsidRDefault="0074471C">
            <w:pPr>
              <w:pStyle w:val="TableParagraph"/>
              <w:rPr>
                <w:rFonts w:ascii="Times New Roman" w:hAnsi="Times New Roman"/>
                <w:sz w:val="24"/>
                <w:szCs w:val="24"/>
                <w:lang w:val="kk-KZ"/>
              </w:rPr>
            </w:pPr>
            <w:r w:rsidRPr="000929A5">
              <w:rPr>
                <w:rFonts w:ascii="Times New Roman" w:hAnsi="Times New Roman"/>
                <w:sz w:val="24"/>
                <w:szCs w:val="24"/>
                <w:lang w:val="kk-KZ"/>
              </w:rPr>
              <w:t xml:space="preserve">6.1.1.1 тыңдаған музыкалық шығарманы талдау, музыканың мәнерлеп шығу құралын, жанр мен түрін, стилін, сонымен қатар басқа өнерлермен өзарабайланысын анықтау </w:t>
            </w:r>
          </w:p>
          <w:p w:rsidR="0074471C" w:rsidRPr="000929A5" w:rsidRDefault="0074471C">
            <w:pPr>
              <w:pStyle w:val="TableParagraph"/>
              <w:rPr>
                <w:rFonts w:ascii="Times New Roman" w:hAnsi="Times New Roman"/>
                <w:sz w:val="24"/>
                <w:szCs w:val="24"/>
                <w:lang w:val="kk-KZ"/>
              </w:rPr>
            </w:pPr>
            <w:r w:rsidRPr="000929A5">
              <w:rPr>
                <w:rFonts w:ascii="Times New Roman" w:hAnsi="Times New Roman"/>
                <w:sz w:val="24"/>
                <w:szCs w:val="24"/>
                <w:lang w:val="kk-KZ"/>
              </w:rPr>
              <w:t>6.1.1.3 музыканы тыңдау барысында эмоционалды сезімдерін білдіру арқылы зейінін белсенді назар аударту</w:t>
            </w:r>
          </w:p>
          <w:p w:rsidR="0074471C" w:rsidRPr="000929A5" w:rsidRDefault="0074471C">
            <w:pPr>
              <w:rPr>
                <w:rFonts w:ascii="Times New Roman" w:hAnsi="Times New Roman"/>
                <w:sz w:val="24"/>
                <w:szCs w:val="24"/>
                <w:lang w:val="kk-KZ"/>
              </w:rPr>
            </w:pPr>
            <w:r w:rsidRPr="000929A5">
              <w:rPr>
                <w:rFonts w:ascii="Times New Roman" w:hAnsi="Times New Roman"/>
                <w:sz w:val="24"/>
                <w:szCs w:val="24"/>
                <w:lang w:val="kk-KZ"/>
              </w:rPr>
              <w:t>6.1.1.4 сипап сезу негізінде аспаптың ерекшелігі мен тембірін, қасиетін ажырату және аспаптың құрылымы мен оны бағдарлана алу</w:t>
            </w:r>
          </w:p>
          <w:p w:rsidR="0074471C" w:rsidRPr="000929A5" w:rsidRDefault="0074471C">
            <w:pPr>
              <w:pStyle w:val="TableParagraph"/>
              <w:rPr>
                <w:rFonts w:ascii="Times New Roman" w:hAnsi="Times New Roman"/>
                <w:sz w:val="24"/>
                <w:szCs w:val="24"/>
                <w:lang w:val="kk-KZ"/>
              </w:rPr>
            </w:pPr>
            <w:r w:rsidRPr="000929A5">
              <w:rPr>
                <w:rFonts w:ascii="Times New Roman" w:hAnsi="Times New Roman"/>
                <w:sz w:val="24"/>
                <w:szCs w:val="24"/>
                <w:lang w:val="kk-KZ"/>
              </w:rPr>
              <w:t xml:space="preserve">6.1.2.3 көркем бейнені құруда музыка және басқа өнер түрлерін айқындап көрсететін құралдарды салыстыру </w:t>
            </w:r>
          </w:p>
          <w:p w:rsidR="0074471C" w:rsidRPr="000929A5" w:rsidRDefault="0074471C" w:rsidP="007E7DC5">
            <w:pPr>
              <w:pStyle w:val="NESTableText"/>
            </w:pPr>
            <w:r w:rsidRPr="000929A5">
              <w:lastRenderedPageBreak/>
              <w:t xml:space="preserve">6.1.2.5 музыкалық шығармаларға сәйкес теориялық мәліметтерді қолдану </w:t>
            </w:r>
          </w:p>
          <w:p w:rsidR="0074471C" w:rsidRPr="000929A5" w:rsidRDefault="0074471C">
            <w:pPr>
              <w:tabs>
                <w:tab w:val="left" w:pos="520"/>
              </w:tabs>
              <w:rPr>
                <w:rFonts w:ascii="Times New Roman" w:hAnsi="Times New Roman"/>
                <w:sz w:val="24"/>
                <w:szCs w:val="24"/>
                <w:lang w:val="kk-KZ"/>
              </w:rPr>
            </w:pPr>
            <w:r w:rsidRPr="000929A5">
              <w:rPr>
                <w:rFonts w:ascii="Times New Roman" w:hAnsi="Times New Roman"/>
                <w:sz w:val="24"/>
                <w:szCs w:val="24"/>
                <w:lang w:val="kk-KZ"/>
              </w:rPr>
              <w:t>6.1.2.6 Брайль жүйесі бойынша ауызша және жазбаша жұмыстарды орындау барысында музыкалық терминологияларды таңдауда еркін бағдарлана алу</w:t>
            </w:r>
          </w:p>
          <w:p w:rsidR="0074471C" w:rsidRPr="000929A5" w:rsidRDefault="0074471C">
            <w:pPr>
              <w:rPr>
                <w:rFonts w:ascii="Times New Roman" w:hAnsi="Times New Roman"/>
                <w:sz w:val="24"/>
                <w:szCs w:val="24"/>
                <w:lang w:val="kk-KZ"/>
              </w:rPr>
            </w:pPr>
            <w:r w:rsidRPr="000929A5">
              <w:rPr>
                <w:rFonts w:ascii="Times New Roman" w:hAnsi="Times New Roman"/>
                <w:sz w:val="24"/>
                <w:szCs w:val="24"/>
                <w:lang w:val="kk-KZ"/>
              </w:rPr>
              <w:t xml:space="preserve">6.1.2.7 </w:t>
            </w:r>
            <w:r w:rsidRPr="000929A5">
              <w:rPr>
                <w:rStyle w:val="af8"/>
                <w:rFonts w:eastAsia="Calibri"/>
                <w:b w:val="0"/>
                <w:sz w:val="24"/>
                <w:szCs w:val="24"/>
                <w:lang w:val="kk-KZ"/>
              </w:rPr>
              <w:t xml:space="preserve">әуенді меңгеру барысында </w:t>
            </w:r>
            <w:r w:rsidRPr="000929A5">
              <w:rPr>
                <w:rFonts w:ascii="Times New Roman" w:hAnsi="Times New Roman"/>
                <w:sz w:val="24"/>
                <w:szCs w:val="24"/>
                <w:lang w:val="kk-KZ"/>
              </w:rPr>
              <w:t xml:space="preserve">Брайль жүйесі бойынша ноталық жазбаны пайдалану </w:t>
            </w:r>
          </w:p>
          <w:p w:rsidR="0074471C" w:rsidRPr="000929A5" w:rsidRDefault="0074471C" w:rsidP="007E7DC5">
            <w:pPr>
              <w:pStyle w:val="NESTableText"/>
            </w:pPr>
            <w:r w:rsidRPr="000929A5">
              <w:t xml:space="preserve">6.2.2.1 музыкалық аспап, дауыс, музыканың айқындылығын танытатын құралдарды қолдану арқылы күрделі емес композицияларды импровизациялау және ойлап табу </w:t>
            </w:r>
          </w:p>
          <w:p w:rsidR="0074471C" w:rsidRPr="000929A5" w:rsidRDefault="0074471C" w:rsidP="007E7DC5">
            <w:pPr>
              <w:pStyle w:val="NESTableText"/>
            </w:pPr>
            <w:r w:rsidRPr="000929A5">
              <w:t xml:space="preserve">6.2.2.3 көшіру тәсілін еркін меңгеру </w:t>
            </w:r>
          </w:p>
          <w:p w:rsidR="0074471C" w:rsidRPr="000929A5" w:rsidRDefault="0074471C" w:rsidP="007E7DC5">
            <w:pPr>
              <w:pStyle w:val="NESTableText"/>
            </w:pPr>
            <w:r w:rsidRPr="000929A5">
              <w:t xml:space="preserve">6.2.2.4 музыкалық материалдарды меңгеру кезінде сенсорлық-музыкалық қабілеттіліктерін (тембрлік, динамикалық, ырғақты есту) белсенді пайдалану </w:t>
            </w:r>
          </w:p>
          <w:p w:rsidR="0074471C" w:rsidRPr="000929A5" w:rsidRDefault="0074471C" w:rsidP="007E7DC5">
            <w:pPr>
              <w:pStyle w:val="NESTableText"/>
            </w:pPr>
            <w:r w:rsidRPr="000929A5">
              <w:t xml:space="preserve"> 6.2.2.5 заманауи техникалық құралдарды қолданумен өзбетінше музыканы таңдау және тыңдау, талдай білу</w:t>
            </w:r>
          </w:p>
        </w:tc>
      </w:tr>
      <w:tr w:rsidR="0074471C" w:rsidRPr="0003488B" w:rsidTr="00346668">
        <w:tc>
          <w:tcPr>
            <w:tcW w:w="956" w:type="pct"/>
            <w:vMerge/>
            <w:tcBorders>
              <w:top w:val="single" w:sz="4" w:space="0" w:color="auto"/>
              <w:left w:val="single" w:sz="4" w:space="0" w:color="auto"/>
              <w:bottom w:val="single" w:sz="4" w:space="0" w:color="auto"/>
              <w:right w:val="single" w:sz="4" w:space="0" w:color="auto"/>
            </w:tcBorders>
            <w:vAlign w:val="center"/>
            <w:hideMark/>
          </w:tcPr>
          <w:p w:rsidR="0074471C" w:rsidRPr="000929A5" w:rsidRDefault="0074471C">
            <w:pPr>
              <w:widowControl/>
              <w:rPr>
                <w:rFonts w:ascii="Times New Roman" w:hAnsi="Times New Roman"/>
                <w:sz w:val="24"/>
                <w:szCs w:val="24"/>
                <w:lang w:val="kk-KZ"/>
              </w:rPr>
            </w:pPr>
          </w:p>
        </w:tc>
        <w:tc>
          <w:tcPr>
            <w:tcW w:w="958" w:type="pct"/>
            <w:tcBorders>
              <w:top w:val="single" w:sz="4" w:space="0" w:color="auto"/>
              <w:left w:val="single" w:sz="4" w:space="0" w:color="auto"/>
              <w:bottom w:val="single" w:sz="4" w:space="0" w:color="auto"/>
              <w:right w:val="single" w:sz="4" w:space="0" w:color="auto"/>
            </w:tcBorders>
          </w:tcPr>
          <w:p w:rsidR="0074471C" w:rsidRPr="000929A5" w:rsidRDefault="0074471C">
            <w:pPr>
              <w:rPr>
                <w:rFonts w:ascii="Times New Roman" w:hAnsi="Times New Roman"/>
                <w:sz w:val="24"/>
                <w:szCs w:val="24"/>
                <w:lang w:val="kk-KZ"/>
              </w:rPr>
            </w:pPr>
            <w:r w:rsidRPr="000929A5">
              <w:rPr>
                <w:rFonts w:ascii="Times New Roman" w:hAnsi="Times New Roman"/>
                <w:sz w:val="24"/>
                <w:szCs w:val="24"/>
                <w:lang w:val="kk-KZ"/>
              </w:rPr>
              <w:t xml:space="preserve">Музыка және театр </w:t>
            </w:r>
          </w:p>
          <w:p w:rsidR="0074471C" w:rsidRPr="000929A5" w:rsidRDefault="0074471C">
            <w:pPr>
              <w:rPr>
                <w:rFonts w:ascii="Times New Roman" w:hAnsi="Times New Roman"/>
                <w:sz w:val="24"/>
                <w:szCs w:val="24"/>
                <w:lang w:val="kk-KZ"/>
              </w:rPr>
            </w:pPr>
          </w:p>
        </w:tc>
        <w:tc>
          <w:tcPr>
            <w:tcW w:w="3086" w:type="pct"/>
            <w:tcBorders>
              <w:top w:val="single" w:sz="4" w:space="0" w:color="auto"/>
              <w:left w:val="single" w:sz="4" w:space="0" w:color="auto"/>
              <w:bottom w:val="single" w:sz="4" w:space="0" w:color="auto"/>
              <w:right w:val="single" w:sz="4" w:space="0" w:color="auto"/>
            </w:tcBorders>
            <w:hideMark/>
          </w:tcPr>
          <w:p w:rsidR="0074471C" w:rsidRPr="000929A5" w:rsidRDefault="0074471C">
            <w:pPr>
              <w:pStyle w:val="TableParagraph"/>
              <w:rPr>
                <w:rFonts w:ascii="Times New Roman" w:hAnsi="Times New Roman"/>
                <w:sz w:val="24"/>
                <w:szCs w:val="24"/>
                <w:lang w:val="kk-KZ"/>
              </w:rPr>
            </w:pPr>
            <w:r w:rsidRPr="000929A5">
              <w:rPr>
                <w:rFonts w:ascii="Times New Roman" w:hAnsi="Times New Roman"/>
                <w:sz w:val="24"/>
                <w:szCs w:val="24"/>
                <w:lang w:val="kk-KZ"/>
              </w:rPr>
              <w:t xml:space="preserve">6.1.1.1 тыңдаған музыкалық шығарманы талдау, музыканың мәнерлеп шығу құралын, жанр мен түрін, стилін, сонымен қатар басқа өнерлермен өзарабайланысын анықтау </w:t>
            </w:r>
          </w:p>
          <w:p w:rsidR="0074471C" w:rsidRPr="000929A5" w:rsidRDefault="0074471C">
            <w:pPr>
              <w:pStyle w:val="TableParagraph"/>
              <w:rPr>
                <w:rFonts w:ascii="Times New Roman" w:hAnsi="Times New Roman"/>
                <w:sz w:val="24"/>
                <w:szCs w:val="24"/>
                <w:lang w:val="kk-KZ"/>
              </w:rPr>
            </w:pPr>
            <w:r w:rsidRPr="000929A5">
              <w:rPr>
                <w:rFonts w:ascii="Times New Roman" w:hAnsi="Times New Roman"/>
                <w:sz w:val="24"/>
                <w:szCs w:val="24"/>
                <w:lang w:val="kk-KZ"/>
              </w:rPr>
              <w:t>6.1.1.3 музыканы тыңдау барысында эмоционалды сезімдерін білдіру арқылы зейінін белсенді назар аударту</w:t>
            </w:r>
          </w:p>
          <w:p w:rsidR="0074471C" w:rsidRPr="000929A5" w:rsidRDefault="0074471C">
            <w:pPr>
              <w:rPr>
                <w:rFonts w:ascii="Times New Roman" w:hAnsi="Times New Roman"/>
                <w:sz w:val="24"/>
                <w:szCs w:val="24"/>
                <w:lang w:val="kk-KZ"/>
              </w:rPr>
            </w:pPr>
            <w:r w:rsidRPr="000929A5">
              <w:rPr>
                <w:rFonts w:ascii="Times New Roman" w:hAnsi="Times New Roman"/>
                <w:sz w:val="24"/>
                <w:szCs w:val="24"/>
                <w:lang w:val="kk-KZ"/>
              </w:rPr>
              <w:t xml:space="preserve">6.1.1.4 сипап сезу негізінде аспаптың ерекшелігі мен тембірін, қасиетін ажырату және аспаптың құрылымы мен оны бағдарлана алу </w:t>
            </w:r>
          </w:p>
          <w:p w:rsidR="0074471C" w:rsidRPr="000929A5" w:rsidRDefault="0074471C">
            <w:pPr>
              <w:pStyle w:val="TableParagraph"/>
              <w:rPr>
                <w:rFonts w:ascii="Times New Roman" w:hAnsi="Times New Roman"/>
                <w:sz w:val="24"/>
                <w:szCs w:val="24"/>
                <w:lang w:val="kk-KZ"/>
              </w:rPr>
            </w:pPr>
            <w:r w:rsidRPr="000929A5">
              <w:rPr>
                <w:rFonts w:ascii="Times New Roman" w:hAnsi="Times New Roman"/>
                <w:sz w:val="24"/>
                <w:szCs w:val="24"/>
                <w:lang w:val="kk-KZ"/>
              </w:rPr>
              <w:t xml:space="preserve">6.1.2.3 көркем бейнені құруда музыка және басқа өнер түрлерін айқындап көрсететін құралдарды салыстыру </w:t>
            </w:r>
          </w:p>
          <w:p w:rsidR="0074471C" w:rsidRPr="000929A5" w:rsidRDefault="0074471C">
            <w:pPr>
              <w:tabs>
                <w:tab w:val="left" w:pos="520"/>
              </w:tabs>
              <w:rPr>
                <w:rFonts w:ascii="Times New Roman" w:hAnsi="Times New Roman"/>
                <w:sz w:val="24"/>
                <w:szCs w:val="24"/>
                <w:lang w:val="kk-KZ"/>
              </w:rPr>
            </w:pPr>
            <w:r w:rsidRPr="000929A5">
              <w:rPr>
                <w:rFonts w:ascii="Times New Roman" w:hAnsi="Times New Roman"/>
                <w:sz w:val="24"/>
                <w:szCs w:val="24"/>
                <w:lang w:val="kk-KZ"/>
              </w:rPr>
              <w:t>6.1.2.5 музыкалық шығармаларға сәйкес теориялық мәліметтерді қолдану</w:t>
            </w:r>
          </w:p>
          <w:p w:rsidR="0074471C" w:rsidRPr="000929A5" w:rsidRDefault="0074471C">
            <w:pPr>
              <w:tabs>
                <w:tab w:val="left" w:pos="520"/>
              </w:tabs>
              <w:rPr>
                <w:rFonts w:ascii="Times New Roman" w:hAnsi="Times New Roman"/>
                <w:sz w:val="24"/>
                <w:szCs w:val="24"/>
                <w:lang w:val="kk-KZ"/>
              </w:rPr>
            </w:pPr>
            <w:r w:rsidRPr="000929A5">
              <w:rPr>
                <w:rFonts w:ascii="Times New Roman" w:hAnsi="Times New Roman"/>
                <w:sz w:val="24"/>
                <w:szCs w:val="24"/>
                <w:lang w:val="kk-KZ"/>
              </w:rPr>
              <w:t>6.1.2.6 Брайль жүйесі бойынша ауызша және жазбаша жұмыстарды орындау барысында музыкалық терминологияларды таңдауда еркін бағдарлана алу</w:t>
            </w:r>
          </w:p>
          <w:p w:rsidR="0074471C" w:rsidRPr="000929A5" w:rsidRDefault="0074471C">
            <w:pPr>
              <w:rPr>
                <w:rFonts w:ascii="Times New Roman" w:hAnsi="Times New Roman"/>
                <w:sz w:val="24"/>
                <w:szCs w:val="24"/>
                <w:lang w:val="kk-KZ"/>
              </w:rPr>
            </w:pPr>
            <w:r w:rsidRPr="000929A5">
              <w:rPr>
                <w:rFonts w:ascii="Times New Roman" w:hAnsi="Times New Roman"/>
                <w:sz w:val="24"/>
                <w:szCs w:val="24"/>
                <w:lang w:val="kk-KZ"/>
              </w:rPr>
              <w:t xml:space="preserve">6.1.2.7 </w:t>
            </w:r>
            <w:r w:rsidRPr="000929A5">
              <w:rPr>
                <w:rStyle w:val="af8"/>
                <w:rFonts w:eastAsia="Calibri"/>
                <w:b w:val="0"/>
                <w:sz w:val="24"/>
                <w:szCs w:val="24"/>
                <w:lang w:val="kk-KZ"/>
              </w:rPr>
              <w:t xml:space="preserve">әуенді меңгеру барысында </w:t>
            </w:r>
            <w:r w:rsidRPr="000929A5">
              <w:rPr>
                <w:rFonts w:ascii="Times New Roman" w:hAnsi="Times New Roman"/>
                <w:sz w:val="24"/>
                <w:szCs w:val="24"/>
                <w:lang w:val="kk-KZ"/>
              </w:rPr>
              <w:t xml:space="preserve">Брайль жүйесі бойынша ноталық жазбаны пайдалану </w:t>
            </w:r>
          </w:p>
          <w:p w:rsidR="0074471C" w:rsidRPr="000929A5" w:rsidRDefault="0074471C" w:rsidP="007E7DC5">
            <w:pPr>
              <w:pStyle w:val="NESTableText"/>
            </w:pPr>
            <w:r w:rsidRPr="000929A5">
              <w:rPr>
                <w:spacing w:val="-5"/>
              </w:rPr>
              <w:t xml:space="preserve">6.1.3.1 әуен сипаты мен көркем бейнені канон элементтері мен </w:t>
            </w:r>
            <w:r w:rsidRPr="000929A5">
              <w:t xml:space="preserve">екі дауысты қолдана отырып әртүрлі стилдегі мен жанрдағы әндерді айту </w:t>
            </w:r>
          </w:p>
          <w:p w:rsidR="0074471C" w:rsidRPr="000929A5" w:rsidRDefault="0074471C">
            <w:pPr>
              <w:tabs>
                <w:tab w:val="left" w:pos="520"/>
              </w:tabs>
              <w:rPr>
                <w:rFonts w:ascii="Times New Roman" w:hAnsi="Times New Roman"/>
                <w:sz w:val="24"/>
                <w:szCs w:val="24"/>
                <w:lang w:val="kk-KZ"/>
              </w:rPr>
            </w:pPr>
            <w:r w:rsidRPr="000929A5">
              <w:rPr>
                <w:rFonts w:ascii="Times New Roman" w:hAnsi="Times New Roman"/>
                <w:sz w:val="24"/>
                <w:szCs w:val="24"/>
                <w:lang w:val="kk-KZ"/>
              </w:rPr>
              <w:t xml:space="preserve">6.1.3.3 ансамбльде жұп бойынша күрделі емес музыкалық шығармалардың үзіндісін және оның сипатын аспаптарда орындау арқылы жеткізу </w:t>
            </w:r>
          </w:p>
          <w:p w:rsidR="0074471C" w:rsidRPr="000929A5" w:rsidRDefault="0074471C" w:rsidP="007E7DC5">
            <w:pPr>
              <w:pStyle w:val="NESTableText"/>
            </w:pPr>
            <w:r w:rsidRPr="000929A5">
              <w:t xml:space="preserve">6.1.3.4 еркін және саналы түрде кіші кеңістікте (музыкалық аспап) бағдарлана алу </w:t>
            </w:r>
          </w:p>
          <w:p w:rsidR="0074471C" w:rsidRPr="000929A5" w:rsidRDefault="0074471C" w:rsidP="007E7DC5">
            <w:pPr>
              <w:pStyle w:val="NESTableText"/>
            </w:pPr>
            <w:r w:rsidRPr="000929A5">
              <w:t xml:space="preserve">6.1.3.5 ансамбльді ойын кезінде моторлық, эмоционалды ерік-жігер қызметі мен орындау әрекеттерін басқара алу </w:t>
            </w:r>
          </w:p>
          <w:p w:rsidR="0074471C" w:rsidRPr="000929A5" w:rsidRDefault="0074471C" w:rsidP="007E7DC5">
            <w:pPr>
              <w:pStyle w:val="NESTableText"/>
            </w:pPr>
            <w:r w:rsidRPr="000929A5">
              <w:t xml:space="preserve">6.1.3.6 мимика, жест арқылы эмоционалды күйді жеткізе білу </w:t>
            </w:r>
          </w:p>
        </w:tc>
      </w:tr>
      <w:tr w:rsidR="0074471C" w:rsidRPr="0003488B" w:rsidTr="00346668">
        <w:tc>
          <w:tcPr>
            <w:tcW w:w="956" w:type="pct"/>
            <w:vMerge/>
            <w:tcBorders>
              <w:top w:val="single" w:sz="4" w:space="0" w:color="auto"/>
              <w:left w:val="single" w:sz="4" w:space="0" w:color="auto"/>
              <w:bottom w:val="single" w:sz="4" w:space="0" w:color="auto"/>
              <w:right w:val="single" w:sz="4" w:space="0" w:color="auto"/>
            </w:tcBorders>
            <w:vAlign w:val="center"/>
            <w:hideMark/>
          </w:tcPr>
          <w:p w:rsidR="0074471C" w:rsidRPr="000929A5" w:rsidRDefault="0074471C">
            <w:pPr>
              <w:widowControl/>
              <w:rPr>
                <w:rFonts w:ascii="Times New Roman" w:hAnsi="Times New Roman"/>
                <w:sz w:val="24"/>
                <w:szCs w:val="24"/>
                <w:lang w:val="kk-KZ"/>
              </w:rPr>
            </w:pPr>
          </w:p>
        </w:tc>
        <w:tc>
          <w:tcPr>
            <w:tcW w:w="958" w:type="pct"/>
            <w:tcBorders>
              <w:top w:val="single" w:sz="4" w:space="0" w:color="auto"/>
              <w:left w:val="single" w:sz="4" w:space="0" w:color="auto"/>
              <w:bottom w:val="single" w:sz="4" w:space="0" w:color="auto"/>
              <w:right w:val="single" w:sz="4" w:space="0" w:color="auto"/>
            </w:tcBorders>
          </w:tcPr>
          <w:p w:rsidR="0074471C" w:rsidRPr="000929A5" w:rsidRDefault="0074471C">
            <w:pPr>
              <w:rPr>
                <w:rFonts w:ascii="Times New Roman" w:hAnsi="Times New Roman"/>
                <w:sz w:val="24"/>
                <w:szCs w:val="24"/>
                <w:lang w:val="kk-KZ"/>
              </w:rPr>
            </w:pPr>
            <w:r w:rsidRPr="000929A5">
              <w:rPr>
                <w:rFonts w:ascii="Times New Roman" w:hAnsi="Times New Roman"/>
                <w:sz w:val="24"/>
                <w:szCs w:val="24"/>
                <w:lang w:val="kk-KZ"/>
              </w:rPr>
              <w:t xml:space="preserve">Музыка және </w:t>
            </w:r>
            <w:r w:rsidRPr="000929A5">
              <w:rPr>
                <w:rFonts w:ascii="Times New Roman" w:hAnsi="Times New Roman"/>
                <w:sz w:val="24"/>
                <w:szCs w:val="24"/>
                <w:lang w:val="kk-KZ"/>
              </w:rPr>
              <w:lastRenderedPageBreak/>
              <w:t xml:space="preserve">кино </w:t>
            </w:r>
          </w:p>
          <w:p w:rsidR="0074471C" w:rsidRPr="000929A5" w:rsidRDefault="0074471C">
            <w:pPr>
              <w:rPr>
                <w:rFonts w:ascii="Times New Roman" w:hAnsi="Times New Roman"/>
                <w:sz w:val="24"/>
                <w:szCs w:val="24"/>
                <w:lang w:val="kk-KZ"/>
              </w:rPr>
            </w:pPr>
          </w:p>
          <w:p w:rsidR="0074471C" w:rsidRPr="000929A5" w:rsidRDefault="0074471C">
            <w:pPr>
              <w:rPr>
                <w:rFonts w:ascii="Times New Roman" w:hAnsi="Times New Roman"/>
                <w:sz w:val="24"/>
                <w:szCs w:val="24"/>
                <w:lang w:val="kk-KZ"/>
              </w:rPr>
            </w:pPr>
          </w:p>
        </w:tc>
        <w:tc>
          <w:tcPr>
            <w:tcW w:w="3086" w:type="pct"/>
            <w:tcBorders>
              <w:top w:val="single" w:sz="4" w:space="0" w:color="auto"/>
              <w:left w:val="single" w:sz="4" w:space="0" w:color="auto"/>
              <w:bottom w:val="single" w:sz="4" w:space="0" w:color="auto"/>
              <w:right w:val="single" w:sz="4" w:space="0" w:color="auto"/>
            </w:tcBorders>
            <w:hideMark/>
          </w:tcPr>
          <w:p w:rsidR="0074471C" w:rsidRPr="000929A5" w:rsidRDefault="0074471C">
            <w:pPr>
              <w:pStyle w:val="TableParagraph"/>
              <w:rPr>
                <w:rFonts w:ascii="Times New Roman" w:hAnsi="Times New Roman"/>
                <w:sz w:val="24"/>
                <w:szCs w:val="24"/>
                <w:lang w:val="kk-KZ"/>
              </w:rPr>
            </w:pPr>
            <w:r w:rsidRPr="000929A5">
              <w:rPr>
                <w:rFonts w:ascii="Times New Roman" w:hAnsi="Times New Roman"/>
                <w:sz w:val="24"/>
                <w:szCs w:val="24"/>
                <w:lang w:val="kk-KZ"/>
              </w:rPr>
              <w:lastRenderedPageBreak/>
              <w:t xml:space="preserve">6.1.1.1 тыңдаған музыкалық шығарманы талдау, </w:t>
            </w:r>
            <w:r w:rsidRPr="000929A5">
              <w:rPr>
                <w:rFonts w:ascii="Times New Roman" w:hAnsi="Times New Roman"/>
                <w:sz w:val="24"/>
                <w:szCs w:val="24"/>
                <w:lang w:val="kk-KZ"/>
              </w:rPr>
              <w:lastRenderedPageBreak/>
              <w:t xml:space="preserve">музыканың мәнерлеп шығу құралын, жанр мен түрін, стилін, сонымен қатар басқа өнерлермен өзарабайланысын анықтау </w:t>
            </w:r>
          </w:p>
          <w:p w:rsidR="0074471C" w:rsidRPr="000929A5" w:rsidRDefault="0074471C">
            <w:pPr>
              <w:pStyle w:val="TableParagraph"/>
              <w:rPr>
                <w:rFonts w:ascii="Times New Roman" w:hAnsi="Times New Roman"/>
                <w:sz w:val="24"/>
                <w:szCs w:val="24"/>
                <w:lang w:val="kk-KZ"/>
              </w:rPr>
            </w:pPr>
            <w:r w:rsidRPr="000929A5">
              <w:rPr>
                <w:rFonts w:ascii="Times New Roman" w:hAnsi="Times New Roman"/>
                <w:sz w:val="24"/>
                <w:szCs w:val="24"/>
                <w:lang w:val="kk-KZ"/>
              </w:rPr>
              <w:t>6.1.1.3 музыканы тыңдау барысында эмоционалды сезімдерін білдіру арқылы зейінін белсенді назар аударту</w:t>
            </w:r>
          </w:p>
          <w:p w:rsidR="0074471C" w:rsidRPr="000929A5" w:rsidRDefault="0074471C">
            <w:pPr>
              <w:rPr>
                <w:rFonts w:ascii="Times New Roman" w:hAnsi="Times New Roman"/>
                <w:sz w:val="24"/>
                <w:szCs w:val="24"/>
                <w:lang w:val="kk-KZ"/>
              </w:rPr>
            </w:pPr>
            <w:r w:rsidRPr="000929A5">
              <w:rPr>
                <w:rFonts w:ascii="Times New Roman" w:hAnsi="Times New Roman"/>
                <w:sz w:val="24"/>
                <w:szCs w:val="24"/>
                <w:lang w:val="kk-KZ"/>
              </w:rPr>
              <w:t>6.1.1.4 сипап сезу негізінде аспаптың ерекшелігі мен тембірін, қасиетін ажырату және аспаптың құрылымы мен оны бағдарлана алу</w:t>
            </w:r>
          </w:p>
          <w:p w:rsidR="0074471C" w:rsidRPr="000929A5" w:rsidRDefault="0074471C">
            <w:pPr>
              <w:pStyle w:val="TableParagraph"/>
              <w:rPr>
                <w:rFonts w:ascii="Times New Roman" w:hAnsi="Times New Roman"/>
                <w:sz w:val="24"/>
                <w:szCs w:val="24"/>
                <w:lang w:val="kk-KZ"/>
              </w:rPr>
            </w:pPr>
            <w:r w:rsidRPr="000929A5">
              <w:rPr>
                <w:rFonts w:ascii="Times New Roman" w:hAnsi="Times New Roman"/>
                <w:sz w:val="24"/>
                <w:szCs w:val="24"/>
                <w:lang w:val="kk-KZ"/>
              </w:rPr>
              <w:t xml:space="preserve">6.1.2.3 көркем бейнені құруда музыка және басқа өнер түрлерін айқындап көрсететін құралдарды салыстыру </w:t>
            </w:r>
          </w:p>
          <w:p w:rsidR="0074471C" w:rsidRPr="000929A5" w:rsidRDefault="0074471C" w:rsidP="007E7DC5">
            <w:pPr>
              <w:pStyle w:val="NESTableText"/>
            </w:pPr>
            <w:r w:rsidRPr="000929A5">
              <w:t xml:space="preserve">6.1.2.5 музыкалық шығармаларға сәйкес теориялық мәліметтерді қолдану </w:t>
            </w:r>
          </w:p>
          <w:p w:rsidR="0074471C" w:rsidRPr="000929A5" w:rsidRDefault="0074471C">
            <w:pPr>
              <w:tabs>
                <w:tab w:val="left" w:pos="520"/>
              </w:tabs>
              <w:rPr>
                <w:rFonts w:ascii="Times New Roman" w:hAnsi="Times New Roman"/>
                <w:sz w:val="24"/>
                <w:szCs w:val="24"/>
                <w:lang w:val="kk-KZ"/>
              </w:rPr>
            </w:pPr>
            <w:r w:rsidRPr="000929A5">
              <w:rPr>
                <w:rFonts w:ascii="Times New Roman" w:hAnsi="Times New Roman"/>
                <w:sz w:val="24"/>
                <w:szCs w:val="24"/>
                <w:lang w:val="kk-KZ"/>
              </w:rPr>
              <w:t>6.1.2.6 Брайль жүйесі бойынша ауызша және жазбаша жұмыстарды орындау барысында музыкалық терминологияларды таңдауда еркін бағдарлана алу</w:t>
            </w:r>
          </w:p>
          <w:p w:rsidR="0074471C" w:rsidRPr="000929A5" w:rsidRDefault="0074471C">
            <w:pPr>
              <w:rPr>
                <w:rFonts w:ascii="Times New Roman" w:hAnsi="Times New Roman"/>
                <w:sz w:val="24"/>
                <w:szCs w:val="24"/>
                <w:lang w:val="kk-KZ"/>
              </w:rPr>
            </w:pPr>
            <w:r w:rsidRPr="000929A5">
              <w:rPr>
                <w:rFonts w:ascii="Times New Roman" w:hAnsi="Times New Roman"/>
                <w:sz w:val="24"/>
                <w:szCs w:val="24"/>
                <w:lang w:val="kk-KZ"/>
              </w:rPr>
              <w:t xml:space="preserve">6.1.2.7 </w:t>
            </w:r>
            <w:r w:rsidRPr="000929A5">
              <w:rPr>
                <w:rStyle w:val="af8"/>
                <w:rFonts w:eastAsia="Calibri"/>
                <w:b w:val="0"/>
                <w:sz w:val="24"/>
                <w:szCs w:val="24"/>
                <w:lang w:val="kk-KZ"/>
              </w:rPr>
              <w:t xml:space="preserve">әуенді меңгеру барысында </w:t>
            </w:r>
            <w:r w:rsidRPr="000929A5">
              <w:rPr>
                <w:rFonts w:ascii="Times New Roman" w:hAnsi="Times New Roman"/>
                <w:sz w:val="24"/>
                <w:szCs w:val="24"/>
                <w:lang w:val="kk-KZ"/>
              </w:rPr>
              <w:t xml:space="preserve">Брайль жүйесі бойынша ноталық жазбаны пайдалану </w:t>
            </w:r>
          </w:p>
          <w:p w:rsidR="0074471C" w:rsidRPr="000929A5" w:rsidRDefault="0074471C" w:rsidP="007E7DC5">
            <w:pPr>
              <w:pStyle w:val="NESTableText"/>
            </w:pPr>
            <w:r w:rsidRPr="000929A5">
              <w:rPr>
                <w:spacing w:val="-5"/>
              </w:rPr>
              <w:t xml:space="preserve">6.1.3.1 әуен сипаты мен көркем бейнені канон элементтері мен </w:t>
            </w:r>
            <w:r w:rsidRPr="000929A5">
              <w:t xml:space="preserve">екі дауысты қолдана отырып әртүрлі стилдегі мен жанрдағы әндерді айту </w:t>
            </w:r>
          </w:p>
          <w:p w:rsidR="0074471C" w:rsidRPr="000929A5" w:rsidRDefault="0074471C" w:rsidP="007E7DC5">
            <w:pPr>
              <w:pStyle w:val="NESTableText"/>
            </w:pPr>
            <w:r w:rsidRPr="000929A5">
              <w:t xml:space="preserve">6.1.3.4 еркін және саналы түрде кіші кеңістікте (музыкалық аспап) бағдарлана алу </w:t>
            </w:r>
          </w:p>
          <w:p w:rsidR="0074471C" w:rsidRPr="000929A5" w:rsidRDefault="0074471C" w:rsidP="007E7DC5">
            <w:pPr>
              <w:pStyle w:val="NESTableText"/>
            </w:pPr>
            <w:r w:rsidRPr="000929A5">
              <w:t xml:space="preserve">6.1.3.5 ансамбльді ойын кезінде моторлық, эмоционалды ерік-жігер қызметі мен орындау әрекеттерін басқара алу </w:t>
            </w:r>
          </w:p>
          <w:p w:rsidR="0074471C" w:rsidRPr="000929A5" w:rsidRDefault="0074471C">
            <w:pPr>
              <w:rPr>
                <w:rFonts w:ascii="Times New Roman" w:hAnsi="Times New Roman"/>
                <w:sz w:val="24"/>
                <w:szCs w:val="24"/>
                <w:lang w:val="kk-KZ"/>
              </w:rPr>
            </w:pPr>
            <w:r w:rsidRPr="000929A5">
              <w:rPr>
                <w:rFonts w:ascii="Times New Roman" w:hAnsi="Times New Roman"/>
                <w:sz w:val="24"/>
                <w:szCs w:val="24"/>
                <w:lang w:val="kk-KZ"/>
              </w:rPr>
              <w:t xml:space="preserve">6.1.3.6 мимика, жест арқылы эмоционалды күйді жеткізе білу </w:t>
            </w:r>
          </w:p>
          <w:p w:rsidR="0074471C" w:rsidRPr="000929A5" w:rsidRDefault="0074471C" w:rsidP="007E7DC5">
            <w:pPr>
              <w:pStyle w:val="NESTableText"/>
            </w:pPr>
            <w:r w:rsidRPr="000929A5">
              <w:t xml:space="preserve">6.2.2.2 компьютерлік бағдарламаны қолдану арқылы (Audacity, Soundation,Windows MovieMaker, Киностудия) музыкалық композицияларды түсіндіру және қайта түзету </w:t>
            </w:r>
          </w:p>
        </w:tc>
      </w:tr>
      <w:tr w:rsidR="0074471C" w:rsidRPr="0003488B" w:rsidTr="00346668">
        <w:tc>
          <w:tcPr>
            <w:tcW w:w="956" w:type="pct"/>
            <w:vMerge/>
            <w:tcBorders>
              <w:top w:val="single" w:sz="4" w:space="0" w:color="auto"/>
              <w:left w:val="single" w:sz="4" w:space="0" w:color="auto"/>
              <w:bottom w:val="single" w:sz="4" w:space="0" w:color="auto"/>
              <w:right w:val="single" w:sz="4" w:space="0" w:color="auto"/>
            </w:tcBorders>
            <w:vAlign w:val="center"/>
            <w:hideMark/>
          </w:tcPr>
          <w:p w:rsidR="0074471C" w:rsidRPr="000929A5" w:rsidRDefault="0074471C">
            <w:pPr>
              <w:widowControl/>
              <w:rPr>
                <w:rFonts w:ascii="Times New Roman" w:hAnsi="Times New Roman"/>
                <w:sz w:val="24"/>
                <w:szCs w:val="24"/>
                <w:lang w:val="kk-KZ"/>
              </w:rPr>
            </w:pPr>
          </w:p>
        </w:tc>
        <w:tc>
          <w:tcPr>
            <w:tcW w:w="958" w:type="pct"/>
            <w:tcBorders>
              <w:top w:val="single" w:sz="4" w:space="0" w:color="auto"/>
              <w:left w:val="single" w:sz="4" w:space="0" w:color="auto"/>
              <w:bottom w:val="single" w:sz="4" w:space="0" w:color="auto"/>
              <w:right w:val="single" w:sz="4" w:space="0" w:color="auto"/>
            </w:tcBorders>
            <w:hideMark/>
          </w:tcPr>
          <w:p w:rsidR="0074471C" w:rsidRPr="000929A5" w:rsidRDefault="0074471C">
            <w:pPr>
              <w:rPr>
                <w:rFonts w:ascii="Times New Roman" w:hAnsi="Times New Roman"/>
                <w:sz w:val="24"/>
                <w:szCs w:val="24"/>
                <w:lang w:val="kk-KZ"/>
              </w:rPr>
            </w:pPr>
            <w:r w:rsidRPr="000929A5">
              <w:rPr>
                <w:rFonts w:ascii="Times New Roman" w:hAnsi="Times New Roman"/>
                <w:sz w:val="24"/>
                <w:szCs w:val="24"/>
                <w:lang w:val="kk-KZ"/>
              </w:rPr>
              <w:t xml:space="preserve">Жобаны құру және даярлау </w:t>
            </w:r>
          </w:p>
        </w:tc>
        <w:tc>
          <w:tcPr>
            <w:tcW w:w="3086" w:type="pct"/>
            <w:tcBorders>
              <w:top w:val="single" w:sz="4" w:space="0" w:color="auto"/>
              <w:left w:val="single" w:sz="4" w:space="0" w:color="auto"/>
              <w:bottom w:val="single" w:sz="4" w:space="0" w:color="auto"/>
              <w:right w:val="single" w:sz="4" w:space="0" w:color="auto"/>
            </w:tcBorders>
            <w:hideMark/>
          </w:tcPr>
          <w:p w:rsidR="0074471C" w:rsidRPr="000929A5" w:rsidRDefault="0074471C">
            <w:pPr>
              <w:pStyle w:val="TableParagraph"/>
              <w:rPr>
                <w:rFonts w:ascii="Times New Roman" w:hAnsi="Times New Roman"/>
                <w:sz w:val="24"/>
                <w:szCs w:val="24"/>
                <w:lang w:val="kk-KZ"/>
              </w:rPr>
            </w:pPr>
            <w:r w:rsidRPr="000929A5">
              <w:rPr>
                <w:rFonts w:ascii="Times New Roman" w:hAnsi="Times New Roman"/>
                <w:spacing w:val="-1"/>
                <w:sz w:val="24"/>
                <w:szCs w:val="24"/>
                <w:lang w:val="kk-KZ"/>
              </w:rPr>
              <w:t xml:space="preserve">6.2.1.1 </w:t>
            </w:r>
            <w:r w:rsidRPr="000929A5">
              <w:rPr>
                <w:rFonts w:ascii="Times New Roman" w:hAnsi="Times New Roman"/>
                <w:sz w:val="24"/>
                <w:szCs w:val="24"/>
                <w:lang w:val="kk-KZ"/>
              </w:rPr>
              <w:t xml:space="preserve">музыкалық-шығармашылық жұмыстарды құру үшін музыкалық материалдарды түсіндіру, жоспарлау, идеялар ұсыну </w:t>
            </w:r>
          </w:p>
          <w:p w:rsidR="0074471C" w:rsidRPr="000929A5" w:rsidRDefault="0074471C">
            <w:pPr>
              <w:pStyle w:val="af7"/>
              <w:spacing w:line="240" w:lineRule="auto"/>
              <w:ind w:left="0"/>
              <w:rPr>
                <w:b w:val="0"/>
                <w:sz w:val="24"/>
                <w:szCs w:val="24"/>
                <w:lang w:val="kk-KZ"/>
              </w:rPr>
            </w:pPr>
            <w:r w:rsidRPr="000929A5">
              <w:rPr>
                <w:b w:val="0"/>
                <w:sz w:val="24"/>
                <w:szCs w:val="24"/>
                <w:lang w:val="kk-KZ"/>
              </w:rPr>
              <w:t xml:space="preserve">6.2.1.2 көркем әрекетке қатысу арқылы ақпараттық-танымдық қажеттіліктерін қамтамасыз ету </w:t>
            </w:r>
          </w:p>
          <w:p w:rsidR="0074471C" w:rsidRPr="000929A5" w:rsidRDefault="0074471C" w:rsidP="007E7DC5">
            <w:pPr>
              <w:pStyle w:val="NESTableText"/>
            </w:pPr>
            <w:r w:rsidRPr="000929A5">
              <w:t xml:space="preserve">6.2.2.1 музыкалық аспап, дауыс, музыканың айқындылығын танытатын құралдарды қолдану арқылы күрделі емес композицияларды импровизациялау және ойлап табу </w:t>
            </w:r>
          </w:p>
          <w:p w:rsidR="0074471C" w:rsidRPr="000929A5" w:rsidRDefault="0074471C" w:rsidP="007E7DC5">
            <w:pPr>
              <w:pStyle w:val="NESTableText"/>
            </w:pPr>
            <w:r w:rsidRPr="000929A5">
              <w:t xml:space="preserve">6.2.2.2 компьютерлік бағдарламаны қолдану арқылы (Audacity, Soundation,Windows MovieMaker, Киностудия) музыкалық композицияларды түсіндіру және қайта түзету </w:t>
            </w:r>
          </w:p>
          <w:p w:rsidR="0074471C" w:rsidRPr="000929A5" w:rsidRDefault="0074471C" w:rsidP="007E7DC5">
            <w:pPr>
              <w:pStyle w:val="NESTableText"/>
            </w:pPr>
            <w:r w:rsidRPr="000929A5">
              <w:t xml:space="preserve">6.2.2.3 көшіру тәсілін еркін меңгеру </w:t>
            </w:r>
          </w:p>
          <w:p w:rsidR="0074471C" w:rsidRPr="000929A5" w:rsidRDefault="0074471C" w:rsidP="007E7DC5">
            <w:pPr>
              <w:pStyle w:val="NESTableText"/>
            </w:pPr>
            <w:r w:rsidRPr="000929A5">
              <w:t xml:space="preserve">6.2.2.4 музыкалық материалдарды меңгеру кезінде сенсорлық-музыкалық қабілеттіліктерін (тембрлік, динамикалық, ырғақты есту) белсенді пайдалану </w:t>
            </w:r>
          </w:p>
          <w:p w:rsidR="0074471C" w:rsidRPr="000929A5" w:rsidRDefault="0074471C" w:rsidP="007E7DC5">
            <w:pPr>
              <w:pStyle w:val="NESTableText"/>
            </w:pPr>
            <w:r w:rsidRPr="000929A5">
              <w:t xml:space="preserve">6.2.2.5 заманауи техөникалық құралдарды қолданумен </w:t>
            </w:r>
            <w:r w:rsidRPr="000929A5">
              <w:lastRenderedPageBreak/>
              <w:t>өзбетінше музыканы таңдау және тыңдау, талдай білу</w:t>
            </w:r>
          </w:p>
        </w:tc>
      </w:tr>
      <w:tr w:rsidR="0074471C" w:rsidRPr="0003488B" w:rsidTr="00346668">
        <w:tc>
          <w:tcPr>
            <w:tcW w:w="956" w:type="pct"/>
            <w:vMerge/>
            <w:tcBorders>
              <w:top w:val="single" w:sz="4" w:space="0" w:color="auto"/>
              <w:left w:val="single" w:sz="4" w:space="0" w:color="auto"/>
              <w:bottom w:val="single" w:sz="4" w:space="0" w:color="auto"/>
              <w:right w:val="single" w:sz="4" w:space="0" w:color="auto"/>
            </w:tcBorders>
            <w:vAlign w:val="center"/>
            <w:hideMark/>
          </w:tcPr>
          <w:p w:rsidR="0074471C" w:rsidRPr="000929A5" w:rsidRDefault="0074471C">
            <w:pPr>
              <w:widowControl/>
              <w:rPr>
                <w:rFonts w:ascii="Times New Roman" w:hAnsi="Times New Roman"/>
                <w:sz w:val="24"/>
                <w:szCs w:val="24"/>
                <w:lang w:val="kk-KZ"/>
              </w:rPr>
            </w:pPr>
          </w:p>
        </w:tc>
        <w:tc>
          <w:tcPr>
            <w:tcW w:w="958" w:type="pct"/>
            <w:tcBorders>
              <w:top w:val="single" w:sz="4" w:space="0" w:color="auto"/>
              <w:left w:val="single" w:sz="4" w:space="0" w:color="auto"/>
              <w:bottom w:val="single" w:sz="4" w:space="0" w:color="auto"/>
              <w:right w:val="single" w:sz="4" w:space="0" w:color="auto"/>
            </w:tcBorders>
            <w:hideMark/>
          </w:tcPr>
          <w:p w:rsidR="0074471C" w:rsidRPr="000929A5" w:rsidRDefault="0074471C">
            <w:pPr>
              <w:rPr>
                <w:rFonts w:ascii="Times New Roman" w:hAnsi="Times New Roman"/>
                <w:sz w:val="24"/>
                <w:szCs w:val="24"/>
                <w:lang w:val="kk-KZ"/>
              </w:rPr>
            </w:pPr>
            <w:r w:rsidRPr="000929A5">
              <w:rPr>
                <w:rFonts w:ascii="Times New Roman" w:hAnsi="Times New Roman"/>
                <w:sz w:val="24"/>
                <w:szCs w:val="24"/>
                <w:lang w:val="kk-KZ"/>
              </w:rPr>
              <w:t xml:space="preserve">Жоба нәтижесін ұсыну </w:t>
            </w:r>
          </w:p>
        </w:tc>
        <w:tc>
          <w:tcPr>
            <w:tcW w:w="3086" w:type="pct"/>
            <w:tcBorders>
              <w:top w:val="single" w:sz="4" w:space="0" w:color="auto"/>
              <w:left w:val="single" w:sz="4" w:space="0" w:color="auto"/>
              <w:bottom w:val="single" w:sz="4" w:space="0" w:color="auto"/>
              <w:right w:val="single" w:sz="4" w:space="0" w:color="auto"/>
            </w:tcBorders>
            <w:hideMark/>
          </w:tcPr>
          <w:p w:rsidR="0074471C" w:rsidRPr="000929A5" w:rsidRDefault="0074471C" w:rsidP="007E7DC5">
            <w:pPr>
              <w:pStyle w:val="NESTableText"/>
            </w:pPr>
            <w:r w:rsidRPr="000929A5">
              <w:t>6.1.2.4 ауызша және жазбаша жұмыстарды орындау барысында музыкалық терминдерді қолдану</w:t>
            </w:r>
          </w:p>
          <w:p w:rsidR="0074471C" w:rsidRPr="000929A5" w:rsidRDefault="0074471C" w:rsidP="007E7DC5">
            <w:pPr>
              <w:pStyle w:val="NESTableText"/>
            </w:pPr>
            <w:r w:rsidRPr="000929A5">
              <w:t xml:space="preserve">6.1.2.5 музыкалық шығармаларға сәйкес теориялық мәліметтерді қолдану </w:t>
            </w:r>
          </w:p>
          <w:p w:rsidR="0074471C" w:rsidRPr="000929A5" w:rsidRDefault="0074471C">
            <w:pPr>
              <w:tabs>
                <w:tab w:val="left" w:pos="520"/>
              </w:tabs>
              <w:rPr>
                <w:rFonts w:ascii="Times New Roman" w:hAnsi="Times New Roman"/>
                <w:sz w:val="24"/>
                <w:szCs w:val="24"/>
                <w:lang w:val="kk-KZ"/>
              </w:rPr>
            </w:pPr>
            <w:r w:rsidRPr="000929A5">
              <w:rPr>
                <w:rFonts w:ascii="Times New Roman" w:hAnsi="Times New Roman"/>
                <w:sz w:val="24"/>
                <w:szCs w:val="24"/>
                <w:lang w:val="kk-KZ"/>
              </w:rPr>
              <w:t>6.1.2.6 Брайль жүйесі бойынша ауызша және жазбаша жұмыстарды орындау барысында музыкалық терминологияларды таңдауда еркін бағдарлана алу</w:t>
            </w:r>
          </w:p>
          <w:p w:rsidR="0074471C" w:rsidRPr="000929A5" w:rsidRDefault="0074471C">
            <w:pPr>
              <w:pStyle w:val="TableParagraph"/>
              <w:rPr>
                <w:rFonts w:ascii="Times New Roman" w:hAnsi="Times New Roman"/>
                <w:sz w:val="24"/>
                <w:szCs w:val="24"/>
                <w:lang w:val="kk-KZ"/>
              </w:rPr>
            </w:pPr>
            <w:r w:rsidRPr="000929A5">
              <w:rPr>
                <w:rFonts w:ascii="Times New Roman" w:hAnsi="Times New Roman"/>
                <w:sz w:val="24"/>
                <w:szCs w:val="24"/>
                <w:lang w:val="kk-KZ"/>
              </w:rPr>
              <w:t xml:space="preserve">6.1.2.7 </w:t>
            </w:r>
            <w:r w:rsidRPr="000929A5">
              <w:rPr>
                <w:rStyle w:val="af8"/>
                <w:rFonts w:eastAsia="Calibri"/>
                <w:b w:val="0"/>
                <w:sz w:val="24"/>
                <w:szCs w:val="24"/>
                <w:lang w:val="kk-KZ"/>
              </w:rPr>
              <w:t xml:space="preserve">әуенді меңгеру барысында </w:t>
            </w:r>
            <w:r w:rsidRPr="000929A5">
              <w:rPr>
                <w:rFonts w:ascii="Times New Roman" w:hAnsi="Times New Roman"/>
                <w:sz w:val="24"/>
                <w:szCs w:val="24"/>
                <w:lang w:val="kk-KZ"/>
              </w:rPr>
              <w:t xml:space="preserve">Брайль жүйесі бойынша ноталық жазбаны пайдалану </w:t>
            </w:r>
          </w:p>
          <w:p w:rsidR="0074471C" w:rsidRPr="000929A5" w:rsidRDefault="0074471C">
            <w:pPr>
              <w:pStyle w:val="TableParagraph"/>
              <w:rPr>
                <w:rFonts w:ascii="Times New Roman" w:hAnsi="Times New Roman"/>
                <w:sz w:val="24"/>
                <w:szCs w:val="24"/>
                <w:lang w:val="kk-KZ"/>
              </w:rPr>
            </w:pPr>
            <w:r w:rsidRPr="000929A5">
              <w:rPr>
                <w:rFonts w:ascii="Times New Roman" w:hAnsi="Times New Roman"/>
                <w:sz w:val="24"/>
                <w:szCs w:val="24"/>
                <w:lang w:val="kk-KZ"/>
              </w:rPr>
              <w:t xml:space="preserve">6.3.1.1 бағдарламаны шығармашылық тұрғыда сөйлеу, критериге сәйкес бағалау, өзінің және басқалардың жұмысын жақсарту бойынша әртүрлі ұсыныстар енгізу </w:t>
            </w:r>
          </w:p>
          <w:p w:rsidR="0074471C" w:rsidRPr="000929A5" w:rsidRDefault="0074471C">
            <w:pPr>
              <w:pStyle w:val="af7"/>
              <w:spacing w:line="240" w:lineRule="auto"/>
              <w:ind w:left="0"/>
              <w:rPr>
                <w:b w:val="0"/>
                <w:sz w:val="24"/>
                <w:szCs w:val="24"/>
                <w:lang w:val="kk-KZ" w:eastAsia="en-GB"/>
              </w:rPr>
            </w:pPr>
            <w:r w:rsidRPr="000929A5">
              <w:rPr>
                <w:b w:val="0"/>
                <w:sz w:val="24"/>
                <w:szCs w:val="24"/>
                <w:lang w:val="kk-KZ"/>
              </w:rPr>
              <w:t xml:space="preserve">6.3.1.2 музыкалық әрекетке әлеуметтік мәдени бейімделу үшін шарттар құруға ынталану </w:t>
            </w:r>
          </w:p>
          <w:p w:rsidR="0074471C" w:rsidRPr="000929A5" w:rsidRDefault="0074471C">
            <w:pPr>
              <w:pStyle w:val="af7"/>
              <w:spacing w:line="240" w:lineRule="auto"/>
              <w:ind w:left="0"/>
              <w:rPr>
                <w:b w:val="0"/>
                <w:sz w:val="24"/>
                <w:szCs w:val="24"/>
                <w:lang w:val="kk-KZ"/>
              </w:rPr>
            </w:pPr>
            <w:r w:rsidRPr="000929A5">
              <w:rPr>
                <w:b w:val="0"/>
                <w:sz w:val="24"/>
                <w:szCs w:val="24"/>
                <w:lang w:val="kk-KZ"/>
              </w:rPr>
              <w:t xml:space="preserve">6.3.1.3 шығармашылық шараларға қатысу барысындағы қорқыныш пен ұялшақтық пен алаңдаушылық,бөгеліп қалушылықты жүйелі түрде жеңе білу </w:t>
            </w:r>
          </w:p>
          <w:p w:rsidR="0074471C" w:rsidRPr="000929A5" w:rsidRDefault="0074471C" w:rsidP="007E7DC5">
            <w:pPr>
              <w:pStyle w:val="NESTableText"/>
            </w:pPr>
            <w:r w:rsidRPr="000929A5">
              <w:t xml:space="preserve">6.3.1.4 әлеуметтік ортаға жеңіл кірігу, өзін-өзі еркін көрсете білуін сезіну </w:t>
            </w:r>
          </w:p>
        </w:tc>
      </w:tr>
      <w:tr w:rsidR="0074471C" w:rsidRPr="000929A5" w:rsidTr="00346668">
        <w:tc>
          <w:tcPr>
            <w:tcW w:w="5000" w:type="pct"/>
            <w:gridSpan w:val="3"/>
            <w:tcBorders>
              <w:top w:val="single" w:sz="4" w:space="0" w:color="auto"/>
              <w:left w:val="single" w:sz="4" w:space="0" w:color="auto"/>
              <w:bottom w:val="single" w:sz="4" w:space="0" w:color="auto"/>
              <w:right w:val="single" w:sz="4" w:space="0" w:color="auto"/>
            </w:tcBorders>
          </w:tcPr>
          <w:p w:rsidR="0074471C" w:rsidRPr="000929A5" w:rsidRDefault="0074471C" w:rsidP="000B7428">
            <w:pPr>
              <w:pStyle w:val="NESTableText"/>
              <w:jc w:val="center"/>
            </w:pPr>
            <w:r w:rsidRPr="000929A5">
              <w:t>4-</w:t>
            </w:r>
            <w:r w:rsidR="004B7065" w:rsidRPr="000929A5">
              <w:t>тоқсан</w:t>
            </w:r>
          </w:p>
        </w:tc>
      </w:tr>
      <w:tr w:rsidR="0074471C" w:rsidRPr="0003488B" w:rsidTr="00346668">
        <w:tc>
          <w:tcPr>
            <w:tcW w:w="956" w:type="pct"/>
            <w:vMerge w:val="restart"/>
            <w:tcBorders>
              <w:top w:val="single" w:sz="4" w:space="0" w:color="auto"/>
              <w:left w:val="single" w:sz="4" w:space="0" w:color="auto"/>
              <w:bottom w:val="single" w:sz="4" w:space="0" w:color="auto"/>
              <w:right w:val="single" w:sz="4" w:space="0" w:color="auto"/>
            </w:tcBorders>
          </w:tcPr>
          <w:p w:rsidR="0074471C" w:rsidRPr="000929A5" w:rsidRDefault="0074471C" w:rsidP="009C7A98">
            <w:pPr>
              <w:rPr>
                <w:rFonts w:ascii="Times New Roman" w:hAnsi="Times New Roman"/>
                <w:sz w:val="24"/>
                <w:szCs w:val="24"/>
                <w:lang w:val="kk-KZ"/>
              </w:rPr>
            </w:pPr>
            <w:r w:rsidRPr="000929A5">
              <w:rPr>
                <w:rFonts w:ascii="Times New Roman" w:hAnsi="Times New Roman"/>
                <w:sz w:val="24"/>
                <w:szCs w:val="24"/>
                <w:lang w:val="kk-KZ"/>
              </w:rPr>
              <w:t xml:space="preserve">Біздің өмірдегі музыка </w:t>
            </w:r>
          </w:p>
        </w:tc>
        <w:tc>
          <w:tcPr>
            <w:tcW w:w="958" w:type="pct"/>
            <w:tcBorders>
              <w:top w:val="single" w:sz="4" w:space="0" w:color="auto"/>
              <w:left w:val="single" w:sz="4" w:space="0" w:color="auto"/>
              <w:bottom w:val="single" w:sz="4" w:space="0" w:color="auto"/>
              <w:right w:val="single" w:sz="4" w:space="0" w:color="auto"/>
            </w:tcBorders>
          </w:tcPr>
          <w:p w:rsidR="0074471C" w:rsidRPr="000929A5" w:rsidRDefault="0074471C">
            <w:pPr>
              <w:rPr>
                <w:rFonts w:ascii="Times New Roman" w:hAnsi="Times New Roman"/>
                <w:sz w:val="24"/>
                <w:szCs w:val="24"/>
                <w:lang w:val="ru-RU"/>
              </w:rPr>
            </w:pPr>
            <w:r w:rsidRPr="000929A5">
              <w:rPr>
                <w:rFonts w:ascii="Times New Roman" w:hAnsi="Times New Roman"/>
                <w:sz w:val="24"/>
                <w:szCs w:val="24"/>
                <w:lang w:val="ru-RU"/>
              </w:rPr>
              <w:t xml:space="preserve">Интеллектуалды музыка </w:t>
            </w:r>
          </w:p>
          <w:p w:rsidR="0074471C" w:rsidRPr="000929A5" w:rsidRDefault="0074471C" w:rsidP="009C7A98">
            <w:pPr>
              <w:rPr>
                <w:rFonts w:ascii="Times New Roman" w:hAnsi="Times New Roman"/>
                <w:sz w:val="24"/>
                <w:szCs w:val="24"/>
                <w:lang w:val="ru-RU"/>
              </w:rPr>
            </w:pPr>
          </w:p>
        </w:tc>
        <w:tc>
          <w:tcPr>
            <w:tcW w:w="3086" w:type="pct"/>
            <w:tcBorders>
              <w:top w:val="single" w:sz="4" w:space="0" w:color="auto"/>
              <w:left w:val="single" w:sz="4" w:space="0" w:color="auto"/>
              <w:bottom w:val="single" w:sz="4" w:space="0" w:color="auto"/>
              <w:right w:val="single" w:sz="4" w:space="0" w:color="auto"/>
            </w:tcBorders>
          </w:tcPr>
          <w:p w:rsidR="0074471C" w:rsidRPr="000929A5" w:rsidRDefault="0074471C">
            <w:pPr>
              <w:pStyle w:val="TableParagraph"/>
              <w:rPr>
                <w:rFonts w:ascii="Times New Roman" w:hAnsi="Times New Roman"/>
                <w:sz w:val="24"/>
                <w:szCs w:val="24"/>
                <w:lang w:val="kk-KZ"/>
              </w:rPr>
            </w:pPr>
            <w:r w:rsidRPr="000929A5">
              <w:rPr>
                <w:rFonts w:ascii="Times New Roman" w:hAnsi="Times New Roman"/>
                <w:sz w:val="24"/>
                <w:szCs w:val="24"/>
                <w:lang w:val="kk-KZ"/>
              </w:rPr>
              <w:t xml:space="preserve">6.1.1.1 тыңдаған музыкалық шығарманы талдау, музыканың мәнерлеп шығу құралын, жанр мен түрін, стилін, сонымен қатар басқа өнерлермен өзарабайланысын анықтау </w:t>
            </w:r>
          </w:p>
          <w:p w:rsidR="0074471C" w:rsidRPr="000929A5" w:rsidRDefault="0074471C">
            <w:pPr>
              <w:pStyle w:val="TableParagraph"/>
              <w:rPr>
                <w:rFonts w:ascii="Times New Roman" w:hAnsi="Times New Roman"/>
                <w:sz w:val="24"/>
                <w:szCs w:val="24"/>
                <w:lang w:val="kk-KZ"/>
              </w:rPr>
            </w:pPr>
            <w:r w:rsidRPr="000929A5">
              <w:rPr>
                <w:rFonts w:ascii="Times New Roman" w:hAnsi="Times New Roman"/>
                <w:sz w:val="24"/>
                <w:szCs w:val="24"/>
                <w:lang w:val="kk-KZ"/>
              </w:rPr>
              <w:t>6.1.1.3 музыканы тыңдау барысында эмоционалды сезімдерін білдіру арқылы зейінін белсенді назар аударту</w:t>
            </w:r>
          </w:p>
          <w:p w:rsidR="0074471C" w:rsidRPr="000929A5" w:rsidRDefault="0074471C">
            <w:pPr>
              <w:rPr>
                <w:rFonts w:ascii="Times New Roman" w:hAnsi="Times New Roman"/>
                <w:sz w:val="24"/>
                <w:szCs w:val="24"/>
                <w:lang w:val="kk-KZ"/>
              </w:rPr>
            </w:pPr>
            <w:r w:rsidRPr="000929A5">
              <w:rPr>
                <w:rFonts w:ascii="Times New Roman" w:hAnsi="Times New Roman"/>
                <w:sz w:val="24"/>
                <w:szCs w:val="24"/>
                <w:lang w:val="kk-KZ"/>
              </w:rPr>
              <w:t>6.1.1.4 сипап сезу негізінде аспаптың ерекшелігі мен тембірін, қасиетін ажырату және аспаптың құрылымы мен оны бағдарлана алу</w:t>
            </w:r>
          </w:p>
          <w:p w:rsidR="0074471C" w:rsidRPr="000929A5" w:rsidRDefault="0074471C" w:rsidP="007E7DC5">
            <w:pPr>
              <w:pStyle w:val="NESTableText"/>
            </w:pPr>
            <w:r w:rsidRPr="000929A5">
              <w:t>6.1.2.4 ауызша және жазбаша жұмыстарды орындау барысында музыкалық терминдерді қолдану</w:t>
            </w:r>
          </w:p>
        </w:tc>
      </w:tr>
      <w:tr w:rsidR="0074471C" w:rsidRPr="0003488B" w:rsidTr="00346668">
        <w:tc>
          <w:tcPr>
            <w:tcW w:w="956" w:type="pct"/>
            <w:vMerge/>
            <w:tcBorders>
              <w:top w:val="single" w:sz="4" w:space="0" w:color="auto"/>
              <w:left w:val="single" w:sz="4" w:space="0" w:color="auto"/>
              <w:bottom w:val="single" w:sz="4" w:space="0" w:color="auto"/>
              <w:right w:val="single" w:sz="4" w:space="0" w:color="auto"/>
            </w:tcBorders>
            <w:vAlign w:val="center"/>
            <w:hideMark/>
          </w:tcPr>
          <w:p w:rsidR="0074471C" w:rsidRPr="000929A5" w:rsidRDefault="0074471C">
            <w:pPr>
              <w:widowControl/>
              <w:rPr>
                <w:rFonts w:ascii="Times New Roman" w:hAnsi="Times New Roman"/>
                <w:sz w:val="24"/>
                <w:szCs w:val="24"/>
                <w:lang w:val="kk-KZ"/>
              </w:rPr>
            </w:pPr>
          </w:p>
        </w:tc>
        <w:tc>
          <w:tcPr>
            <w:tcW w:w="958" w:type="pct"/>
            <w:tcBorders>
              <w:top w:val="single" w:sz="4" w:space="0" w:color="auto"/>
              <w:left w:val="single" w:sz="4" w:space="0" w:color="auto"/>
              <w:bottom w:val="single" w:sz="4" w:space="0" w:color="auto"/>
              <w:right w:val="single" w:sz="4" w:space="0" w:color="auto"/>
            </w:tcBorders>
            <w:hideMark/>
          </w:tcPr>
          <w:p w:rsidR="0074471C" w:rsidRPr="000929A5" w:rsidRDefault="0074471C">
            <w:pPr>
              <w:rPr>
                <w:rFonts w:ascii="Times New Roman" w:hAnsi="Times New Roman"/>
                <w:sz w:val="24"/>
                <w:szCs w:val="24"/>
                <w:lang w:val="kk-KZ"/>
              </w:rPr>
            </w:pPr>
            <w:r w:rsidRPr="000929A5">
              <w:rPr>
                <w:rFonts w:ascii="Times New Roman" w:hAnsi="Times New Roman"/>
                <w:sz w:val="24"/>
                <w:szCs w:val="24"/>
                <w:lang w:val="ru-RU"/>
              </w:rPr>
              <w:t xml:space="preserve">Жан мен демалыс үшін музыка </w:t>
            </w:r>
          </w:p>
        </w:tc>
        <w:tc>
          <w:tcPr>
            <w:tcW w:w="3086" w:type="pct"/>
            <w:tcBorders>
              <w:top w:val="single" w:sz="4" w:space="0" w:color="auto"/>
              <w:left w:val="single" w:sz="4" w:space="0" w:color="auto"/>
              <w:bottom w:val="single" w:sz="4" w:space="0" w:color="auto"/>
              <w:right w:val="single" w:sz="4" w:space="0" w:color="auto"/>
            </w:tcBorders>
            <w:hideMark/>
          </w:tcPr>
          <w:p w:rsidR="0074471C" w:rsidRPr="000929A5" w:rsidRDefault="0074471C">
            <w:pPr>
              <w:pStyle w:val="TableParagraph"/>
              <w:rPr>
                <w:rFonts w:ascii="Times New Roman" w:hAnsi="Times New Roman"/>
                <w:sz w:val="24"/>
                <w:szCs w:val="24"/>
                <w:lang w:val="kk-KZ"/>
              </w:rPr>
            </w:pPr>
            <w:r w:rsidRPr="000929A5">
              <w:rPr>
                <w:rFonts w:ascii="Times New Roman" w:hAnsi="Times New Roman"/>
                <w:sz w:val="24"/>
                <w:szCs w:val="24"/>
                <w:lang w:val="kk-KZ"/>
              </w:rPr>
              <w:t xml:space="preserve">6.1.1.1 тыңдаған музыкалық шығарманы талдау, музыканың мәнерлеп шығу құралын, жанр мен түрін, стилін, сонымен қатар басқа өнерлермен өзарабайланысын анықтау </w:t>
            </w:r>
          </w:p>
          <w:p w:rsidR="0074471C" w:rsidRPr="000929A5" w:rsidRDefault="0074471C">
            <w:pPr>
              <w:pStyle w:val="TableParagraph"/>
              <w:rPr>
                <w:rFonts w:ascii="Times New Roman" w:hAnsi="Times New Roman"/>
                <w:sz w:val="24"/>
                <w:szCs w:val="24"/>
                <w:lang w:val="kk-KZ"/>
              </w:rPr>
            </w:pPr>
            <w:r w:rsidRPr="000929A5">
              <w:rPr>
                <w:rFonts w:ascii="Times New Roman" w:hAnsi="Times New Roman"/>
                <w:sz w:val="24"/>
                <w:szCs w:val="24"/>
                <w:lang w:val="kk-KZ"/>
              </w:rPr>
              <w:t>6.1.1.3 музыканы тыңдау барысында эмоционалды сезімдерін білдіру арқылы зейінін белсенді назар аударту</w:t>
            </w:r>
          </w:p>
          <w:p w:rsidR="0074471C" w:rsidRPr="000929A5" w:rsidRDefault="0074471C" w:rsidP="007E7DC5">
            <w:pPr>
              <w:pStyle w:val="NESTableText"/>
            </w:pPr>
            <w:r w:rsidRPr="000929A5">
              <w:t xml:space="preserve">6.1.1.4 сипап сезу негізінде аспаптың ерекшелігі мен тембірін, қасиетін ажырату және аспаптың құрылымы мен оны бағдарлана алу </w:t>
            </w:r>
          </w:p>
          <w:p w:rsidR="0074471C" w:rsidRPr="000929A5" w:rsidRDefault="0074471C" w:rsidP="007E7DC5">
            <w:pPr>
              <w:pStyle w:val="NESTableText"/>
            </w:pPr>
            <w:r w:rsidRPr="000929A5">
              <w:t xml:space="preserve">6.2.2.1 музыкалық аспап, дауыс, музыканың айқындылығын танытатын құралдарды қолдану арқылы күрделі емес композицияларды импровизациялау және ойлап табу </w:t>
            </w:r>
          </w:p>
          <w:p w:rsidR="0074471C" w:rsidRPr="000929A5" w:rsidRDefault="0074471C" w:rsidP="007E7DC5">
            <w:pPr>
              <w:pStyle w:val="NESTableText"/>
            </w:pPr>
            <w:r w:rsidRPr="000929A5">
              <w:t xml:space="preserve">6.2.2.3 көшіру тәсілін еркін меңгеру </w:t>
            </w:r>
          </w:p>
          <w:p w:rsidR="0074471C" w:rsidRPr="000929A5" w:rsidRDefault="0074471C" w:rsidP="007E7DC5">
            <w:pPr>
              <w:pStyle w:val="NESTableText"/>
            </w:pPr>
            <w:r w:rsidRPr="000929A5">
              <w:t xml:space="preserve">6.2.2.4 музыкалық материалдарды меңгеру кезінде </w:t>
            </w:r>
            <w:r w:rsidRPr="000929A5">
              <w:lastRenderedPageBreak/>
              <w:t xml:space="preserve">сенсорлық-музыкалық қабілеттіліктерін (тембрлік, динамикалық, ырғақты есту) белсенді пайдалану </w:t>
            </w:r>
          </w:p>
          <w:p w:rsidR="0074471C" w:rsidRPr="000929A5" w:rsidRDefault="0074471C" w:rsidP="007E7DC5">
            <w:pPr>
              <w:pStyle w:val="NESTableText"/>
            </w:pPr>
            <w:r w:rsidRPr="000929A5">
              <w:t xml:space="preserve">6.2.2.5 заманауи техөникалық құралдарды қолданумен өзбетінше музыканы таңдау және тыңдау, талдай білу </w:t>
            </w:r>
          </w:p>
          <w:p w:rsidR="0074471C" w:rsidRPr="000929A5" w:rsidRDefault="0074471C" w:rsidP="007E7DC5">
            <w:pPr>
              <w:pStyle w:val="NESTableText"/>
            </w:pPr>
            <w:r w:rsidRPr="000929A5">
              <w:rPr>
                <w:spacing w:val="-5"/>
              </w:rPr>
              <w:t xml:space="preserve">6.1.3.1 әуен сипаты мен көркем бейнені канон элементтері мен </w:t>
            </w:r>
            <w:r w:rsidRPr="000929A5">
              <w:t xml:space="preserve">екі дауысты қолдана отырып әртүрлі стилдегі мен жанрдағы әндерді айту </w:t>
            </w:r>
          </w:p>
          <w:p w:rsidR="0074471C" w:rsidRPr="000929A5" w:rsidRDefault="0074471C" w:rsidP="007E7DC5">
            <w:pPr>
              <w:pStyle w:val="NESTableText"/>
            </w:pPr>
            <w:r w:rsidRPr="000929A5">
              <w:t xml:space="preserve">6.1.3.4 еркін және саналы түрде кіші кеңістікте (музыкалық аспап) бағдарлана алу </w:t>
            </w:r>
          </w:p>
          <w:p w:rsidR="0074471C" w:rsidRPr="000929A5" w:rsidRDefault="0074471C" w:rsidP="007E7DC5">
            <w:pPr>
              <w:pStyle w:val="NESTableText"/>
            </w:pPr>
            <w:r w:rsidRPr="000929A5">
              <w:t xml:space="preserve">6.1.3.5 ансамбльді ойын кезінде моторлық, эмоционалды ерік-жігер қызметі мен орындау әрекеттерін басқара алу </w:t>
            </w:r>
          </w:p>
          <w:p w:rsidR="0074471C" w:rsidRPr="000929A5" w:rsidRDefault="0074471C" w:rsidP="007E7DC5">
            <w:pPr>
              <w:pStyle w:val="NESTableText"/>
            </w:pPr>
            <w:r w:rsidRPr="000929A5">
              <w:t xml:space="preserve">6.1.3.6 мимика, жест арқылы эмоционалды күйді жеткізе білу </w:t>
            </w:r>
          </w:p>
          <w:p w:rsidR="0074471C" w:rsidRPr="000929A5" w:rsidRDefault="0074471C" w:rsidP="007E7DC5">
            <w:pPr>
              <w:pStyle w:val="NESTableText"/>
            </w:pPr>
            <w:r w:rsidRPr="000929A5">
              <w:t>6.1.2.4 ауызша және жазбаша жұмыстарды орындау барысында музыкалық терминдерді қолдану</w:t>
            </w:r>
          </w:p>
          <w:p w:rsidR="0074471C" w:rsidRPr="000929A5" w:rsidRDefault="0074471C" w:rsidP="007E7DC5">
            <w:pPr>
              <w:pStyle w:val="NESTableText"/>
            </w:pPr>
            <w:r w:rsidRPr="000929A5">
              <w:t xml:space="preserve">6.1.2.5 музыкалық шығармаларға сәйкес теориялық мәліметтерді қолдану </w:t>
            </w:r>
          </w:p>
          <w:p w:rsidR="0074471C" w:rsidRPr="000929A5" w:rsidRDefault="0074471C">
            <w:pPr>
              <w:tabs>
                <w:tab w:val="left" w:pos="520"/>
              </w:tabs>
              <w:rPr>
                <w:rFonts w:ascii="Times New Roman" w:hAnsi="Times New Roman"/>
                <w:sz w:val="24"/>
                <w:szCs w:val="24"/>
                <w:lang w:val="kk-KZ"/>
              </w:rPr>
            </w:pPr>
            <w:r w:rsidRPr="000929A5">
              <w:rPr>
                <w:rFonts w:ascii="Times New Roman" w:hAnsi="Times New Roman"/>
                <w:sz w:val="24"/>
                <w:szCs w:val="24"/>
                <w:lang w:val="kk-KZ"/>
              </w:rPr>
              <w:t>6.1.2.6 Брайль жүйесі бойынша ауызша және жазбаша жұмыстарды орындау барысында музыкалық терминологияларды таңдауда еркін бағдарлана алу</w:t>
            </w:r>
          </w:p>
          <w:p w:rsidR="0074471C" w:rsidRPr="000929A5" w:rsidRDefault="0074471C">
            <w:pPr>
              <w:rPr>
                <w:rFonts w:ascii="Times New Roman" w:hAnsi="Times New Roman"/>
                <w:sz w:val="24"/>
                <w:szCs w:val="24"/>
                <w:lang w:val="kk-KZ"/>
              </w:rPr>
            </w:pPr>
            <w:r w:rsidRPr="000929A5">
              <w:rPr>
                <w:rFonts w:ascii="Times New Roman" w:hAnsi="Times New Roman"/>
                <w:sz w:val="24"/>
                <w:szCs w:val="24"/>
                <w:lang w:val="kk-KZ"/>
              </w:rPr>
              <w:t xml:space="preserve">6.1.2.7 </w:t>
            </w:r>
            <w:r w:rsidRPr="000929A5">
              <w:rPr>
                <w:rStyle w:val="af8"/>
                <w:rFonts w:eastAsia="Calibri"/>
                <w:b w:val="0"/>
                <w:sz w:val="24"/>
                <w:szCs w:val="24"/>
                <w:lang w:val="kk-KZ"/>
              </w:rPr>
              <w:t xml:space="preserve">әуенді меңгеру барысында </w:t>
            </w:r>
            <w:r w:rsidRPr="000929A5">
              <w:rPr>
                <w:rFonts w:ascii="Times New Roman" w:hAnsi="Times New Roman"/>
                <w:sz w:val="24"/>
                <w:szCs w:val="24"/>
                <w:lang w:val="kk-KZ"/>
              </w:rPr>
              <w:t>Брайль жүйесі бойынша ноталық жазбаны пайдалану</w:t>
            </w:r>
          </w:p>
        </w:tc>
      </w:tr>
      <w:tr w:rsidR="0074471C" w:rsidRPr="0003488B" w:rsidTr="00346668">
        <w:tc>
          <w:tcPr>
            <w:tcW w:w="956" w:type="pct"/>
            <w:vMerge/>
            <w:tcBorders>
              <w:top w:val="single" w:sz="4" w:space="0" w:color="auto"/>
              <w:left w:val="single" w:sz="4" w:space="0" w:color="auto"/>
              <w:bottom w:val="single" w:sz="4" w:space="0" w:color="auto"/>
              <w:right w:val="single" w:sz="4" w:space="0" w:color="auto"/>
            </w:tcBorders>
            <w:vAlign w:val="center"/>
            <w:hideMark/>
          </w:tcPr>
          <w:p w:rsidR="0074471C" w:rsidRPr="000929A5" w:rsidRDefault="0074471C">
            <w:pPr>
              <w:widowControl/>
              <w:rPr>
                <w:rFonts w:ascii="Times New Roman" w:hAnsi="Times New Roman"/>
                <w:sz w:val="24"/>
                <w:szCs w:val="24"/>
                <w:lang w:val="kk-KZ"/>
              </w:rPr>
            </w:pPr>
          </w:p>
        </w:tc>
        <w:tc>
          <w:tcPr>
            <w:tcW w:w="958" w:type="pct"/>
            <w:tcBorders>
              <w:top w:val="single" w:sz="4" w:space="0" w:color="auto"/>
              <w:left w:val="single" w:sz="4" w:space="0" w:color="auto"/>
              <w:bottom w:val="single" w:sz="4" w:space="0" w:color="auto"/>
              <w:right w:val="single" w:sz="4" w:space="0" w:color="auto"/>
            </w:tcBorders>
            <w:hideMark/>
          </w:tcPr>
          <w:p w:rsidR="0074471C" w:rsidRPr="000929A5" w:rsidRDefault="0074471C">
            <w:pPr>
              <w:rPr>
                <w:rFonts w:ascii="Times New Roman" w:hAnsi="Times New Roman"/>
                <w:sz w:val="24"/>
                <w:szCs w:val="24"/>
                <w:lang w:val="kk-KZ"/>
              </w:rPr>
            </w:pPr>
            <w:r w:rsidRPr="000929A5">
              <w:rPr>
                <w:rFonts w:ascii="Times New Roman" w:hAnsi="Times New Roman"/>
                <w:sz w:val="24"/>
                <w:szCs w:val="24"/>
                <w:lang w:val="kk-KZ"/>
              </w:rPr>
              <w:t xml:space="preserve">Музыка және технология </w:t>
            </w:r>
          </w:p>
        </w:tc>
        <w:tc>
          <w:tcPr>
            <w:tcW w:w="3086" w:type="pct"/>
            <w:tcBorders>
              <w:top w:val="single" w:sz="4" w:space="0" w:color="auto"/>
              <w:left w:val="single" w:sz="4" w:space="0" w:color="auto"/>
              <w:bottom w:val="single" w:sz="4" w:space="0" w:color="auto"/>
              <w:right w:val="single" w:sz="4" w:space="0" w:color="auto"/>
            </w:tcBorders>
            <w:hideMark/>
          </w:tcPr>
          <w:p w:rsidR="0074471C" w:rsidRPr="000929A5" w:rsidRDefault="0074471C" w:rsidP="007E7DC5">
            <w:pPr>
              <w:pStyle w:val="NESTableText"/>
            </w:pPr>
            <w:r w:rsidRPr="000929A5">
              <w:t>6.1.2.4 ауызша және жазбаша жұмыстарды орындау барысында музыкалық терминдерді қолдану</w:t>
            </w:r>
          </w:p>
          <w:p w:rsidR="0074471C" w:rsidRPr="000929A5" w:rsidRDefault="0074471C" w:rsidP="007E7DC5">
            <w:pPr>
              <w:pStyle w:val="NESTableText"/>
            </w:pPr>
            <w:r w:rsidRPr="000929A5">
              <w:t xml:space="preserve">6.1.2.5 музыкалық шығармаларға сәйкес теориялық мәліметтерді қолдану </w:t>
            </w:r>
          </w:p>
          <w:p w:rsidR="0074471C" w:rsidRPr="000929A5" w:rsidRDefault="0074471C">
            <w:pPr>
              <w:tabs>
                <w:tab w:val="left" w:pos="520"/>
              </w:tabs>
              <w:rPr>
                <w:rFonts w:ascii="Times New Roman" w:hAnsi="Times New Roman"/>
                <w:sz w:val="24"/>
                <w:szCs w:val="24"/>
                <w:lang w:val="kk-KZ"/>
              </w:rPr>
            </w:pPr>
            <w:r w:rsidRPr="000929A5">
              <w:rPr>
                <w:rFonts w:ascii="Times New Roman" w:hAnsi="Times New Roman"/>
                <w:sz w:val="24"/>
                <w:szCs w:val="24"/>
                <w:lang w:val="kk-KZ"/>
              </w:rPr>
              <w:t>6.1.2.6 Брайль жүйесі бойынша ауызша және жазбаша жұмыстарды орындау барысында музыкалық терминологияларды таңдауда еркін бағдарлана алу</w:t>
            </w:r>
          </w:p>
          <w:p w:rsidR="0074471C" w:rsidRPr="000929A5" w:rsidRDefault="0074471C" w:rsidP="007E7DC5">
            <w:pPr>
              <w:pStyle w:val="NESTableText"/>
            </w:pPr>
            <w:r w:rsidRPr="000929A5">
              <w:t xml:space="preserve">6.1.2.7 </w:t>
            </w:r>
            <w:r w:rsidRPr="000929A5">
              <w:rPr>
                <w:rStyle w:val="af8"/>
                <w:rFonts w:eastAsia="Calibri"/>
                <w:b w:val="0"/>
                <w:sz w:val="24"/>
                <w:szCs w:val="24"/>
                <w:lang w:val="kk-KZ"/>
              </w:rPr>
              <w:t xml:space="preserve">әуенді меңгеру барысында </w:t>
            </w:r>
            <w:r w:rsidRPr="000929A5">
              <w:t xml:space="preserve">Брайль жүйесі бойынша ноталық жазбаны пайдалану </w:t>
            </w:r>
          </w:p>
          <w:p w:rsidR="0074471C" w:rsidRPr="000929A5" w:rsidRDefault="0074471C" w:rsidP="007E7DC5">
            <w:pPr>
              <w:pStyle w:val="NESTableText"/>
            </w:pPr>
            <w:r w:rsidRPr="000929A5">
              <w:rPr>
                <w:spacing w:val="-5"/>
              </w:rPr>
              <w:t xml:space="preserve">6.1.3.1 әуен сипаты мен көркем бейнені канон элементтері мен </w:t>
            </w:r>
            <w:r w:rsidRPr="000929A5">
              <w:t xml:space="preserve">екі дауысты қолдана отырып әртүрлі стилдегі мен жанрдағы әндерді айту </w:t>
            </w:r>
          </w:p>
          <w:p w:rsidR="0074471C" w:rsidRPr="000929A5" w:rsidRDefault="0074471C" w:rsidP="007E7DC5">
            <w:pPr>
              <w:pStyle w:val="NESTableText"/>
            </w:pPr>
            <w:r w:rsidRPr="000929A5">
              <w:t xml:space="preserve">6.1.3.4 еркін және саналы түрде кіші кеңістікте (музыкалық аспап) бағдарлана алу </w:t>
            </w:r>
          </w:p>
          <w:p w:rsidR="0074471C" w:rsidRPr="000929A5" w:rsidRDefault="0074471C">
            <w:pPr>
              <w:pStyle w:val="TableParagraph"/>
              <w:rPr>
                <w:rFonts w:ascii="Times New Roman" w:hAnsi="Times New Roman"/>
                <w:sz w:val="24"/>
                <w:szCs w:val="24"/>
                <w:lang w:val="kk-KZ"/>
              </w:rPr>
            </w:pPr>
            <w:r w:rsidRPr="000929A5">
              <w:rPr>
                <w:rFonts w:ascii="Times New Roman" w:hAnsi="Times New Roman"/>
                <w:sz w:val="24"/>
                <w:szCs w:val="24"/>
                <w:lang w:val="kk-KZ"/>
              </w:rPr>
              <w:t xml:space="preserve">6.1.3.5 ансамбльді ойын кезінде моторлық, эмоционалды ерік-жігер қызметі мен орындау әрекеттерін басқара алу </w:t>
            </w:r>
          </w:p>
          <w:p w:rsidR="0074471C" w:rsidRPr="000929A5" w:rsidRDefault="0074471C">
            <w:pPr>
              <w:pStyle w:val="TableParagraph"/>
              <w:rPr>
                <w:rFonts w:ascii="Times New Roman" w:hAnsi="Times New Roman"/>
                <w:sz w:val="24"/>
                <w:szCs w:val="24"/>
                <w:lang w:val="kk-KZ"/>
              </w:rPr>
            </w:pPr>
            <w:r w:rsidRPr="000929A5">
              <w:rPr>
                <w:rFonts w:ascii="Times New Roman" w:hAnsi="Times New Roman"/>
                <w:sz w:val="24"/>
                <w:szCs w:val="24"/>
                <w:lang w:val="kk-KZ"/>
              </w:rPr>
              <w:t xml:space="preserve">6.1.3.6 мимика, жест арқылы эмоционалды күйді жеткізе білу </w:t>
            </w:r>
          </w:p>
          <w:p w:rsidR="0074471C" w:rsidRPr="000929A5" w:rsidRDefault="0074471C">
            <w:pPr>
              <w:pStyle w:val="TableParagraph"/>
              <w:rPr>
                <w:rFonts w:ascii="Times New Roman" w:hAnsi="Times New Roman"/>
                <w:sz w:val="24"/>
                <w:szCs w:val="24"/>
                <w:lang w:val="kk-KZ"/>
              </w:rPr>
            </w:pPr>
            <w:r w:rsidRPr="000929A5">
              <w:rPr>
                <w:rFonts w:ascii="Times New Roman" w:hAnsi="Times New Roman"/>
                <w:spacing w:val="-1"/>
                <w:sz w:val="24"/>
                <w:szCs w:val="24"/>
                <w:lang w:val="kk-KZ"/>
              </w:rPr>
              <w:t xml:space="preserve">6.2.1.1 </w:t>
            </w:r>
            <w:r w:rsidRPr="000929A5">
              <w:rPr>
                <w:rFonts w:ascii="Times New Roman" w:hAnsi="Times New Roman"/>
                <w:sz w:val="24"/>
                <w:szCs w:val="24"/>
                <w:lang w:val="kk-KZ"/>
              </w:rPr>
              <w:t xml:space="preserve">музыкалық-шығармашылық жұмыстарды құру үшін музыкалық материалдарды түсіндіру, жоспарлау, идеялар ұсыну </w:t>
            </w:r>
          </w:p>
          <w:p w:rsidR="0074471C" w:rsidRPr="000929A5" w:rsidRDefault="0074471C" w:rsidP="007E7DC5">
            <w:pPr>
              <w:pStyle w:val="NESTableText"/>
            </w:pPr>
            <w:r w:rsidRPr="000929A5">
              <w:t xml:space="preserve">6.2.2.3 көшіру тәсілін еркін меңгеру </w:t>
            </w:r>
          </w:p>
          <w:p w:rsidR="0074471C" w:rsidRPr="000929A5" w:rsidRDefault="0074471C" w:rsidP="007E7DC5">
            <w:pPr>
              <w:pStyle w:val="NESTableText"/>
            </w:pPr>
            <w:r w:rsidRPr="000929A5">
              <w:t xml:space="preserve">6.2.2.4 музыкалық материалдарды меңгеру кезінде сенсорлық-музыкалық қабілеттіліктерін (тембрлік, динамикалық, ырғақты есту) белсенді пайдалану </w:t>
            </w:r>
          </w:p>
          <w:p w:rsidR="0074471C" w:rsidRPr="000929A5" w:rsidRDefault="0074471C" w:rsidP="007E7DC5">
            <w:pPr>
              <w:pStyle w:val="NESTableText"/>
            </w:pPr>
            <w:r w:rsidRPr="000929A5">
              <w:t xml:space="preserve">6.2.2.5 заманауи техөникалық құралдарды қолданумен </w:t>
            </w:r>
            <w:r w:rsidRPr="000929A5">
              <w:lastRenderedPageBreak/>
              <w:t>өзбетінше музыканы таңдау және тыңдау, талдай білу</w:t>
            </w:r>
          </w:p>
        </w:tc>
      </w:tr>
      <w:tr w:rsidR="0074471C" w:rsidRPr="0003488B" w:rsidTr="00346668">
        <w:tc>
          <w:tcPr>
            <w:tcW w:w="956" w:type="pct"/>
            <w:vMerge/>
            <w:tcBorders>
              <w:top w:val="single" w:sz="4" w:space="0" w:color="auto"/>
              <w:left w:val="single" w:sz="4" w:space="0" w:color="auto"/>
              <w:bottom w:val="single" w:sz="4" w:space="0" w:color="auto"/>
              <w:right w:val="single" w:sz="4" w:space="0" w:color="auto"/>
            </w:tcBorders>
            <w:vAlign w:val="center"/>
            <w:hideMark/>
          </w:tcPr>
          <w:p w:rsidR="0074471C" w:rsidRPr="000929A5" w:rsidRDefault="0074471C">
            <w:pPr>
              <w:widowControl/>
              <w:rPr>
                <w:rFonts w:ascii="Times New Roman" w:hAnsi="Times New Roman"/>
                <w:sz w:val="24"/>
                <w:szCs w:val="24"/>
                <w:lang w:val="kk-KZ"/>
              </w:rPr>
            </w:pPr>
          </w:p>
        </w:tc>
        <w:tc>
          <w:tcPr>
            <w:tcW w:w="958" w:type="pct"/>
            <w:tcBorders>
              <w:top w:val="single" w:sz="4" w:space="0" w:color="auto"/>
              <w:left w:val="single" w:sz="4" w:space="0" w:color="auto"/>
              <w:bottom w:val="single" w:sz="4" w:space="0" w:color="auto"/>
              <w:right w:val="single" w:sz="4" w:space="0" w:color="auto"/>
            </w:tcBorders>
            <w:hideMark/>
          </w:tcPr>
          <w:p w:rsidR="0074471C" w:rsidRPr="000929A5" w:rsidRDefault="0074471C">
            <w:pPr>
              <w:rPr>
                <w:rFonts w:ascii="Times New Roman" w:hAnsi="Times New Roman"/>
                <w:sz w:val="24"/>
                <w:szCs w:val="24"/>
                <w:lang w:val="kk-KZ"/>
              </w:rPr>
            </w:pPr>
            <w:r w:rsidRPr="000929A5">
              <w:rPr>
                <w:rFonts w:ascii="Times New Roman" w:hAnsi="Times New Roman"/>
                <w:sz w:val="24"/>
                <w:szCs w:val="24"/>
                <w:lang w:val="ru-RU"/>
              </w:rPr>
              <w:t xml:space="preserve">Музыканы дыбысталуы мен безендіру </w:t>
            </w:r>
          </w:p>
        </w:tc>
        <w:tc>
          <w:tcPr>
            <w:tcW w:w="3086" w:type="pct"/>
            <w:tcBorders>
              <w:top w:val="single" w:sz="4" w:space="0" w:color="auto"/>
              <w:left w:val="single" w:sz="4" w:space="0" w:color="auto"/>
              <w:bottom w:val="single" w:sz="4" w:space="0" w:color="auto"/>
              <w:right w:val="single" w:sz="4" w:space="0" w:color="auto"/>
            </w:tcBorders>
            <w:hideMark/>
          </w:tcPr>
          <w:p w:rsidR="0074471C" w:rsidRPr="000929A5" w:rsidRDefault="0074471C" w:rsidP="007E7DC5">
            <w:pPr>
              <w:pStyle w:val="NESTableText"/>
            </w:pPr>
            <w:r w:rsidRPr="000929A5">
              <w:t xml:space="preserve">6.2.2.1 музыкалық аспап, дауыс, музыканың айқындылығын танытатын құралдарды қолдану арқылы күрделі емес композицияларды импровизациялау және ойлап табу </w:t>
            </w:r>
          </w:p>
          <w:p w:rsidR="0074471C" w:rsidRPr="000929A5" w:rsidRDefault="0074471C" w:rsidP="007E7DC5">
            <w:pPr>
              <w:pStyle w:val="NESTableText"/>
            </w:pPr>
            <w:r w:rsidRPr="000929A5">
              <w:t xml:space="preserve">6.2.2.2 компьютерлік бағдарламаны қолдану арқылы (Audacity, Soundation,Windows MovieMaker, Киностудия) музыкалық композицияларды түсіндіру және қайта түзету </w:t>
            </w:r>
          </w:p>
          <w:p w:rsidR="0074471C" w:rsidRPr="000929A5" w:rsidRDefault="0074471C" w:rsidP="007E7DC5">
            <w:pPr>
              <w:pStyle w:val="NESTableText"/>
            </w:pPr>
            <w:r w:rsidRPr="000929A5">
              <w:t xml:space="preserve">6.2.2.3 көшіру тәсілін еркін меңгеру </w:t>
            </w:r>
          </w:p>
          <w:p w:rsidR="0074471C" w:rsidRPr="000929A5" w:rsidRDefault="0074471C" w:rsidP="007E7DC5">
            <w:pPr>
              <w:pStyle w:val="NESTableText"/>
            </w:pPr>
            <w:r w:rsidRPr="000929A5">
              <w:t xml:space="preserve">6.2.2.4 музыкалық материалдарды меңгеру кезінде сенсорлық-музыкалық қабілеттіліктерін (тембрлік, динамикалық, ырғақты есту) белсенді пайдалану </w:t>
            </w:r>
          </w:p>
          <w:p w:rsidR="0074471C" w:rsidRPr="000929A5" w:rsidRDefault="0074471C">
            <w:pPr>
              <w:rPr>
                <w:rFonts w:ascii="Times New Roman" w:hAnsi="Times New Roman"/>
                <w:sz w:val="24"/>
                <w:szCs w:val="24"/>
                <w:lang w:val="kk-KZ"/>
              </w:rPr>
            </w:pPr>
            <w:r w:rsidRPr="000929A5">
              <w:rPr>
                <w:rFonts w:ascii="Times New Roman" w:hAnsi="Times New Roman"/>
                <w:sz w:val="24"/>
                <w:szCs w:val="24"/>
                <w:lang w:val="kk-KZ"/>
              </w:rPr>
              <w:t xml:space="preserve">6.2.2.5 заманауи техөникалық құралдарды қолданумен өзбетінше музыканы таңдау және тыңдау, талдай білу </w:t>
            </w:r>
          </w:p>
          <w:p w:rsidR="0074471C" w:rsidRPr="000929A5" w:rsidRDefault="0074471C" w:rsidP="007E7DC5">
            <w:pPr>
              <w:pStyle w:val="NESTableText"/>
            </w:pPr>
            <w:r w:rsidRPr="000929A5">
              <w:t>6.1.2.4 ауызша және жазбаша жұмыстарды орындау барысында музыкалық терминдерді қолдану</w:t>
            </w:r>
          </w:p>
          <w:p w:rsidR="0074471C" w:rsidRPr="000929A5" w:rsidRDefault="0074471C" w:rsidP="007E7DC5">
            <w:pPr>
              <w:pStyle w:val="NESTableText"/>
            </w:pPr>
            <w:r w:rsidRPr="000929A5">
              <w:t xml:space="preserve">6.1.2.5 музыкалық шығармаларға сәйкес теориялық мәліметтерді қолдану </w:t>
            </w:r>
          </w:p>
          <w:p w:rsidR="0074471C" w:rsidRPr="000929A5" w:rsidRDefault="0074471C">
            <w:pPr>
              <w:tabs>
                <w:tab w:val="left" w:pos="520"/>
              </w:tabs>
              <w:rPr>
                <w:rFonts w:ascii="Times New Roman" w:hAnsi="Times New Roman"/>
                <w:sz w:val="24"/>
                <w:szCs w:val="24"/>
                <w:lang w:val="kk-KZ"/>
              </w:rPr>
            </w:pPr>
            <w:r w:rsidRPr="000929A5">
              <w:rPr>
                <w:rFonts w:ascii="Times New Roman" w:hAnsi="Times New Roman"/>
                <w:sz w:val="24"/>
                <w:szCs w:val="24"/>
                <w:lang w:val="kk-KZ"/>
              </w:rPr>
              <w:t>6.1.2.6 Брайль жүйесі бойынша ауызша және жазбаша жұмыстарды орындау барысында музыкалық терминологияларды таңдауда еркін бағдарлана алу</w:t>
            </w:r>
          </w:p>
          <w:p w:rsidR="0074471C" w:rsidRPr="000929A5" w:rsidRDefault="0074471C">
            <w:pPr>
              <w:rPr>
                <w:rFonts w:ascii="Times New Roman" w:hAnsi="Times New Roman"/>
                <w:sz w:val="24"/>
                <w:szCs w:val="24"/>
                <w:lang w:val="kk-KZ"/>
              </w:rPr>
            </w:pPr>
            <w:r w:rsidRPr="000929A5">
              <w:rPr>
                <w:rFonts w:ascii="Times New Roman" w:hAnsi="Times New Roman"/>
                <w:sz w:val="24"/>
                <w:szCs w:val="24"/>
                <w:lang w:val="kk-KZ"/>
              </w:rPr>
              <w:t xml:space="preserve">6.1.2.7 </w:t>
            </w:r>
            <w:r w:rsidRPr="000929A5">
              <w:rPr>
                <w:rStyle w:val="af8"/>
                <w:rFonts w:eastAsia="Calibri"/>
                <w:b w:val="0"/>
                <w:sz w:val="24"/>
                <w:szCs w:val="24"/>
                <w:lang w:val="kk-KZ"/>
              </w:rPr>
              <w:t xml:space="preserve">әуенді меңгеру барысында </w:t>
            </w:r>
            <w:r w:rsidRPr="000929A5">
              <w:rPr>
                <w:rFonts w:ascii="Times New Roman" w:hAnsi="Times New Roman"/>
                <w:sz w:val="24"/>
                <w:szCs w:val="24"/>
                <w:lang w:val="kk-KZ"/>
              </w:rPr>
              <w:t>Брайль жүйесі бойынша ноталық жазбаны пайдалану</w:t>
            </w:r>
          </w:p>
        </w:tc>
      </w:tr>
      <w:tr w:rsidR="0074471C" w:rsidRPr="0003488B" w:rsidTr="00346668">
        <w:tc>
          <w:tcPr>
            <w:tcW w:w="956" w:type="pct"/>
            <w:vMerge/>
            <w:tcBorders>
              <w:top w:val="single" w:sz="4" w:space="0" w:color="auto"/>
              <w:left w:val="single" w:sz="4" w:space="0" w:color="auto"/>
              <w:bottom w:val="single" w:sz="4" w:space="0" w:color="auto"/>
              <w:right w:val="single" w:sz="4" w:space="0" w:color="auto"/>
            </w:tcBorders>
            <w:vAlign w:val="center"/>
            <w:hideMark/>
          </w:tcPr>
          <w:p w:rsidR="0074471C" w:rsidRPr="000929A5" w:rsidRDefault="0074471C">
            <w:pPr>
              <w:widowControl/>
              <w:rPr>
                <w:rFonts w:ascii="Times New Roman" w:hAnsi="Times New Roman"/>
                <w:sz w:val="24"/>
                <w:szCs w:val="24"/>
                <w:lang w:val="kk-KZ"/>
              </w:rPr>
            </w:pPr>
          </w:p>
        </w:tc>
        <w:tc>
          <w:tcPr>
            <w:tcW w:w="958" w:type="pct"/>
            <w:tcBorders>
              <w:top w:val="single" w:sz="4" w:space="0" w:color="auto"/>
              <w:left w:val="single" w:sz="4" w:space="0" w:color="auto"/>
              <w:bottom w:val="single" w:sz="4" w:space="0" w:color="auto"/>
              <w:right w:val="single" w:sz="4" w:space="0" w:color="auto"/>
            </w:tcBorders>
            <w:hideMark/>
          </w:tcPr>
          <w:p w:rsidR="0074471C" w:rsidRPr="000929A5" w:rsidRDefault="0074471C">
            <w:pPr>
              <w:rPr>
                <w:rFonts w:ascii="Times New Roman" w:hAnsi="Times New Roman"/>
                <w:sz w:val="24"/>
                <w:szCs w:val="24"/>
                <w:lang w:val="kk-KZ"/>
              </w:rPr>
            </w:pPr>
            <w:r w:rsidRPr="000929A5">
              <w:rPr>
                <w:rFonts w:ascii="Times New Roman" w:hAnsi="Times New Roman"/>
                <w:sz w:val="24"/>
                <w:szCs w:val="24"/>
                <w:lang w:val="kk-KZ"/>
              </w:rPr>
              <w:t xml:space="preserve">Жобаны құру мен даярлау </w:t>
            </w:r>
          </w:p>
        </w:tc>
        <w:tc>
          <w:tcPr>
            <w:tcW w:w="3086" w:type="pct"/>
            <w:tcBorders>
              <w:top w:val="single" w:sz="4" w:space="0" w:color="auto"/>
              <w:left w:val="single" w:sz="4" w:space="0" w:color="auto"/>
              <w:bottom w:val="single" w:sz="4" w:space="0" w:color="auto"/>
              <w:right w:val="single" w:sz="4" w:space="0" w:color="auto"/>
            </w:tcBorders>
            <w:hideMark/>
          </w:tcPr>
          <w:p w:rsidR="0074471C" w:rsidRPr="000929A5" w:rsidRDefault="0074471C">
            <w:pPr>
              <w:pStyle w:val="TableParagraph"/>
              <w:rPr>
                <w:rFonts w:ascii="Times New Roman" w:hAnsi="Times New Roman"/>
                <w:sz w:val="24"/>
                <w:szCs w:val="24"/>
                <w:lang w:val="kk-KZ"/>
              </w:rPr>
            </w:pPr>
            <w:r w:rsidRPr="000929A5">
              <w:rPr>
                <w:rFonts w:ascii="Times New Roman" w:hAnsi="Times New Roman"/>
                <w:spacing w:val="-1"/>
                <w:sz w:val="24"/>
                <w:szCs w:val="24"/>
                <w:lang w:val="kk-KZ"/>
              </w:rPr>
              <w:t xml:space="preserve">6.2.1.1 </w:t>
            </w:r>
            <w:r w:rsidRPr="000929A5">
              <w:rPr>
                <w:rFonts w:ascii="Times New Roman" w:hAnsi="Times New Roman"/>
                <w:sz w:val="24"/>
                <w:szCs w:val="24"/>
                <w:lang w:val="kk-KZ"/>
              </w:rPr>
              <w:t xml:space="preserve">музыкалық-шығармашылық жұмыстарды құру үшін музыкалық материалдарды түсіндіру, жоспарлау, идеялар ұсыну </w:t>
            </w:r>
          </w:p>
          <w:p w:rsidR="0074471C" w:rsidRPr="000929A5" w:rsidRDefault="0074471C">
            <w:pPr>
              <w:pStyle w:val="af7"/>
              <w:spacing w:line="240" w:lineRule="auto"/>
              <w:ind w:left="0"/>
              <w:rPr>
                <w:b w:val="0"/>
                <w:sz w:val="24"/>
                <w:szCs w:val="24"/>
                <w:lang w:val="kk-KZ"/>
              </w:rPr>
            </w:pPr>
            <w:r w:rsidRPr="000929A5">
              <w:rPr>
                <w:b w:val="0"/>
                <w:sz w:val="24"/>
                <w:szCs w:val="24"/>
                <w:lang w:val="kk-KZ"/>
              </w:rPr>
              <w:t>6.2.1.2 көркемөнер әрекеттерге қатысу</w:t>
            </w:r>
          </w:p>
          <w:p w:rsidR="0074471C" w:rsidRPr="000929A5" w:rsidRDefault="0074471C" w:rsidP="007E7DC5">
            <w:pPr>
              <w:pStyle w:val="NESTableText"/>
            </w:pPr>
            <w:r w:rsidRPr="000929A5">
              <w:t xml:space="preserve">6.2.2.1 музыкалық аспап, дауыс, музыканың айқындылығын танытатын құралдарды қолдану арқылы күрделі емес композицияларды импровизациялау және ойлап табу </w:t>
            </w:r>
          </w:p>
          <w:p w:rsidR="0074471C" w:rsidRPr="000929A5" w:rsidRDefault="0074471C" w:rsidP="007E7DC5">
            <w:pPr>
              <w:pStyle w:val="NESTableText"/>
            </w:pPr>
            <w:r w:rsidRPr="000929A5">
              <w:t xml:space="preserve">6.2.2.2 компьютерлік бағдарламаны қолдану арқылы (Audacity, Soundation,Windows MovieMaker, Киностудия) музыкалық композицияларды түсіндіру және қайта түзету </w:t>
            </w:r>
          </w:p>
          <w:p w:rsidR="0074471C" w:rsidRPr="000929A5" w:rsidRDefault="0074471C" w:rsidP="007E7DC5">
            <w:pPr>
              <w:pStyle w:val="NESTableText"/>
            </w:pPr>
            <w:r w:rsidRPr="000929A5">
              <w:t xml:space="preserve">6.2.2.3 көшіру тәсілін еркін меңгеру </w:t>
            </w:r>
          </w:p>
          <w:p w:rsidR="0074471C" w:rsidRPr="000929A5" w:rsidRDefault="0074471C" w:rsidP="007E7DC5">
            <w:pPr>
              <w:pStyle w:val="NESTableText"/>
            </w:pPr>
            <w:r w:rsidRPr="000929A5">
              <w:t xml:space="preserve">6.2.2.4 музыкалық материалдарды меңгеру кезінде сенсорлық-музыкалық қабілеттіліктерін (тембрлік, динамикалық, ырғақты есту) белсенді пайдалану </w:t>
            </w:r>
          </w:p>
          <w:p w:rsidR="0074471C" w:rsidRPr="000929A5" w:rsidRDefault="0074471C" w:rsidP="007E7DC5">
            <w:pPr>
              <w:pStyle w:val="NESTableText"/>
            </w:pPr>
            <w:r w:rsidRPr="000929A5">
              <w:t>6.2.2.5 заманауи техөникалық құралдарды қолданумен өзбетінше музыканы таңдау және тыңдау, талдай білу</w:t>
            </w:r>
          </w:p>
        </w:tc>
      </w:tr>
      <w:tr w:rsidR="0074471C" w:rsidRPr="0003488B" w:rsidTr="00346668">
        <w:tc>
          <w:tcPr>
            <w:tcW w:w="956" w:type="pct"/>
            <w:vMerge/>
            <w:tcBorders>
              <w:top w:val="single" w:sz="4" w:space="0" w:color="auto"/>
              <w:left w:val="single" w:sz="4" w:space="0" w:color="auto"/>
              <w:bottom w:val="single" w:sz="4" w:space="0" w:color="auto"/>
              <w:right w:val="single" w:sz="4" w:space="0" w:color="auto"/>
            </w:tcBorders>
            <w:vAlign w:val="center"/>
            <w:hideMark/>
          </w:tcPr>
          <w:p w:rsidR="0074471C" w:rsidRPr="000929A5" w:rsidRDefault="0074471C">
            <w:pPr>
              <w:widowControl/>
              <w:rPr>
                <w:rFonts w:ascii="Times New Roman" w:hAnsi="Times New Roman"/>
                <w:sz w:val="24"/>
                <w:szCs w:val="24"/>
                <w:lang w:val="kk-KZ"/>
              </w:rPr>
            </w:pPr>
          </w:p>
        </w:tc>
        <w:tc>
          <w:tcPr>
            <w:tcW w:w="958" w:type="pct"/>
            <w:tcBorders>
              <w:top w:val="single" w:sz="4" w:space="0" w:color="auto"/>
              <w:left w:val="single" w:sz="4" w:space="0" w:color="auto"/>
              <w:bottom w:val="single" w:sz="4" w:space="0" w:color="auto"/>
              <w:right w:val="single" w:sz="4" w:space="0" w:color="auto"/>
            </w:tcBorders>
            <w:hideMark/>
          </w:tcPr>
          <w:p w:rsidR="0074471C" w:rsidRPr="000929A5" w:rsidRDefault="0074471C">
            <w:pPr>
              <w:rPr>
                <w:rFonts w:ascii="Times New Roman" w:hAnsi="Times New Roman"/>
                <w:sz w:val="24"/>
                <w:szCs w:val="24"/>
                <w:lang w:val="kk-KZ"/>
              </w:rPr>
            </w:pPr>
            <w:r w:rsidRPr="000929A5">
              <w:rPr>
                <w:rFonts w:ascii="Times New Roman" w:hAnsi="Times New Roman"/>
                <w:sz w:val="24"/>
                <w:szCs w:val="24"/>
                <w:lang w:val="kk-KZ"/>
              </w:rPr>
              <w:t>Жоба нәтижесінің ұсынысы</w:t>
            </w:r>
          </w:p>
        </w:tc>
        <w:tc>
          <w:tcPr>
            <w:tcW w:w="3086" w:type="pct"/>
            <w:tcBorders>
              <w:top w:val="single" w:sz="4" w:space="0" w:color="auto"/>
              <w:left w:val="single" w:sz="4" w:space="0" w:color="auto"/>
              <w:bottom w:val="single" w:sz="4" w:space="0" w:color="auto"/>
              <w:right w:val="single" w:sz="4" w:space="0" w:color="auto"/>
            </w:tcBorders>
            <w:hideMark/>
          </w:tcPr>
          <w:p w:rsidR="0074471C" w:rsidRPr="000929A5" w:rsidRDefault="0074471C" w:rsidP="007E7DC5">
            <w:pPr>
              <w:pStyle w:val="NESTableText"/>
            </w:pPr>
            <w:r w:rsidRPr="000929A5">
              <w:t>6.1.2.4 ауызша және жазбаша жұмыстарды орындау барысында музыкалық терминдерді қолдану</w:t>
            </w:r>
          </w:p>
          <w:p w:rsidR="0074471C" w:rsidRPr="000929A5" w:rsidRDefault="0074471C" w:rsidP="007E7DC5">
            <w:pPr>
              <w:pStyle w:val="NESTableText"/>
            </w:pPr>
            <w:r w:rsidRPr="000929A5">
              <w:t xml:space="preserve">6.1.2.5 музыкалық шығармаларға сәйкес теориялық мәліметтерді қолдану </w:t>
            </w:r>
          </w:p>
          <w:p w:rsidR="0074471C" w:rsidRPr="000929A5" w:rsidRDefault="0074471C">
            <w:pPr>
              <w:tabs>
                <w:tab w:val="left" w:pos="520"/>
              </w:tabs>
              <w:rPr>
                <w:rFonts w:ascii="Times New Roman" w:hAnsi="Times New Roman"/>
                <w:sz w:val="24"/>
                <w:szCs w:val="24"/>
                <w:lang w:val="kk-KZ"/>
              </w:rPr>
            </w:pPr>
            <w:r w:rsidRPr="000929A5">
              <w:rPr>
                <w:rFonts w:ascii="Times New Roman" w:hAnsi="Times New Roman"/>
                <w:sz w:val="24"/>
                <w:szCs w:val="24"/>
                <w:lang w:val="kk-KZ"/>
              </w:rPr>
              <w:t>6.1.2.6 Брайль жүйесі бойынша ауызша және жазбаша жұмыстарды орындау барысында музыкалық терминологияларды таңдауда еркін бағдарлана алу</w:t>
            </w:r>
          </w:p>
          <w:p w:rsidR="0074471C" w:rsidRPr="000929A5" w:rsidRDefault="0074471C">
            <w:pPr>
              <w:rPr>
                <w:rFonts w:ascii="Times New Roman" w:hAnsi="Times New Roman"/>
                <w:sz w:val="24"/>
                <w:szCs w:val="24"/>
                <w:lang w:val="kk-KZ"/>
              </w:rPr>
            </w:pPr>
            <w:r w:rsidRPr="000929A5">
              <w:rPr>
                <w:rFonts w:ascii="Times New Roman" w:hAnsi="Times New Roman"/>
                <w:sz w:val="24"/>
                <w:szCs w:val="24"/>
                <w:lang w:val="kk-KZ"/>
              </w:rPr>
              <w:t xml:space="preserve">6.1.2.7 </w:t>
            </w:r>
            <w:r w:rsidRPr="000929A5">
              <w:rPr>
                <w:rStyle w:val="af8"/>
                <w:rFonts w:eastAsia="Calibri"/>
                <w:b w:val="0"/>
                <w:sz w:val="24"/>
                <w:szCs w:val="24"/>
                <w:lang w:val="kk-KZ"/>
              </w:rPr>
              <w:t xml:space="preserve">әуенді меңгеру барысында </w:t>
            </w:r>
            <w:r w:rsidRPr="000929A5">
              <w:rPr>
                <w:rFonts w:ascii="Times New Roman" w:hAnsi="Times New Roman"/>
                <w:sz w:val="24"/>
                <w:szCs w:val="24"/>
                <w:lang w:val="kk-KZ"/>
              </w:rPr>
              <w:t xml:space="preserve">Брайль жүйесі </w:t>
            </w:r>
            <w:r w:rsidRPr="000929A5">
              <w:rPr>
                <w:rFonts w:ascii="Times New Roman" w:hAnsi="Times New Roman"/>
                <w:sz w:val="24"/>
                <w:szCs w:val="24"/>
                <w:lang w:val="kk-KZ"/>
              </w:rPr>
              <w:lastRenderedPageBreak/>
              <w:t xml:space="preserve">бойынша ноталық жазбаны пайдалану </w:t>
            </w:r>
          </w:p>
          <w:p w:rsidR="0074471C" w:rsidRPr="000929A5" w:rsidRDefault="0074471C">
            <w:pPr>
              <w:pStyle w:val="TableParagraph"/>
              <w:rPr>
                <w:rFonts w:ascii="Times New Roman" w:hAnsi="Times New Roman"/>
                <w:sz w:val="24"/>
                <w:szCs w:val="24"/>
                <w:lang w:val="kk-KZ"/>
              </w:rPr>
            </w:pPr>
            <w:r w:rsidRPr="000929A5">
              <w:rPr>
                <w:rFonts w:ascii="Times New Roman" w:hAnsi="Times New Roman"/>
                <w:sz w:val="24"/>
                <w:szCs w:val="24"/>
                <w:lang w:val="kk-KZ"/>
              </w:rPr>
              <w:t xml:space="preserve">6.3.1.1 бағдарламаны шығармашылық тұрғыда сөйлеу, критериге сәйкес бағалау, өзінің және басқалардың жұмысын жақсарту бойынша әртүрлі ұсыныстар енгізу </w:t>
            </w:r>
          </w:p>
          <w:p w:rsidR="0074471C" w:rsidRPr="000929A5" w:rsidRDefault="0074471C">
            <w:pPr>
              <w:pStyle w:val="af7"/>
              <w:spacing w:line="240" w:lineRule="auto"/>
              <w:ind w:left="0"/>
              <w:rPr>
                <w:b w:val="0"/>
                <w:sz w:val="24"/>
                <w:szCs w:val="24"/>
                <w:lang w:val="kk-KZ" w:eastAsia="en-GB"/>
              </w:rPr>
            </w:pPr>
            <w:r w:rsidRPr="000929A5">
              <w:rPr>
                <w:b w:val="0"/>
                <w:sz w:val="24"/>
                <w:szCs w:val="24"/>
                <w:lang w:val="kk-KZ"/>
              </w:rPr>
              <w:t xml:space="preserve">6.3.1.2 музыкалық әрекетке әлеуметтік мәдени бейімделу үшін шарттар құруға ынталану </w:t>
            </w:r>
          </w:p>
          <w:p w:rsidR="0074471C" w:rsidRPr="000929A5" w:rsidRDefault="0074471C">
            <w:pPr>
              <w:pStyle w:val="af7"/>
              <w:spacing w:line="240" w:lineRule="auto"/>
              <w:ind w:left="0"/>
              <w:rPr>
                <w:b w:val="0"/>
                <w:sz w:val="24"/>
                <w:szCs w:val="24"/>
                <w:lang w:val="kk-KZ"/>
              </w:rPr>
            </w:pPr>
            <w:r w:rsidRPr="000929A5">
              <w:rPr>
                <w:b w:val="0"/>
                <w:sz w:val="24"/>
                <w:szCs w:val="24"/>
                <w:lang w:val="kk-KZ"/>
              </w:rPr>
              <w:t xml:space="preserve">6.3.1.3 шығармашылық шараларға қатысу барысындағы қорқыныш пен ұялшақтық пен алаңдаушылық,бөгеліп қалушылықты жүйелі түрде жеңе білу </w:t>
            </w:r>
          </w:p>
          <w:p w:rsidR="0074471C" w:rsidRPr="000929A5" w:rsidRDefault="0074471C" w:rsidP="007E7DC5">
            <w:pPr>
              <w:pStyle w:val="NESTableText"/>
            </w:pPr>
            <w:r w:rsidRPr="000929A5">
              <w:t>6.3.1.4 әлеуметтік ортаға жеңіл кірігу, өзін-өзі еркін көрсете білуін сезіну</w:t>
            </w:r>
          </w:p>
          <w:p w:rsidR="0074471C" w:rsidRPr="000929A5" w:rsidRDefault="0074471C" w:rsidP="007E7DC5">
            <w:pPr>
              <w:pStyle w:val="NESTableText"/>
            </w:pPr>
            <w:r w:rsidRPr="000929A5">
              <w:t>6.3.1.5 ұсынылған тақырып бойынша топтық, жұптық, жеке жобаны орындау</w:t>
            </w:r>
          </w:p>
        </w:tc>
      </w:tr>
      <w:bookmarkEnd w:id="2"/>
    </w:tbl>
    <w:p w:rsidR="009C739E" w:rsidRPr="000929A5" w:rsidRDefault="009C739E" w:rsidP="00346668">
      <w:pPr>
        <w:rPr>
          <w:rFonts w:ascii="Times New Roman" w:hAnsi="Times New Roman"/>
          <w:sz w:val="24"/>
          <w:szCs w:val="24"/>
          <w:lang w:val="kk-KZ"/>
        </w:rPr>
      </w:pPr>
    </w:p>
    <w:sectPr w:rsidR="009C739E" w:rsidRPr="000929A5" w:rsidSect="00F233E2">
      <w:headerReference w:type="default" r:id="rId9"/>
      <w:footerReference w:type="default" r:id="rId10"/>
      <w:headerReference w:type="first" r:id="rId11"/>
      <w:pgSz w:w="11920" w:h="16839"/>
      <w:pgMar w:top="1418" w:right="851" w:bottom="1418" w:left="1418" w:header="567" w:footer="567"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7636" w:rsidRDefault="004F7636">
      <w:r>
        <w:separator/>
      </w:r>
    </w:p>
  </w:endnote>
  <w:endnote w:type="continuationSeparator" w:id="0">
    <w:p w:rsidR="004F7636" w:rsidRDefault="004F7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Times-Roman">
    <w:altName w:val="Arial Unicode MS"/>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FDC" w:rsidRDefault="00453FDC">
    <w:pPr>
      <w:pStyle w:val="ac"/>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7636" w:rsidRDefault="004F7636">
      <w:r>
        <w:separator/>
      </w:r>
    </w:p>
  </w:footnote>
  <w:footnote w:type="continuationSeparator" w:id="0">
    <w:p w:rsidR="004F7636" w:rsidRDefault="004F76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3831220"/>
    </w:sdtPr>
    <w:sdtEndPr>
      <w:rPr>
        <w:rFonts w:ascii="Times New Roman" w:hAnsi="Times New Roman"/>
        <w:sz w:val="28"/>
        <w:szCs w:val="28"/>
      </w:rPr>
    </w:sdtEndPr>
    <w:sdtContent>
      <w:p w:rsidR="00453FDC" w:rsidRPr="0082684E" w:rsidRDefault="001F1270">
        <w:pPr>
          <w:pStyle w:val="aa"/>
          <w:jc w:val="center"/>
          <w:rPr>
            <w:rFonts w:ascii="Times New Roman" w:hAnsi="Times New Roman"/>
            <w:sz w:val="28"/>
            <w:szCs w:val="28"/>
          </w:rPr>
        </w:pPr>
        <w:r w:rsidRPr="0082684E">
          <w:rPr>
            <w:rFonts w:ascii="Times New Roman" w:hAnsi="Times New Roman"/>
            <w:sz w:val="28"/>
            <w:szCs w:val="28"/>
          </w:rPr>
          <w:fldChar w:fldCharType="begin"/>
        </w:r>
        <w:r w:rsidR="00453FDC" w:rsidRPr="0082684E">
          <w:rPr>
            <w:rFonts w:ascii="Times New Roman" w:hAnsi="Times New Roman"/>
            <w:sz w:val="28"/>
            <w:szCs w:val="28"/>
          </w:rPr>
          <w:instrText>PAGE   \* MERGEFORMAT</w:instrText>
        </w:r>
        <w:r w:rsidRPr="0082684E">
          <w:rPr>
            <w:rFonts w:ascii="Times New Roman" w:hAnsi="Times New Roman"/>
            <w:sz w:val="28"/>
            <w:szCs w:val="28"/>
          </w:rPr>
          <w:fldChar w:fldCharType="separate"/>
        </w:r>
        <w:r w:rsidR="009474E6" w:rsidRPr="009474E6">
          <w:rPr>
            <w:rFonts w:ascii="Times New Roman" w:hAnsi="Times New Roman"/>
            <w:noProof/>
            <w:sz w:val="28"/>
            <w:szCs w:val="28"/>
            <w:lang w:val="ru-RU"/>
          </w:rPr>
          <w:t>31</w:t>
        </w:r>
        <w:r w:rsidRPr="0082684E">
          <w:rPr>
            <w:rFonts w:ascii="Times New Roman" w:hAnsi="Times New Roman"/>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949055"/>
    </w:sdtPr>
    <w:sdtEndPr>
      <w:rPr>
        <w:rFonts w:ascii="Times New Roman" w:hAnsi="Times New Roman"/>
        <w:sz w:val="28"/>
        <w:szCs w:val="28"/>
      </w:rPr>
    </w:sdtEndPr>
    <w:sdtContent>
      <w:p w:rsidR="00453FDC" w:rsidRPr="00CA52A7" w:rsidRDefault="001F1270" w:rsidP="00EC6135">
        <w:pPr>
          <w:pStyle w:val="aa"/>
          <w:tabs>
            <w:tab w:val="clear" w:pos="4677"/>
            <w:tab w:val="clear" w:pos="9355"/>
          </w:tabs>
          <w:jc w:val="center"/>
          <w:rPr>
            <w:rFonts w:ascii="Times New Roman" w:hAnsi="Times New Roman"/>
            <w:sz w:val="28"/>
            <w:szCs w:val="28"/>
          </w:rPr>
        </w:pPr>
        <w:r w:rsidRPr="00CA52A7">
          <w:rPr>
            <w:rFonts w:ascii="Times New Roman" w:hAnsi="Times New Roman"/>
            <w:sz w:val="28"/>
            <w:szCs w:val="28"/>
          </w:rPr>
          <w:fldChar w:fldCharType="begin"/>
        </w:r>
        <w:r w:rsidR="00453FDC" w:rsidRPr="00CA52A7">
          <w:rPr>
            <w:rFonts w:ascii="Times New Roman" w:hAnsi="Times New Roman"/>
            <w:sz w:val="28"/>
            <w:szCs w:val="28"/>
          </w:rPr>
          <w:instrText>PAGE   \* MERGEFORMAT</w:instrText>
        </w:r>
        <w:r w:rsidRPr="00CA52A7">
          <w:rPr>
            <w:rFonts w:ascii="Times New Roman" w:hAnsi="Times New Roman"/>
            <w:sz w:val="28"/>
            <w:szCs w:val="28"/>
          </w:rPr>
          <w:fldChar w:fldCharType="separate"/>
        </w:r>
        <w:r w:rsidR="009474E6" w:rsidRPr="009474E6">
          <w:rPr>
            <w:rFonts w:ascii="Times New Roman" w:hAnsi="Times New Roman"/>
            <w:noProof/>
            <w:sz w:val="28"/>
            <w:szCs w:val="28"/>
            <w:lang w:val="ru-RU"/>
          </w:rPr>
          <w:t>1</w:t>
        </w:r>
        <w:r w:rsidRPr="00CA52A7">
          <w:rPr>
            <w:rFonts w:ascii="Times New Roman" w:hAnsi="Times New Roman"/>
            <w:noProof/>
            <w:sz w:val="28"/>
            <w:szCs w:val="28"/>
            <w:lang w:val="ru-RU"/>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F0B84132"/>
    <w:lvl w:ilvl="0">
      <w:start w:val="1"/>
      <w:numFmt w:val="bullet"/>
      <w:pStyle w:val="2"/>
      <w:lvlText w:val=""/>
      <w:lvlJc w:val="left"/>
      <w:pPr>
        <w:tabs>
          <w:tab w:val="num" w:pos="643"/>
        </w:tabs>
        <w:ind w:left="643"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710"/>
        </w:tabs>
      </w:pPr>
      <w:rPr>
        <w:rFonts w:cs="Times New Roman"/>
      </w:rPr>
    </w:lvl>
    <w:lvl w:ilvl="1">
      <w:start w:val="1"/>
      <w:numFmt w:val="none"/>
      <w:suff w:val="nothing"/>
      <w:lvlText w:val=""/>
      <w:lvlJc w:val="left"/>
      <w:pPr>
        <w:tabs>
          <w:tab w:val="num" w:pos="-710"/>
        </w:tabs>
      </w:pPr>
      <w:rPr>
        <w:rFonts w:cs="Times New Roman"/>
      </w:rPr>
    </w:lvl>
    <w:lvl w:ilvl="2">
      <w:start w:val="1"/>
      <w:numFmt w:val="none"/>
      <w:suff w:val="nothing"/>
      <w:lvlText w:val=""/>
      <w:lvlJc w:val="left"/>
      <w:pPr>
        <w:tabs>
          <w:tab w:val="num" w:pos="-710"/>
        </w:tabs>
      </w:pPr>
      <w:rPr>
        <w:rFonts w:cs="Times New Roman"/>
      </w:rPr>
    </w:lvl>
    <w:lvl w:ilvl="3">
      <w:start w:val="1"/>
      <w:numFmt w:val="none"/>
      <w:suff w:val="nothing"/>
      <w:lvlText w:val=""/>
      <w:lvlJc w:val="left"/>
      <w:pPr>
        <w:tabs>
          <w:tab w:val="num" w:pos="-710"/>
        </w:tabs>
      </w:pPr>
      <w:rPr>
        <w:rFonts w:cs="Times New Roman"/>
      </w:rPr>
    </w:lvl>
    <w:lvl w:ilvl="4">
      <w:start w:val="1"/>
      <w:numFmt w:val="none"/>
      <w:suff w:val="nothing"/>
      <w:lvlText w:val=""/>
      <w:lvlJc w:val="left"/>
      <w:pPr>
        <w:tabs>
          <w:tab w:val="num" w:pos="-710"/>
        </w:tabs>
      </w:pPr>
      <w:rPr>
        <w:rFonts w:cs="Times New Roman"/>
      </w:rPr>
    </w:lvl>
    <w:lvl w:ilvl="5">
      <w:start w:val="1"/>
      <w:numFmt w:val="none"/>
      <w:suff w:val="nothing"/>
      <w:lvlText w:val=""/>
      <w:lvlJc w:val="left"/>
      <w:pPr>
        <w:tabs>
          <w:tab w:val="num" w:pos="-710"/>
        </w:tabs>
      </w:pPr>
      <w:rPr>
        <w:rFonts w:cs="Times New Roman"/>
      </w:rPr>
    </w:lvl>
    <w:lvl w:ilvl="6">
      <w:start w:val="1"/>
      <w:numFmt w:val="none"/>
      <w:suff w:val="nothing"/>
      <w:lvlText w:val=""/>
      <w:lvlJc w:val="left"/>
      <w:pPr>
        <w:tabs>
          <w:tab w:val="num" w:pos="-710"/>
        </w:tabs>
      </w:pPr>
      <w:rPr>
        <w:rFonts w:cs="Times New Roman"/>
      </w:rPr>
    </w:lvl>
    <w:lvl w:ilvl="7">
      <w:start w:val="1"/>
      <w:numFmt w:val="none"/>
      <w:suff w:val="nothing"/>
      <w:lvlText w:val=""/>
      <w:lvlJc w:val="left"/>
      <w:pPr>
        <w:tabs>
          <w:tab w:val="num" w:pos="-710"/>
        </w:tabs>
      </w:pPr>
      <w:rPr>
        <w:rFonts w:cs="Times New Roman"/>
      </w:rPr>
    </w:lvl>
    <w:lvl w:ilvl="8">
      <w:start w:val="1"/>
      <w:numFmt w:val="none"/>
      <w:suff w:val="nothing"/>
      <w:lvlText w:val=""/>
      <w:lvlJc w:val="left"/>
      <w:pPr>
        <w:tabs>
          <w:tab w:val="num" w:pos="-710"/>
        </w:tabs>
      </w:pPr>
      <w:rPr>
        <w:rFonts w:cs="Times New Roman"/>
      </w:rPr>
    </w:lvl>
  </w:abstractNum>
  <w:abstractNum w:abstractNumId="2">
    <w:nsid w:val="0E161B2D"/>
    <w:multiLevelType w:val="hybridMultilevel"/>
    <w:tmpl w:val="9F02B604"/>
    <w:lvl w:ilvl="0" w:tplc="EFDC6ED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E145F44"/>
    <w:multiLevelType w:val="hybridMultilevel"/>
    <w:tmpl w:val="33E2BD1A"/>
    <w:lvl w:ilvl="0" w:tplc="2774ED4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4">
    <w:nsid w:val="48220F5F"/>
    <w:multiLevelType w:val="hybridMultilevel"/>
    <w:tmpl w:val="F8E2A982"/>
    <w:lvl w:ilvl="0" w:tplc="42FC10C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nsid w:val="580F11F4"/>
    <w:multiLevelType w:val="hybridMultilevel"/>
    <w:tmpl w:val="7646F222"/>
    <w:lvl w:ilvl="0" w:tplc="A3E8A57C">
      <w:start w:val="1"/>
      <w:numFmt w:val="bullet"/>
      <w:pStyle w:val="NESNormal"/>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CD45DCC"/>
    <w:multiLevelType w:val="hybridMultilevel"/>
    <w:tmpl w:val="3C7858FC"/>
    <w:lvl w:ilvl="0" w:tplc="154688C8">
      <w:start w:val="1"/>
      <w:numFmt w:val="decimal"/>
      <w:lvlText w:val="%1."/>
      <w:lvlJc w:val="left"/>
      <w:pPr>
        <w:ind w:left="1242" w:hanging="360"/>
      </w:pPr>
      <w:rPr>
        <w:rFonts w:eastAsia="Calibri" w:hint="default"/>
        <w:b w:val="0"/>
        <w:color w:val="auto"/>
        <w:lang w:val="kk-KZ"/>
      </w:rPr>
    </w:lvl>
    <w:lvl w:ilvl="1" w:tplc="04190019">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7">
    <w:nsid w:val="7580777F"/>
    <w:multiLevelType w:val="hybridMultilevel"/>
    <w:tmpl w:val="F08EF79C"/>
    <w:lvl w:ilvl="0" w:tplc="50C60AFE">
      <w:numFmt w:val="bullet"/>
      <w:lvlText w:val="-"/>
      <w:lvlJc w:val="left"/>
      <w:pPr>
        <w:ind w:left="5605" w:hanging="360"/>
      </w:pPr>
      <w:rPr>
        <w:rFonts w:ascii="Times New Roman" w:eastAsiaTheme="minorHAnsi" w:hAnsi="Times New Roman" w:cs="Times New Roman" w:hint="default"/>
      </w:rPr>
    </w:lvl>
    <w:lvl w:ilvl="1" w:tplc="04190003">
      <w:start w:val="1"/>
      <w:numFmt w:val="bullet"/>
      <w:lvlText w:val="o"/>
      <w:lvlJc w:val="left"/>
      <w:pPr>
        <w:ind w:left="6325" w:hanging="360"/>
      </w:pPr>
      <w:rPr>
        <w:rFonts w:ascii="Courier New" w:hAnsi="Courier New" w:cs="Courier New" w:hint="default"/>
      </w:rPr>
    </w:lvl>
    <w:lvl w:ilvl="2" w:tplc="04190005">
      <w:start w:val="1"/>
      <w:numFmt w:val="bullet"/>
      <w:lvlText w:val=""/>
      <w:lvlJc w:val="left"/>
      <w:pPr>
        <w:ind w:left="7045" w:hanging="360"/>
      </w:pPr>
      <w:rPr>
        <w:rFonts w:ascii="Wingdings" w:hAnsi="Wingdings" w:hint="default"/>
      </w:rPr>
    </w:lvl>
    <w:lvl w:ilvl="3" w:tplc="04190001">
      <w:start w:val="1"/>
      <w:numFmt w:val="bullet"/>
      <w:lvlText w:val=""/>
      <w:lvlJc w:val="left"/>
      <w:pPr>
        <w:ind w:left="7765" w:hanging="360"/>
      </w:pPr>
      <w:rPr>
        <w:rFonts w:ascii="Symbol" w:hAnsi="Symbol" w:hint="default"/>
      </w:rPr>
    </w:lvl>
    <w:lvl w:ilvl="4" w:tplc="04190003">
      <w:start w:val="1"/>
      <w:numFmt w:val="bullet"/>
      <w:lvlText w:val="o"/>
      <w:lvlJc w:val="left"/>
      <w:pPr>
        <w:ind w:left="8485" w:hanging="360"/>
      </w:pPr>
      <w:rPr>
        <w:rFonts w:ascii="Courier New" w:hAnsi="Courier New" w:cs="Courier New" w:hint="default"/>
      </w:rPr>
    </w:lvl>
    <w:lvl w:ilvl="5" w:tplc="04190005">
      <w:start w:val="1"/>
      <w:numFmt w:val="bullet"/>
      <w:lvlText w:val=""/>
      <w:lvlJc w:val="left"/>
      <w:pPr>
        <w:ind w:left="9205" w:hanging="360"/>
      </w:pPr>
      <w:rPr>
        <w:rFonts w:ascii="Wingdings" w:hAnsi="Wingdings" w:hint="default"/>
      </w:rPr>
    </w:lvl>
    <w:lvl w:ilvl="6" w:tplc="04190001">
      <w:start w:val="1"/>
      <w:numFmt w:val="bullet"/>
      <w:lvlText w:val=""/>
      <w:lvlJc w:val="left"/>
      <w:pPr>
        <w:ind w:left="9925" w:hanging="360"/>
      </w:pPr>
      <w:rPr>
        <w:rFonts w:ascii="Symbol" w:hAnsi="Symbol" w:hint="default"/>
      </w:rPr>
    </w:lvl>
    <w:lvl w:ilvl="7" w:tplc="04190003">
      <w:start w:val="1"/>
      <w:numFmt w:val="bullet"/>
      <w:lvlText w:val="o"/>
      <w:lvlJc w:val="left"/>
      <w:pPr>
        <w:ind w:left="10645" w:hanging="360"/>
      </w:pPr>
      <w:rPr>
        <w:rFonts w:ascii="Courier New" w:hAnsi="Courier New" w:cs="Courier New" w:hint="default"/>
      </w:rPr>
    </w:lvl>
    <w:lvl w:ilvl="8" w:tplc="04190005">
      <w:start w:val="1"/>
      <w:numFmt w:val="bullet"/>
      <w:lvlText w:val=""/>
      <w:lvlJc w:val="left"/>
      <w:pPr>
        <w:ind w:left="11365" w:hanging="360"/>
      </w:pPr>
      <w:rPr>
        <w:rFonts w:ascii="Wingdings" w:hAnsi="Wingdings" w:hint="default"/>
      </w:rPr>
    </w:lvl>
  </w:abstractNum>
  <w:num w:numId="1">
    <w:abstractNumId w:val="5"/>
  </w:num>
  <w:num w:numId="2">
    <w:abstractNumId w:val="1"/>
  </w:num>
  <w:num w:numId="3">
    <w:abstractNumId w:val="0"/>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2"/>
  </w:num>
  <w:num w:numId="9">
    <w:abstractNumId w:val="6"/>
  </w:num>
  <w:num w:numId="10">
    <w:abstractNumId w:val="3"/>
  </w:num>
  <w:num w:numId="11">
    <w:abstractNumId w:val="0"/>
  </w:num>
  <w:num w:numId="12">
    <w:abstractNumId w:val="5"/>
  </w:num>
  <w:num w:numId="13">
    <w:abstractNumId w:val="4"/>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defaultTabStop w:val="720"/>
  <w:hyphenationZone w:val="141"/>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2"/>
  </w:compat>
  <w:rsids>
    <w:rsidRoot w:val="00494E40"/>
    <w:rsid w:val="000001D5"/>
    <w:rsid w:val="00000861"/>
    <w:rsid w:val="00001113"/>
    <w:rsid w:val="000021F4"/>
    <w:rsid w:val="000028A1"/>
    <w:rsid w:val="00002C63"/>
    <w:rsid w:val="00006253"/>
    <w:rsid w:val="0000642C"/>
    <w:rsid w:val="00006611"/>
    <w:rsid w:val="000068BB"/>
    <w:rsid w:val="00006936"/>
    <w:rsid w:val="0001099E"/>
    <w:rsid w:val="00010CEC"/>
    <w:rsid w:val="000113B6"/>
    <w:rsid w:val="000117A8"/>
    <w:rsid w:val="000125FD"/>
    <w:rsid w:val="000144DF"/>
    <w:rsid w:val="0001548F"/>
    <w:rsid w:val="00020530"/>
    <w:rsid w:val="00020E2C"/>
    <w:rsid w:val="000217C8"/>
    <w:rsid w:val="00021F8D"/>
    <w:rsid w:val="000225D4"/>
    <w:rsid w:val="00024091"/>
    <w:rsid w:val="00024E42"/>
    <w:rsid w:val="00025C6D"/>
    <w:rsid w:val="00025C8C"/>
    <w:rsid w:val="00026586"/>
    <w:rsid w:val="00030367"/>
    <w:rsid w:val="00030CFC"/>
    <w:rsid w:val="00031BC5"/>
    <w:rsid w:val="00032287"/>
    <w:rsid w:val="00033327"/>
    <w:rsid w:val="00033B46"/>
    <w:rsid w:val="00034688"/>
    <w:rsid w:val="0003488B"/>
    <w:rsid w:val="00034E3C"/>
    <w:rsid w:val="00035FFC"/>
    <w:rsid w:val="00037915"/>
    <w:rsid w:val="000379A6"/>
    <w:rsid w:val="00037E68"/>
    <w:rsid w:val="00041233"/>
    <w:rsid w:val="000416DD"/>
    <w:rsid w:val="00042319"/>
    <w:rsid w:val="00042925"/>
    <w:rsid w:val="00043AED"/>
    <w:rsid w:val="00045240"/>
    <w:rsid w:val="00045B71"/>
    <w:rsid w:val="00047360"/>
    <w:rsid w:val="00047AD8"/>
    <w:rsid w:val="0005000D"/>
    <w:rsid w:val="00050318"/>
    <w:rsid w:val="00050A04"/>
    <w:rsid w:val="00053FE8"/>
    <w:rsid w:val="0005439C"/>
    <w:rsid w:val="0005500B"/>
    <w:rsid w:val="000551E3"/>
    <w:rsid w:val="00056130"/>
    <w:rsid w:val="000561C0"/>
    <w:rsid w:val="00056390"/>
    <w:rsid w:val="0005754C"/>
    <w:rsid w:val="00063054"/>
    <w:rsid w:val="00063374"/>
    <w:rsid w:val="000633F3"/>
    <w:rsid w:val="000639EB"/>
    <w:rsid w:val="00063E7B"/>
    <w:rsid w:val="00064A03"/>
    <w:rsid w:val="00066FBB"/>
    <w:rsid w:val="000677A6"/>
    <w:rsid w:val="000702FB"/>
    <w:rsid w:val="000719EF"/>
    <w:rsid w:val="00075A9A"/>
    <w:rsid w:val="00075B4F"/>
    <w:rsid w:val="00076BC1"/>
    <w:rsid w:val="00082FA8"/>
    <w:rsid w:val="000835DD"/>
    <w:rsid w:val="0008364D"/>
    <w:rsid w:val="00083BE7"/>
    <w:rsid w:val="00085654"/>
    <w:rsid w:val="00086240"/>
    <w:rsid w:val="000872B8"/>
    <w:rsid w:val="00091205"/>
    <w:rsid w:val="0009152E"/>
    <w:rsid w:val="000929A5"/>
    <w:rsid w:val="00093DC6"/>
    <w:rsid w:val="00094383"/>
    <w:rsid w:val="00094583"/>
    <w:rsid w:val="00094912"/>
    <w:rsid w:val="00094B37"/>
    <w:rsid w:val="00094F6B"/>
    <w:rsid w:val="0009570B"/>
    <w:rsid w:val="00095E6A"/>
    <w:rsid w:val="00096217"/>
    <w:rsid w:val="00096234"/>
    <w:rsid w:val="000970EB"/>
    <w:rsid w:val="0009757B"/>
    <w:rsid w:val="000A0748"/>
    <w:rsid w:val="000A178A"/>
    <w:rsid w:val="000A1C8A"/>
    <w:rsid w:val="000A1F3D"/>
    <w:rsid w:val="000A244E"/>
    <w:rsid w:val="000A2A98"/>
    <w:rsid w:val="000A2C10"/>
    <w:rsid w:val="000A3EE0"/>
    <w:rsid w:val="000A4166"/>
    <w:rsid w:val="000A41B2"/>
    <w:rsid w:val="000A4C26"/>
    <w:rsid w:val="000A545A"/>
    <w:rsid w:val="000A54AB"/>
    <w:rsid w:val="000A5E56"/>
    <w:rsid w:val="000A761F"/>
    <w:rsid w:val="000A7804"/>
    <w:rsid w:val="000A7F61"/>
    <w:rsid w:val="000A7FD8"/>
    <w:rsid w:val="000B1470"/>
    <w:rsid w:val="000B1AE7"/>
    <w:rsid w:val="000B1C5F"/>
    <w:rsid w:val="000B2217"/>
    <w:rsid w:val="000B2712"/>
    <w:rsid w:val="000B2DC2"/>
    <w:rsid w:val="000B3159"/>
    <w:rsid w:val="000B33A0"/>
    <w:rsid w:val="000B6618"/>
    <w:rsid w:val="000B7428"/>
    <w:rsid w:val="000C010C"/>
    <w:rsid w:val="000C08AA"/>
    <w:rsid w:val="000C0C00"/>
    <w:rsid w:val="000C1438"/>
    <w:rsid w:val="000C1B9C"/>
    <w:rsid w:val="000C1E14"/>
    <w:rsid w:val="000C3DBB"/>
    <w:rsid w:val="000C474E"/>
    <w:rsid w:val="000C4E5A"/>
    <w:rsid w:val="000C587A"/>
    <w:rsid w:val="000C5A61"/>
    <w:rsid w:val="000C5E21"/>
    <w:rsid w:val="000C6428"/>
    <w:rsid w:val="000C6BBF"/>
    <w:rsid w:val="000C73A5"/>
    <w:rsid w:val="000C7CFF"/>
    <w:rsid w:val="000C7FC0"/>
    <w:rsid w:val="000D08BB"/>
    <w:rsid w:val="000D108B"/>
    <w:rsid w:val="000D20BE"/>
    <w:rsid w:val="000D2102"/>
    <w:rsid w:val="000D27A8"/>
    <w:rsid w:val="000D3EC9"/>
    <w:rsid w:val="000D4358"/>
    <w:rsid w:val="000E0A52"/>
    <w:rsid w:val="000E19E5"/>
    <w:rsid w:val="000E1DE5"/>
    <w:rsid w:val="000E2633"/>
    <w:rsid w:val="000E2741"/>
    <w:rsid w:val="000E3B8E"/>
    <w:rsid w:val="000E4B0F"/>
    <w:rsid w:val="000E509F"/>
    <w:rsid w:val="000E6AC5"/>
    <w:rsid w:val="000E6AFB"/>
    <w:rsid w:val="000E72C6"/>
    <w:rsid w:val="000E7A7B"/>
    <w:rsid w:val="000E7A93"/>
    <w:rsid w:val="000F18C2"/>
    <w:rsid w:val="000F4923"/>
    <w:rsid w:val="000F6D63"/>
    <w:rsid w:val="00102750"/>
    <w:rsid w:val="00102866"/>
    <w:rsid w:val="00103D66"/>
    <w:rsid w:val="00106D1D"/>
    <w:rsid w:val="00107C22"/>
    <w:rsid w:val="00110DBB"/>
    <w:rsid w:val="00111197"/>
    <w:rsid w:val="00111F80"/>
    <w:rsid w:val="001124D1"/>
    <w:rsid w:val="00113134"/>
    <w:rsid w:val="001138FF"/>
    <w:rsid w:val="0011435E"/>
    <w:rsid w:val="001150EB"/>
    <w:rsid w:val="00115228"/>
    <w:rsid w:val="00116639"/>
    <w:rsid w:val="00120850"/>
    <w:rsid w:val="0012345D"/>
    <w:rsid w:val="0012347D"/>
    <w:rsid w:val="0012367E"/>
    <w:rsid w:val="0012381C"/>
    <w:rsid w:val="00123EA1"/>
    <w:rsid w:val="001245BB"/>
    <w:rsid w:val="00124F0F"/>
    <w:rsid w:val="001254F7"/>
    <w:rsid w:val="00125CD8"/>
    <w:rsid w:val="00126801"/>
    <w:rsid w:val="001275D2"/>
    <w:rsid w:val="00127CCD"/>
    <w:rsid w:val="00131ED6"/>
    <w:rsid w:val="0013277B"/>
    <w:rsid w:val="00133408"/>
    <w:rsid w:val="001338A4"/>
    <w:rsid w:val="00133C14"/>
    <w:rsid w:val="001357E3"/>
    <w:rsid w:val="00135D1F"/>
    <w:rsid w:val="00136C6C"/>
    <w:rsid w:val="001371FA"/>
    <w:rsid w:val="00137CFC"/>
    <w:rsid w:val="001404BD"/>
    <w:rsid w:val="00140876"/>
    <w:rsid w:val="00140F3B"/>
    <w:rsid w:val="00142B59"/>
    <w:rsid w:val="00143FD0"/>
    <w:rsid w:val="0014421F"/>
    <w:rsid w:val="00144DF4"/>
    <w:rsid w:val="0014663C"/>
    <w:rsid w:val="00146D7B"/>
    <w:rsid w:val="00146E58"/>
    <w:rsid w:val="0014724D"/>
    <w:rsid w:val="0014757A"/>
    <w:rsid w:val="00150361"/>
    <w:rsid w:val="0015129C"/>
    <w:rsid w:val="001523F9"/>
    <w:rsid w:val="00152A43"/>
    <w:rsid w:val="00152DBC"/>
    <w:rsid w:val="0015391E"/>
    <w:rsid w:val="00154F3A"/>
    <w:rsid w:val="001550CE"/>
    <w:rsid w:val="001558A6"/>
    <w:rsid w:val="00160648"/>
    <w:rsid w:val="0016133B"/>
    <w:rsid w:val="00161832"/>
    <w:rsid w:val="00161D6F"/>
    <w:rsid w:val="001622AE"/>
    <w:rsid w:val="00164478"/>
    <w:rsid w:val="001648A2"/>
    <w:rsid w:val="00165F68"/>
    <w:rsid w:val="00166E6A"/>
    <w:rsid w:val="00166E98"/>
    <w:rsid w:val="00167D6E"/>
    <w:rsid w:val="00170DB7"/>
    <w:rsid w:val="001720E6"/>
    <w:rsid w:val="0017289E"/>
    <w:rsid w:val="00172AC3"/>
    <w:rsid w:val="001738CE"/>
    <w:rsid w:val="00173E57"/>
    <w:rsid w:val="0017426F"/>
    <w:rsid w:val="001747CE"/>
    <w:rsid w:val="001747F0"/>
    <w:rsid w:val="0017505B"/>
    <w:rsid w:val="0017674C"/>
    <w:rsid w:val="0018110E"/>
    <w:rsid w:val="00181673"/>
    <w:rsid w:val="001818E0"/>
    <w:rsid w:val="00183691"/>
    <w:rsid w:val="00183878"/>
    <w:rsid w:val="0018449D"/>
    <w:rsid w:val="001859BC"/>
    <w:rsid w:val="00185BB3"/>
    <w:rsid w:val="00186B73"/>
    <w:rsid w:val="0018752A"/>
    <w:rsid w:val="001878F9"/>
    <w:rsid w:val="001917B8"/>
    <w:rsid w:val="00191A70"/>
    <w:rsid w:val="00191AD1"/>
    <w:rsid w:val="001922EF"/>
    <w:rsid w:val="00192E94"/>
    <w:rsid w:val="00193793"/>
    <w:rsid w:val="00194916"/>
    <w:rsid w:val="00194D1C"/>
    <w:rsid w:val="00195D52"/>
    <w:rsid w:val="00197178"/>
    <w:rsid w:val="001A1328"/>
    <w:rsid w:val="001A1622"/>
    <w:rsid w:val="001A3A2C"/>
    <w:rsid w:val="001A416B"/>
    <w:rsid w:val="001A4AA1"/>
    <w:rsid w:val="001A4C28"/>
    <w:rsid w:val="001A5255"/>
    <w:rsid w:val="001A71E3"/>
    <w:rsid w:val="001B0D45"/>
    <w:rsid w:val="001B0DD8"/>
    <w:rsid w:val="001B1A01"/>
    <w:rsid w:val="001B2909"/>
    <w:rsid w:val="001B2ABB"/>
    <w:rsid w:val="001B375C"/>
    <w:rsid w:val="001B5006"/>
    <w:rsid w:val="001B5FED"/>
    <w:rsid w:val="001B696C"/>
    <w:rsid w:val="001C1010"/>
    <w:rsid w:val="001C15E6"/>
    <w:rsid w:val="001C3369"/>
    <w:rsid w:val="001C342C"/>
    <w:rsid w:val="001C3D37"/>
    <w:rsid w:val="001C447F"/>
    <w:rsid w:val="001C57D7"/>
    <w:rsid w:val="001C6056"/>
    <w:rsid w:val="001C6328"/>
    <w:rsid w:val="001C6F4D"/>
    <w:rsid w:val="001C74D3"/>
    <w:rsid w:val="001C7ECB"/>
    <w:rsid w:val="001C7EEB"/>
    <w:rsid w:val="001D09AE"/>
    <w:rsid w:val="001D0EAE"/>
    <w:rsid w:val="001D1682"/>
    <w:rsid w:val="001D1692"/>
    <w:rsid w:val="001D58FB"/>
    <w:rsid w:val="001D687E"/>
    <w:rsid w:val="001D76E0"/>
    <w:rsid w:val="001E0394"/>
    <w:rsid w:val="001E0787"/>
    <w:rsid w:val="001E0E8D"/>
    <w:rsid w:val="001E20B0"/>
    <w:rsid w:val="001E2E32"/>
    <w:rsid w:val="001E4BCC"/>
    <w:rsid w:val="001E4E48"/>
    <w:rsid w:val="001E57A5"/>
    <w:rsid w:val="001E61AF"/>
    <w:rsid w:val="001E7F6F"/>
    <w:rsid w:val="001F0206"/>
    <w:rsid w:val="001F07F9"/>
    <w:rsid w:val="001F0B55"/>
    <w:rsid w:val="001F1270"/>
    <w:rsid w:val="001F257C"/>
    <w:rsid w:val="001F37BE"/>
    <w:rsid w:val="001F4D8C"/>
    <w:rsid w:val="001F514B"/>
    <w:rsid w:val="001F74D7"/>
    <w:rsid w:val="00200384"/>
    <w:rsid w:val="0020160B"/>
    <w:rsid w:val="00203507"/>
    <w:rsid w:val="0020421D"/>
    <w:rsid w:val="002056F6"/>
    <w:rsid w:val="00206F94"/>
    <w:rsid w:val="0020771E"/>
    <w:rsid w:val="002116FC"/>
    <w:rsid w:val="002123E4"/>
    <w:rsid w:val="00212AB4"/>
    <w:rsid w:val="00213127"/>
    <w:rsid w:val="00214A44"/>
    <w:rsid w:val="00214FEA"/>
    <w:rsid w:val="00215651"/>
    <w:rsid w:val="00216103"/>
    <w:rsid w:val="00216785"/>
    <w:rsid w:val="00217089"/>
    <w:rsid w:val="002178C1"/>
    <w:rsid w:val="002208B6"/>
    <w:rsid w:val="002209B3"/>
    <w:rsid w:val="00221445"/>
    <w:rsid w:val="002225CB"/>
    <w:rsid w:val="00224E04"/>
    <w:rsid w:val="00224F6B"/>
    <w:rsid w:val="00224FD3"/>
    <w:rsid w:val="002254BC"/>
    <w:rsid w:val="00225928"/>
    <w:rsid w:val="00226A90"/>
    <w:rsid w:val="00227771"/>
    <w:rsid w:val="0023012C"/>
    <w:rsid w:val="0023138D"/>
    <w:rsid w:val="00232A1E"/>
    <w:rsid w:val="00232A8D"/>
    <w:rsid w:val="00232AE0"/>
    <w:rsid w:val="002330FB"/>
    <w:rsid w:val="002336D4"/>
    <w:rsid w:val="002339FB"/>
    <w:rsid w:val="00234B1F"/>
    <w:rsid w:val="00234FBD"/>
    <w:rsid w:val="00235690"/>
    <w:rsid w:val="002356EB"/>
    <w:rsid w:val="00235E1F"/>
    <w:rsid w:val="00236963"/>
    <w:rsid w:val="00236E0A"/>
    <w:rsid w:val="00237726"/>
    <w:rsid w:val="00237C86"/>
    <w:rsid w:val="00237FFC"/>
    <w:rsid w:val="002400E4"/>
    <w:rsid w:val="00240535"/>
    <w:rsid w:val="00240945"/>
    <w:rsid w:val="00240FAF"/>
    <w:rsid w:val="00241F1A"/>
    <w:rsid w:val="0024204B"/>
    <w:rsid w:val="00243A0E"/>
    <w:rsid w:val="00243DEC"/>
    <w:rsid w:val="002442FB"/>
    <w:rsid w:val="002449B3"/>
    <w:rsid w:val="00246921"/>
    <w:rsid w:val="00246DDF"/>
    <w:rsid w:val="0024740A"/>
    <w:rsid w:val="00247ED4"/>
    <w:rsid w:val="00252831"/>
    <w:rsid w:val="00252E79"/>
    <w:rsid w:val="002533ED"/>
    <w:rsid w:val="00253A54"/>
    <w:rsid w:val="002543CC"/>
    <w:rsid w:val="00255856"/>
    <w:rsid w:val="00256602"/>
    <w:rsid w:val="002566C7"/>
    <w:rsid w:val="00256BBC"/>
    <w:rsid w:val="00257238"/>
    <w:rsid w:val="00257A43"/>
    <w:rsid w:val="00260E2E"/>
    <w:rsid w:val="00260FB9"/>
    <w:rsid w:val="002615C8"/>
    <w:rsid w:val="002619CA"/>
    <w:rsid w:val="00261EC8"/>
    <w:rsid w:val="00262A68"/>
    <w:rsid w:val="00262DBD"/>
    <w:rsid w:val="002649BC"/>
    <w:rsid w:val="00264A0A"/>
    <w:rsid w:val="002663E0"/>
    <w:rsid w:val="00266462"/>
    <w:rsid w:val="0026659D"/>
    <w:rsid w:val="002668AB"/>
    <w:rsid w:val="00266ED8"/>
    <w:rsid w:val="00266FE6"/>
    <w:rsid w:val="00271CB3"/>
    <w:rsid w:val="0027220F"/>
    <w:rsid w:val="00272292"/>
    <w:rsid w:val="00272D0A"/>
    <w:rsid w:val="00273407"/>
    <w:rsid w:val="00274BA0"/>
    <w:rsid w:val="00274E8E"/>
    <w:rsid w:val="002766FB"/>
    <w:rsid w:val="0027681A"/>
    <w:rsid w:val="002769DC"/>
    <w:rsid w:val="00276D57"/>
    <w:rsid w:val="002771FB"/>
    <w:rsid w:val="00277D64"/>
    <w:rsid w:val="002802AE"/>
    <w:rsid w:val="0028079B"/>
    <w:rsid w:val="00280CB8"/>
    <w:rsid w:val="00281167"/>
    <w:rsid w:val="00282D9E"/>
    <w:rsid w:val="0028386F"/>
    <w:rsid w:val="0028389C"/>
    <w:rsid w:val="00283D90"/>
    <w:rsid w:val="00285045"/>
    <w:rsid w:val="00286725"/>
    <w:rsid w:val="00286A91"/>
    <w:rsid w:val="00286FCC"/>
    <w:rsid w:val="002873EB"/>
    <w:rsid w:val="00287B7F"/>
    <w:rsid w:val="0029083E"/>
    <w:rsid w:val="0029096B"/>
    <w:rsid w:val="00291253"/>
    <w:rsid w:val="00291857"/>
    <w:rsid w:val="00291E23"/>
    <w:rsid w:val="00293910"/>
    <w:rsid w:val="00296C4F"/>
    <w:rsid w:val="00296FB6"/>
    <w:rsid w:val="00297DED"/>
    <w:rsid w:val="00297FA1"/>
    <w:rsid w:val="002A14DA"/>
    <w:rsid w:val="002A299B"/>
    <w:rsid w:val="002A2FFD"/>
    <w:rsid w:val="002A4DC4"/>
    <w:rsid w:val="002A5483"/>
    <w:rsid w:val="002A55CA"/>
    <w:rsid w:val="002A61EC"/>
    <w:rsid w:val="002A7B85"/>
    <w:rsid w:val="002B248D"/>
    <w:rsid w:val="002B3ABD"/>
    <w:rsid w:val="002B3F4C"/>
    <w:rsid w:val="002B5833"/>
    <w:rsid w:val="002B66E5"/>
    <w:rsid w:val="002B7EDC"/>
    <w:rsid w:val="002C0C13"/>
    <w:rsid w:val="002C0EA8"/>
    <w:rsid w:val="002C240A"/>
    <w:rsid w:val="002C4304"/>
    <w:rsid w:val="002C46B2"/>
    <w:rsid w:val="002C471E"/>
    <w:rsid w:val="002C5067"/>
    <w:rsid w:val="002C56F9"/>
    <w:rsid w:val="002C573E"/>
    <w:rsid w:val="002C5878"/>
    <w:rsid w:val="002C6160"/>
    <w:rsid w:val="002D0061"/>
    <w:rsid w:val="002D012F"/>
    <w:rsid w:val="002D0E48"/>
    <w:rsid w:val="002D1CD8"/>
    <w:rsid w:val="002D21C1"/>
    <w:rsid w:val="002D23DE"/>
    <w:rsid w:val="002D4AAC"/>
    <w:rsid w:val="002D4F4B"/>
    <w:rsid w:val="002D566A"/>
    <w:rsid w:val="002D6832"/>
    <w:rsid w:val="002D6A81"/>
    <w:rsid w:val="002D6BAC"/>
    <w:rsid w:val="002D6EE8"/>
    <w:rsid w:val="002D7194"/>
    <w:rsid w:val="002E065C"/>
    <w:rsid w:val="002E1EF3"/>
    <w:rsid w:val="002E2766"/>
    <w:rsid w:val="002E30EA"/>
    <w:rsid w:val="002E4FBD"/>
    <w:rsid w:val="002E585A"/>
    <w:rsid w:val="002E6515"/>
    <w:rsid w:val="002E73FA"/>
    <w:rsid w:val="002E7571"/>
    <w:rsid w:val="002F0664"/>
    <w:rsid w:val="002F1054"/>
    <w:rsid w:val="002F19C3"/>
    <w:rsid w:val="002F22A9"/>
    <w:rsid w:val="002F39E6"/>
    <w:rsid w:val="002F4053"/>
    <w:rsid w:val="002F7C5B"/>
    <w:rsid w:val="003012A2"/>
    <w:rsid w:val="00301372"/>
    <w:rsid w:val="00301423"/>
    <w:rsid w:val="00302FA6"/>
    <w:rsid w:val="003031E8"/>
    <w:rsid w:val="00303F32"/>
    <w:rsid w:val="00304FE7"/>
    <w:rsid w:val="00305F5B"/>
    <w:rsid w:val="00306C7E"/>
    <w:rsid w:val="00307934"/>
    <w:rsid w:val="003109CA"/>
    <w:rsid w:val="00310B5E"/>
    <w:rsid w:val="0031356E"/>
    <w:rsid w:val="00314130"/>
    <w:rsid w:val="0031517B"/>
    <w:rsid w:val="00316372"/>
    <w:rsid w:val="00316F3A"/>
    <w:rsid w:val="003200F7"/>
    <w:rsid w:val="00321159"/>
    <w:rsid w:val="0032161A"/>
    <w:rsid w:val="00321CF6"/>
    <w:rsid w:val="00322B0E"/>
    <w:rsid w:val="003235AD"/>
    <w:rsid w:val="00324B98"/>
    <w:rsid w:val="00325DA4"/>
    <w:rsid w:val="00331E41"/>
    <w:rsid w:val="00331EC0"/>
    <w:rsid w:val="003328DF"/>
    <w:rsid w:val="00332962"/>
    <w:rsid w:val="00332B1B"/>
    <w:rsid w:val="00332E5F"/>
    <w:rsid w:val="0033550A"/>
    <w:rsid w:val="00336B24"/>
    <w:rsid w:val="00340175"/>
    <w:rsid w:val="00340575"/>
    <w:rsid w:val="003415DA"/>
    <w:rsid w:val="00341736"/>
    <w:rsid w:val="00343695"/>
    <w:rsid w:val="0034387B"/>
    <w:rsid w:val="00343D52"/>
    <w:rsid w:val="00344401"/>
    <w:rsid w:val="003444F0"/>
    <w:rsid w:val="003447C4"/>
    <w:rsid w:val="003453CF"/>
    <w:rsid w:val="003454E5"/>
    <w:rsid w:val="00346668"/>
    <w:rsid w:val="0035225F"/>
    <w:rsid w:val="00352829"/>
    <w:rsid w:val="00352C82"/>
    <w:rsid w:val="00353BAB"/>
    <w:rsid w:val="003541E7"/>
    <w:rsid w:val="003547AF"/>
    <w:rsid w:val="00356B49"/>
    <w:rsid w:val="00357CAA"/>
    <w:rsid w:val="003602C1"/>
    <w:rsid w:val="0036054D"/>
    <w:rsid w:val="00360A19"/>
    <w:rsid w:val="0036177F"/>
    <w:rsid w:val="00361D64"/>
    <w:rsid w:val="003622D2"/>
    <w:rsid w:val="0036494C"/>
    <w:rsid w:val="003664AF"/>
    <w:rsid w:val="003669D7"/>
    <w:rsid w:val="00370D5A"/>
    <w:rsid w:val="0037354E"/>
    <w:rsid w:val="003752CF"/>
    <w:rsid w:val="00375830"/>
    <w:rsid w:val="0037665F"/>
    <w:rsid w:val="003767D9"/>
    <w:rsid w:val="00376873"/>
    <w:rsid w:val="00377A5A"/>
    <w:rsid w:val="00377F0A"/>
    <w:rsid w:val="00380311"/>
    <w:rsid w:val="00380B52"/>
    <w:rsid w:val="00381474"/>
    <w:rsid w:val="00381509"/>
    <w:rsid w:val="003827B1"/>
    <w:rsid w:val="00382FD1"/>
    <w:rsid w:val="00383CE1"/>
    <w:rsid w:val="00384D0D"/>
    <w:rsid w:val="00386160"/>
    <w:rsid w:val="003872DB"/>
    <w:rsid w:val="00387479"/>
    <w:rsid w:val="00390432"/>
    <w:rsid w:val="00390877"/>
    <w:rsid w:val="0039092A"/>
    <w:rsid w:val="0039267E"/>
    <w:rsid w:val="003936F8"/>
    <w:rsid w:val="00393831"/>
    <w:rsid w:val="00394A68"/>
    <w:rsid w:val="003956FE"/>
    <w:rsid w:val="00395967"/>
    <w:rsid w:val="00397A0F"/>
    <w:rsid w:val="00397D83"/>
    <w:rsid w:val="003A1BF5"/>
    <w:rsid w:val="003A34E7"/>
    <w:rsid w:val="003A4B3B"/>
    <w:rsid w:val="003A65CA"/>
    <w:rsid w:val="003A6942"/>
    <w:rsid w:val="003B135C"/>
    <w:rsid w:val="003B19FE"/>
    <w:rsid w:val="003B26E8"/>
    <w:rsid w:val="003B2869"/>
    <w:rsid w:val="003B35D7"/>
    <w:rsid w:val="003B3D5C"/>
    <w:rsid w:val="003B4530"/>
    <w:rsid w:val="003B58D3"/>
    <w:rsid w:val="003B6638"/>
    <w:rsid w:val="003B6CCA"/>
    <w:rsid w:val="003C03C2"/>
    <w:rsid w:val="003C05C8"/>
    <w:rsid w:val="003C064D"/>
    <w:rsid w:val="003C2118"/>
    <w:rsid w:val="003C3C51"/>
    <w:rsid w:val="003C4B85"/>
    <w:rsid w:val="003C5213"/>
    <w:rsid w:val="003C632B"/>
    <w:rsid w:val="003C6647"/>
    <w:rsid w:val="003D03B8"/>
    <w:rsid w:val="003D07EA"/>
    <w:rsid w:val="003D0C5D"/>
    <w:rsid w:val="003D1DB5"/>
    <w:rsid w:val="003D2879"/>
    <w:rsid w:val="003D2A48"/>
    <w:rsid w:val="003D4D12"/>
    <w:rsid w:val="003D5830"/>
    <w:rsid w:val="003D5BD0"/>
    <w:rsid w:val="003D74A2"/>
    <w:rsid w:val="003E079D"/>
    <w:rsid w:val="003E0F0D"/>
    <w:rsid w:val="003E11DD"/>
    <w:rsid w:val="003E2857"/>
    <w:rsid w:val="003E2C59"/>
    <w:rsid w:val="003E3489"/>
    <w:rsid w:val="003E486D"/>
    <w:rsid w:val="003E5279"/>
    <w:rsid w:val="003E5F50"/>
    <w:rsid w:val="003E60B0"/>
    <w:rsid w:val="003E6866"/>
    <w:rsid w:val="003E7025"/>
    <w:rsid w:val="003E70B9"/>
    <w:rsid w:val="003E7474"/>
    <w:rsid w:val="003E7DEA"/>
    <w:rsid w:val="003F1779"/>
    <w:rsid w:val="003F1CE8"/>
    <w:rsid w:val="003F3164"/>
    <w:rsid w:val="003F3D58"/>
    <w:rsid w:val="003F3D5F"/>
    <w:rsid w:val="003F4B84"/>
    <w:rsid w:val="003F5B11"/>
    <w:rsid w:val="003F6EF9"/>
    <w:rsid w:val="003F6F49"/>
    <w:rsid w:val="003F78A9"/>
    <w:rsid w:val="003F7966"/>
    <w:rsid w:val="00400927"/>
    <w:rsid w:val="00401D98"/>
    <w:rsid w:val="0040332C"/>
    <w:rsid w:val="004034DF"/>
    <w:rsid w:val="004043D0"/>
    <w:rsid w:val="004045A7"/>
    <w:rsid w:val="00404738"/>
    <w:rsid w:val="00407900"/>
    <w:rsid w:val="00407F92"/>
    <w:rsid w:val="00410F1E"/>
    <w:rsid w:val="00411AEB"/>
    <w:rsid w:val="004127B8"/>
    <w:rsid w:val="004128E1"/>
    <w:rsid w:val="00413FC8"/>
    <w:rsid w:val="0041422D"/>
    <w:rsid w:val="004142A5"/>
    <w:rsid w:val="00415A90"/>
    <w:rsid w:val="0041693D"/>
    <w:rsid w:val="00416B18"/>
    <w:rsid w:val="004172CE"/>
    <w:rsid w:val="00420EA5"/>
    <w:rsid w:val="00421CCB"/>
    <w:rsid w:val="00421EEC"/>
    <w:rsid w:val="00423488"/>
    <w:rsid w:val="00424681"/>
    <w:rsid w:val="00424EB2"/>
    <w:rsid w:val="004250D9"/>
    <w:rsid w:val="00425C3E"/>
    <w:rsid w:val="0042623F"/>
    <w:rsid w:val="0042707A"/>
    <w:rsid w:val="0042714E"/>
    <w:rsid w:val="004302AA"/>
    <w:rsid w:val="0043141F"/>
    <w:rsid w:val="00432BEE"/>
    <w:rsid w:val="00433966"/>
    <w:rsid w:val="00434452"/>
    <w:rsid w:val="0043594A"/>
    <w:rsid w:val="00436118"/>
    <w:rsid w:val="00436704"/>
    <w:rsid w:val="0043728E"/>
    <w:rsid w:val="00441386"/>
    <w:rsid w:val="0044158B"/>
    <w:rsid w:val="00441627"/>
    <w:rsid w:val="00443255"/>
    <w:rsid w:val="00443EF0"/>
    <w:rsid w:val="004446FB"/>
    <w:rsid w:val="004454D9"/>
    <w:rsid w:val="00445AD7"/>
    <w:rsid w:val="00446CC2"/>
    <w:rsid w:val="00446E1F"/>
    <w:rsid w:val="00447381"/>
    <w:rsid w:val="00447AAF"/>
    <w:rsid w:val="0045278A"/>
    <w:rsid w:val="00452DB9"/>
    <w:rsid w:val="00453FDC"/>
    <w:rsid w:val="00455434"/>
    <w:rsid w:val="0045543B"/>
    <w:rsid w:val="00456CE6"/>
    <w:rsid w:val="0045748C"/>
    <w:rsid w:val="00460281"/>
    <w:rsid w:val="004604CF"/>
    <w:rsid w:val="00460D6F"/>
    <w:rsid w:val="00460F5F"/>
    <w:rsid w:val="00461B38"/>
    <w:rsid w:val="00461E2F"/>
    <w:rsid w:val="004626EF"/>
    <w:rsid w:val="00463C63"/>
    <w:rsid w:val="00463CE5"/>
    <w:rsid w:val="00464458"/>
    <w:rsid w:val="0046575C"/>
    <w:rsid w:val="00470B6D"/>
    <w:rsid w:val="00472D3C"/>
    <w:rsid w:val="00472FE7"/>
    <w:rsid w:val="00474BE2"/>
    <w:rsid w:val="00474F1D"/>
    <w:rsid w:val="004751B6"/>
    <w:rsid w:val="004763CA"/>
    <w:rsid w:val="00476BB8"/>
    <w:rsid w:val="004771B8"/>
    <w:rsid w:val="00480CD1"/>
    <w:rsid w:val="00481491"/>
    <w:rsid w:val="00481EB3"/>
    <w:rsid w:val="00482AB6"/>
    <w:rsid w:val="004850CD"/>
    <w:rsid w:val="004858E2"/>
    <w:rsid w:val="00486BC4"/>
    <w:rsid w:val="00487E60"/>
    <w:rsid w:val="00490046"/>
    <w:rsid w:val="0049005C"/>
    <w:rsid w:val="004902A5"/>
    <w:rsid w:val="004906BB"/>
    <w:rsid w:val="00491CB6"/>
    <w:rsid w:val="004921E1"/>
    <w:rsid w:val="00492D13"/>
    <w:rsid w:val="00493D72"/>
    <w:rsid w:val="00493E35"/>
    <w:rsid w:val="00494E40"/>
    <w:rsid w:val="00495518"/>
    <w:rsid w:val="00495F50"/>
    <w:rsid w:val="0049635A"/>
    <w:rsid w:val="0049659B"/>
    <w:rsid w:val="004968F1"/>
    <w:rsid w:val="00496FBD"/>
    <w:rsid w:val="00497A01"/>
    <w:rsid w:val="004A01C4"/>
    <w:rsid w:val="004A06B5"/>
    <w:rsid w:val="004A0A67"/>
    <w:rsid w:val="004A0F10"/>
    <w:rsid w:val="004A29E5"/>
    <w:rsid w:val="004A3B90"/>
    <w:rsid w:val="004A44A5"/>
    <w:rsid w:val="004A46F5"/>
    <w:rsid w:val="004A7B3A"/>
    <w:rsid w:val="004B05E9"/>
    <w:rsid w:val="004B3B0E"/>
    <w:rsid w:val="004B4013"/>
    <w:rsid w:val="004B479B"/>
    <w:rsid w:val="004B51E7"/>
    <w:rsid w:val="004B6CD3"/>
    <w:rsid w:val="004B7065"/>
    <w:rsid w:val="004C0065"/>
    <w:rsid w:val="004C3466"/>
    <w:rsid w:val="004C37EC"/>
    <w:rsid w:val="004C41EA"/>
    <w:rsid w:val="004C466F"/>
    <w:rsid w:val="004C4B62"/>
    <w:rsid w:val="004C548D"/>
    <w:rsid w:val="004C5958"/>
    <w:rsid w:val="004C5BAE"/>
    <w:rsid w:val="004C5C04"/>
    <w:rsid w:val="004C5FE4"/>
    <w:rsid w:val="004D0016"/>
    <w:rsid w:val="004D0103"/>
    <w:rsid w:val="004D048E"/>
    <w:rsid w:val="004D05D7"/>
    <w:rsid w:val="004D0EA7"/>
    <w:rsid w:val="004D1162"/>
    <w:rsid w:val="004D12D8"/>
    <w:rsid w:val="004D1893"/>
    <w:rsid w:val="004D2E69"/>
    <w:rsid w:val="004D322F"/>
    <w:rsid w:val="004D3F62"/>
    <w:rsid w:val="004D4F57"/>
    <w:rsid w:val="004D707E"/>
    <w:rsid w:val="004D7425"/>
    <w:rsid w:val="004E25D1"/>
    <w:rsid w:val="004E43E2"/>
    <w:rsid w:val="004E514C"/>
    <w:rsid w:val="004E6A28"/>
    <w:rsid w:val="004E6A46"/>
    <w:rsid w:val="004E6CF9"/>
    <w:rsid w:val="004E73A8"/>
    <w:rsid w:val="004E75EA"/>
    <w:rsid w:val="004E7CD4"/>
    <w:rsid w:val="004E7DB7"/>
    <w:rsid w:val="004F0663"/>
    <w:rsid w:val="004F0F17"/>
    <w:rsid w:val="004F390F"/>
    <w:rsid w:val="004F3BED"/>
    <w:rsid w:val="004F7636"/>
    <w:rsid w:val="004F784C"/>
    <w:rsid w:val="0050022B"/>
    <w:rsid w:val="00501006"/>
    <w:rsid w:val="00501237"/>
    <w:rsid w:val="005037DA"/>
    <w:rsid w:val="00503853"/>
    <w:rsid w:val="00504D69"/>
    <w:rsid w:val="005059AA"/>
    <w:rsid w:val="00506AEB"/>
    <w:rsid w:val="00506F5A"/>
    <w:rsid w:val="00510639"/>
    <w:rsid w:val="00510BEA"/>
    <w:rsid w:val="005112FC"/>
    <w:rsid w:val="005114BC"/>
    <w:rsid w:val="00513BD4"/>
    <w:rsid w:val="00513EBA"/>
    <w:rsid w:val="00515C9D"/>
    <w:rsid w:val="005165D8"/>
    <w:rsid w:val="00516E1A"/>
    <w:rsid w:val="005171C6"/>
    <w:rsid w:val="00520F13"/>
    <w:rsid w:val="00521F56"/>
    <w:rsid w:val="005227A2"/>
    <w:rsid w:val="00524F69"/>
    <w:rsid w:val="005266A6"/>
    <w:rsid w:val="005270FB"/>
    <w:rsid w:val="00530570"/>
    <w:rsid w:val="0053150D"/>
    <w:rsid w:val="00531D18"/>
    <w:rsid w:val="00531E8E"/>
    <w:rsid w:val="005320AD"/>
    <w:rsid w:val="00532588"/>
    <w:rsid w:val="005348CE"/>
    <w:rsid w:val="00535296"/>
    <w:rsid w:val="005361B7"/>
    <w:rsid w:val="00537052"/>
    <w:rsid w:val="0053728B"/>
    <w:rsid w:val="00537777"/>
    <w:rsid w:val="00540299"/>
    <w:rsid w:val="005404FD"/>
    <w:rsid w:val="005420DA"/>
    <w:rsid w:val="00542664"/>
    <w:rsid w:val="00542AEA"/>
    <w:rsid w:val="0054365F"/>
    <w:rsid w:val="00543896"/>
    <w:rsid w:val="0055156A"/>
    <w:rsid w:val="00552902"/>
    <w:rsid w:val="00553945"/>
    <w:rsid w:val="00554EE4"/>
    <w:rsid w:val="0055558B"/>
    <w:rsid w:val="00556860"/>
    <w:rsid w:val="00556F2F"/>
    <w:rsid w:val="00557163"/>
    <w:rsid w:val="00561125"/>
    <w:rsid w:val="0056155A"/>
    <w:rsid w:val="00561941"/>
    <w:rsid w:val="0056242D"/>
    <w:rsid w:val="00563FCA"/>
    <w:rsid w:val="0056420E"/>
    <w:rsid w:val="00566384"/>
    <w:rsid w:val="00567129"/>
    <w:rsid w:val="005676C2"/>
    <w:rsid w:val="005678F8"/>
    <w:rsid w:val="00567A1D"/>
    <w:rsid w:val="0057104A"/>
    <w:rsid w:val="005713BD"/>
    <w:rsid w:val="00571BA7"/>
    <w:rsid w:val="00572EC3"/>
    <w:rsid w:val="005736C4"/>
    <w:rsid w:val="0057471E"/>
    <w:rsid w:val="00575172"/>
    <w:rsid w:val="00577721"/>
    <w:rsid w:val="00577A17"/>
    <w:rsid w:val="00577F7C"/>
    <w:rsid w:val="005800D3"/>
    <w:rsid w:val="00580636"/>
    <w:rsid w:val="00580D4F"/>
    <w:rsid w:val="00581001"/>
    <w:rsid w:val="005811BC"/>
    <w:rsid w:val="0058190D"/>
    <w:rsid w:val="00581E4F"/>
    <w:rsid w:val="0058360F"/>
    <w:rsid w:val="005866D3"/>
    <w:rsid w:val="00587306"/>
    <w:rsid w:val="00587CA5"/>
    <w:rsid w:val="00591092"/>
    <w:rsid w:val="00591B92"/>
    <w:rsid w:val="00591B97"/>
    <w:rsid w:val="00593396"/>
    <w:rsid w:val="005933AE"/>
    <w:rsid w:val="00593A45"/>
    <w:rsid w:val="00593B8D"/>
    <w:rsid w:val="00593EFB"/>
    <w:rsid w:val="00593FAC"/>
    <w:rsid w:val="00596B48"/>
    <w:rsid w:val="00597237"/>
    <w:rsid w:val="005A05A5"/>
    <w:rsid w:val="005A05E4"/>
    <w:rsid w:val="005A21C5"/>
    <w:rsid w:val="005A21E6"/>
    <w:rsid w:val="005A2576"/>
    <w:rsid w:val="005A3749"/>
    <w:rsid w:val="005A423D"/>
    <w:rsid w:val="005A432B"/>
    <w:rsid w:val="005A4AF1"/>
    <w:rsid w:val="005A4F59"/>
    <w:rsid w:val="005A5C0C"/>
    <w:rsid w:val="005B0485"/>
    <w:rsid w:val="005B16D5"/>
    <w:rsid w:val="005B2FB3"/>
    <w:rsid w:val="005B460F"/>
    <w:rsid w:val="005B4D47"/>
    <w:rsid w:val="005B4EA1"/>
    <w:rsid w:val="005B567A"/>
    <w:rsid w:val="005B65F6"/>
    <w:rsid w:val="005B6C89"/>
    <w:rsid w:val="005B6D22"/>
    <w:rsid w:val="005B6E87"/>
    <w:rsid w:val="005B7645"/>
    <w:rsid w:val="005B76B6"/>
    <w:rsid w:val="005B78D3"/>
    <w:rsid w:val="005C0F81"/>
    <w:rsid w:val="005C249B"/>
    <w:rsid w:val="005C31BE"/>
    <w:rsid w:val="005C35C4"/>
    <w:rsid w:val="005C3FEA"/>
    <w:rsid w:val="005C46B7"/>
    <w:rsid w:val="005C5734"/>
    <w:rsid w:val="005C5885"/>
    <w:rsid w:val="005C5D4D"/>
    <w:rsid w:val="005C64FF"/>
    <w:rsid w:val="005C7C80"/>
    <w:rsid w:val="005D135B"/>
    <w:rsid w:val="005D18AE"/>
    <w:rsid w:val="005D2985"/>
    <w:rsid w:val="005D46DD"/>
    <w:rsid w:val="005D5462"/>
    <w:rsid w:val="005D661E"/>
    <w:rsid w:val="005D6C91"/>
    <w:rsid w:val="005D7BAE"/>
    <w:rsid w:val="005E011E"/>
    <w:rsid w:val="005E1539"/>
    <w:rsid w:val="005E1EF3"/>
    <w:rsid w:val="005E2CA4"/>
    <w:rsid w:val="005E3D1C"/>
    <w:rsid w:val="005E3E0B"/>
    <w:rsid w:val="005E3EB4"/>
    <w:rsid w:val="005E4879"/>
    <w:rsid w:val="005E4BF4"/>
    <w:rsid w:val="005E4D22"/>
    <w:rsid w:val="005E56B7"/>
    <w:rsid w:val="005E57B0"/>
    <w:rsid w:val="005E7000"/>
    <w:rsid w:val="005F017B"/>
    <w:rsid w:val="005F038B"/>
    <w:rsid w:val="005F0FD7"/>
    <w:rsid w:val="005F1F5E"/>
    <w:rsid w:val="005F2B9C"/>
    <w:rsid w:val="005F2CC5"/>
    <w:rsid w:val="005F5EC9"/>
    <w:rsid w:val="005F6E72"/>
    <w:rsid w:val="005F79C7"/>
    <w:rsid w:val="005F7CD2"/>
    <w:rsid w:val="00600AD8"/>
    <w:rsid w:val="0060271F"/>
    <w:rsid w:val="00603A67"/>
    <w:rsid w:val="006062BC"/>
    <w:rsid w:val="00606865"/>
    <w:rsid w:val="00607232"/>
    <w:rsid w:val="00607386"/>
    <w:rsid w:val="0061094B"/>
    <w:rsid w:val="00610E81"/>
    <w:rsid w:val="00613461"/>
    <w:rsid w:val="00613C84"/>
    <w:rsid w:val="00613FBC"/>
    <w:rsid w:val="00614095"/>
    <w:rsid w:val="00614A3D"/>
    <w:rsid w:val="00615497"/>
    <w:rsid w:val="00615D5B"/>
    <w:rsid w:val="0061737C"/>
    <w:rsid w:val="006178A5"/>
    <w:rsid w:val="00617C33"/>
    <w:rsid w:val="006206E7"/>
    <w:rsid w:val="00620C57"/>
    <w:rsid w:val="00621E05"/>
    <w:rsid w:val="00622431"/>
    <w:rsid w:val="00622534"/>
    <w:rsid w:val="006226D9"/>
    <w:rsid w:val="0062313E"/>
    <w:rsid w:val="0062345F"/>
    <w:rsid w:val="00624B74"/>
    <w:rsid w:val="00624D32"/>
    <w:rsid w:val="00626405"/>
    <w:rsid w:val="0062686F"/>
    <w:rsid w:val="00627144"/>
    <w:rsid w:val="006276A9"/>
    <w:rsid w:val="00627A0D"/>
    <w:rsid w:val="00627FFD"/>
    <w:rsid w:val="00630827"/>
    <w:rsid w:val="00634AA4"/>
    <w:rsid w:val="0063501A"/>
    <w:rsid w:val="00635395"/>
    <w:rsid w:val="006357CB"/>
    <w:rsid w:val="00636D56"/>
    <w:rsid w:val="0063700E"/>
    <w:rsid w:val="00637615"/>
    <w:rsid w:val="00637747"/>
    <w:rsid w:val="00637A0B"/>
    <w:rsid w:val="00641013"/>
    <w:rsid w:val="006410C5"/>
    <w:rsid w:val="00642CB8"/>
    <w:rsid w:val="00643F89"/>
    <w:rsid w:val="0064541C"/>
    <w:rsid w:val="006504F6"/>
    <w:rsid w:val="00651A56"/>
    <w:rsid w:val="0065299C"/>
    <w:rsid w:val="00652B4A"/>
    <w:rsid w:val="00652CB9"/>
    <w:rsid w:val="0065307A"/>
    <w:rsid w:val="00654065"/>
    <w:rsid w:val="006547F0"/>
    <w:rsid w:val="00654995"/>
    <w:rsid w:val="0065520D"/>
    <w:rsid w:val="00655315"/>
    <w:rsid w:val="00655D57"/>
    <w:rsid w:val="00656D1E"/>
    <w:rsid w:val="00657431"/>
    <w:rsid w:val="00660130"/>
    <w:rsid w:val="00661D92"/>
    <w:rsid w:val="00661FFC"/>
    <w:rsid w:val="006647C0"/>
    <w:rsid w:val="006663F2"/>
    <w:rsid w:val="00666CC0"/>
    <w:rsid w:val="00666D30"/>
    <w:rsid w:val="006710F1"/>
    <w:rsid w:val="00671344"/>
    <w:rsid w:val="006713B8"/>
    <w:rsid w:val="00672C2F"/>
    <w:rsid w:val="006736E2"/>
    <w:rsid w:val="00674829"/>
    <w:rsid w:val="0067505E"/>
    <w:rsid w:val="006756C9"/>
    <w:rsid w:val="00675997"/>
    <w:rsid w:val="006765EE"/>
    <w:rsid w:val="00682F71"/>
    <w:rsid w:val="00685092"/>
    <w:rsid w:val="00685921"/>
    <w:rsid w:val="00691389"/>
    <w:rsid w:val="00691A8B"/>
    <w:rsid w:val="00693381"/>
    <w:rsid w:val="00694856"/>
    <w:rsid w:val="0069491E"/>
    <w:rsid w:val="00696553"/>
    <w:rsid w:val="00696A53"/>
    <w:rsid w:val="006971B1"/>
    <w:rsid w:val="00697429"/>
    <w:rsid w:val="006979FB"/>
    <w:rsid w:val="006A1D25"/>
    <w:rsid w:val="006A1E70"/>
    <w:rsid w:val="006A3BA1"/>
    <w:rsid w:val="006A4997"/>
    <w:rsid w:val="006A5168"/>
    <w:rsid w:val="006A588C"/>
    <w:rsid w:val="006A6522"/>
    <w:rsid w:val="006A6FF8"/>
    <w:rsid w:val="006A74FB"/>
    <w:rsid w:val="006B0020"/>
    <w:rsid w:val="006B06F7"/>
    <w:rsid w:val="006B1E9D"/>
    <w:rsid w:val="006B503A"/>
    <w:rsid w:val="006B5062"/>
    <w:rsid w:val="006B593E"/>
    <w:rsid w:val="006B5E75"/>
    <w:rsid w:val="006C1D23"/>
    <w:rsid w:val="006C4022"/>
    <w:rsid w:val="006C4D0D"/>
    <w:rsid w:val="006C4F39"/>
    <w:rsid w:val="006C5F65"/>
    <w:rsid w:val="006C7B6F"/>
    <w:rsid w:val="006C7D34"/>
    <w:rsid w:val="006D0487"/>
    <w:rsid w:val="006D07CF"/>
    <w:rsid w:val="006D0D60"/>
    <w:rsid w:val="006D1215"/>
    <w:rsid w:val="006D1A21"/>
    <w:rsid w:val="006D2941"/>
    <w:rsid w:val="006D4F08"/>
    <w:rsid w:val="006D54A0"/>
    <w:rsid w:val="006D55B7"/>
    <w:rsid w:val="006D583F"/>
    <w:rsid w:val="006D5C0D"/>
    <w:rsid w:val="006D5DFC"/>
    <w:rsid w:val="006D5F7F"/>
    <w:rsid w:val="006D623B"/>
    <w:rsid w:val="006D68AB"/>
    <w:rsid w:val="006D76C2"/>
    <w:rsid w:val="006E004F"/>
    <w:rsid w:val="006E0DC3"/>
    <w:rsid w:val="006E1659"/>
    <w:rsid w:val="006E1794"/>
    <w:rsid w:val="006E2C29"/>
    <w:rsid w:val="006E33AC"/>
    <w:rsid w:val="006E39A6"/>
    <w:rsid w:val="006E3D23"/>
    <w:rsid w:val="006E5091"/>
    <w:rsid w:val="006E717F"/>
    <w:rsid w:val="006F0C19"/>
    <w:rsid w:val="006F0DE6"/>
    <w:rsid w:val="006F110F"/>
    <w:rsid w:val="006F1197"/>
    <w:rsid w:val="006F1628"/>
    <w:rsid w:val="006F2B5C"/>
    <w:rsid w:val="006F3805"/>
    <w:rsid w:val="006F3C00"/>
    <w:rsid w:val="006F51D0"/>
    <w:rsid w:val="006F67CC"/>
    <w:rsid w:val="007003DB"/>
    <w:rsid w:val="0070088A"/>
    <w:rsid w:val="00700B9C"/>
    <w:rsid w:val="00702D76"/>
    <w:rsid w:val="0070418E"/>
    <w:rsid w:val="00705D92"/>
    <w:rsid w:val="00706222"/>
    <w:rsid w:val="0070633E"/>
    <w:rsid w:val="00706A21"/>
    <w:rsid w:val="00706C03"/>
    <w:rsid w:val="00706F42"/>
    <w:rsid w:val="0070765D"/>
    <w:rsid w:val="007104BF"/>
    <w:rsid w:val="00711AA0"/>
    <w:rsid w:val="00711BA3"/>
    <w:rsid w:val="007165EA"/>
    <w:rsid w:val="00716945"/>
    <w:rsid w:val="00717022"/>
    <w:rsid w:val="007173A1"/>
    <w:rsid w:val="0072139C"/>
    <w:rsid w:val="00721461"/>
    <w:rsid w:val="00722765"/>
    <w:rsid w:val="00723A22"/>
    <w:rsid w:val="00724360"/>
    <w:rsid w:val="0072446A"/>
    <w:rsid w:val="00724CFB"/>
    <w:rsid w:val="00724D4B"/>
    <w:rsid w:val="007255DF"/>
    <w:rsid w:val="00725A99"/>
    <w:rsid w:val="0072679A"/>
    <w:rsid w:val="00726879"/>
    <w:rsid w:val="007300DE"/>
    <w:rsid w:val="007303E6"/>
    <w:rsid w:val="00731055"/>
    <w:rsid w:val="00732E42"/>
    <w:rsid w:val="00734048"/>
    <w:rsid w:val="00734C0B"/>
    <w:rsid w:val="0073513F"/>
    <w:rsid w:val="00736192"/>
    <w:rsid w:val="00737F09"/>
    <w:rsid w:val="0074016A"/>
    <w:rsid w:val="00740C43"/>
    <w:rsid w:val="00743CE5"/>
    <w:rsid w:val="007442E5"/>
    <w:rsid w:val="0074471C"/>
    <w:rsid w:val="00744BAE"/>
    <w:rsid w:val="007463F1"/>
    <w:rsid w:val="0074722A"/>
    <w:rsid w:val="00747249"/>
    <w:rsid w:val="00747ACB"/>
    <w:rsid w:val="00750861"/>
    <w:rsid w:val="007511CD"/>
    <w:rsid w:val="0075123B"/>
    <w:rsid w:val="0075140C"/>
    <w:rsid w:val="007514FF"/>
    <w:rsid w:val="007520AE"/>
    <w:rsid w:val="00754B3A"/>
    <w:rsid w:val="007550C4"/>
    <w:rsid w:val="00755853"/>
    <w:rsid w:val="007561D3"/>
    <w:rsid w:val="00756A1B"/>
    <w:rsid w:val="00757812"/>
    <w:rsid w:val="00757C15"/>
    <w:rsid w:val="00757F58"/>
    <w:rsid w:val="0076010F"/>
    <w:rsid w:val="00761294"/>
    <w:rsid w:val="00764078"/>
    <w:rsid w:val="00766B85"/>
    <w:rsid w:val="0077050A"/>
    <w:rsid w:val="0077090E"/>
    <w:rsid w:val="007710AA"/>
    <w:rsid w:val="00771AA6"/>
    <w:rsid w:val="007720D2"/>
    <w:rsid w:val="00772F07"/>
    <w:rsid w:val="0077353B"/>
    <w:rsid w:val="00773E0A"/>
    <w:rsid w:val="00774145"/>
    <w:rsid w:val="00774F69"/>
    <w:rsid w:val="00780787"/>
    <w:rsid w:val="00780AB5"/>
    <w:rsid w:val="00781853"/>
    <w:rsid w:val="00782404"/>
    <w:rsid w:val="007828B2"/>
    <w:rsid w:val="00782BA9"/>
    <w:rsid w:val="0078348B"/>
    <w:rsid w:val="0078576D"/>
    <w:rsid w:val="00785B17"/>
    <w:rsid w:val="00791E9B"/>
    <w:rsid w:val="00792C96"/>
    <w:rsid w:val="00793B3F"/>
    <w:rsid w:val="007946E7"/>
    <w:rsid w:val="00795A20"/>
    <w:rsid w:val="007960EB"/>
    <w:rsid w:val="00796782"/>
    <w:rsid w:val="0079795E"/>
    <w:rsid w:val="00797B95"/>
    <w:rsid w:val="007A0697"/>
    <w:rsid w:val="007A1319"/>
    <w:rsid w:val="007A214C"/>
    <w:rsid w:val="007A2E84"/>
    <w:rsid w:val="007A326C"/>
    <w:rsid w:val="007A461A"/>
    <w:rsid w:val="007A5E34"/>
    <w:rsid w:val="007A6054"/>
    <w:rsid w:val="007A6E9C"/>
    <w:rsid w:val="007A7474"/>
    <w:rsid w:val="007A7E34"/>
    <w:rsid w:val="007B07B4"/>
    <w:rsid w:val="007B230B"/>
    <w:rsid w:val="007B3526"/>
    <w:rsid w:val="007B3E0A"/>
    <w:rsid w:val="007B4407"/>
    <w:rsid w:val="007B58F1"/>
    <w:rsid w:val="007B6DF5"/>
    <w:rsid w:val="007B78FE"/>
    <w:rsid w:val="007B7AD4"/>
    <w:rsid w:val="007C037F"/>
    <w:rsid w:val="007C2248"/>
    <w:rsid w:val="007C26C2"/>
    <w:rsid w:val="007C2B7A"/>
    <w:rsid w:val="007C32FC"/>
    <w:rsid w:val="007C3EC6"/>
    <w:rsid w:val="007C42E3"/>
    <w:rsid w:val="007C435B"/>
    <w:rsid w:val="007C47B0"/>
    <w:rsid w:val="007C573E"/>
    <w:rsid w:val="007C5810"/>
    <w:rsid w:val="007C608E"/>
    <w:rsid w:val="007C6CAB"/>
    <w:rsid w:val="007C79AA"/>
    <w:rsid w:val="007D01B2"/>
    <w:rsid w:val="007D31D9"/>
    <w:rsid w:val="007D3B17"/>
    <w:rsid w:val="007D4A40"/>
    <w:rsid w:val="007D4C5C"/>
    <w:rsid w:val="007D559D"/>
    <w:rsid w:val="007D5D8B"/>
    <w:rsid w:val="007D5EDD"/>
    <w:rsid w:val="007D76DD"/>
    <w:rsid w:val="007D7D44"/>
    <w:rsid w:val="007E0BE2"/>
    <w:rsid w:val="007E0F89"/>
    <w:rsid w:val="007E1599"/>
    <w:rsid w:val="007E29BB"/>
    <w:rsid w:val="007E2C7A"/>
    <w:rsid w:val="007E2F94"/>
    <w:rsid w:val="007E3821"/>
    <w:rsid w:val="007E399B"/>
    <w:rsid w:val="007E57C8"/>
    <w:rsid w:val="007E5B0F"/>
    <w:rsid w:val="007E5C9A"/>
    <w:rsid w:val="007E5DBF"/>
    <w:rsid w:val="007E5E42"/>
    <w:rsid w:val="007E7DC5"/>
    <w:rsid w:val="007E7FE4"/>
    <w:rsid w:val="007F0274"/>
    <w:rsid w:val="007F0D33"/>
    <w:rsid w:val="007F1F4E"/>
    <w:rsid w:val="007F290C"/>
    <w:rsid w:val="007F3A4C"/>
    <w:rsid w:val="007F3C30"/>
    <w:rsid w:val="007F501F"/>
    <w:rsid w:val="007F5EBC"/>
    <w:rsid w:val="007F6967"/>
    <w:rsid w:val="007F6A0B"/>
    <w:rsid w:val="007F7961"/>
    <w:rsid w:val="0080047F"/>
    <w:rsid w:val="00802AC1"/>
    <w:rsid w:val="00802FB1"/>
    <w:rsid w:val="00803B16"/>
    <w:rsid w:val="008044B0"/>
    <w:rsid w:val="00805AE0"/>
    <w:rsid w:val="00806988"/>
    <w:rsid w:val="00810024"/>
    <w:rsid w:val="0081009D"/>
    <w:rsid w:val="00810582"/>
    <w:rsid w:val="008117E6"/>
    <w:rsid w:val="00813D5F"/>
    <w:rsid w:val="0081418E"/>
    <w:rsid w:val="00815F1C"/>
    <w:rsid w:val="00816227"/>
    <w:rsid w:val="008168B9"/>
    <w:rsid w:val="008173AA"/>
    <w:rsid w:val="0081762D"/>
    <w:rsid w:val="008176A1"/>
    <w:rsid w:val="00820CC4"/>
    <w:rsid w:val="00821674"/>
    <w:rsid w:val="00821858"/>
    <w:rsid w:val="0082366E"/>
    <w:rsid w:val="00823E07"/>
    <w:rsid w:val="00824229"/>
    <w:rsid w:val="00824A6D"/>
    <w:rsid w:val="00824AA5"/>
    <w:rsid w:val="00824BFA"/>
    <w:rsid w:val="00825FA8"/>
    <w:rsid w:val="008260C3"/>
    <w:rsid w:val="00826447"/>
    <w:rsid w:val="0082684E"/>
    <w:rsid w:val="0082760B"/>
    <w:rsid w:val="00827F3B"/>
    <w:rsid w:val="00830F4A"/>
    <w:rsid w:val="00831278"/>
    <w:rsid w:val="00831591"/>
    <w:rsid w:val="00832882"/>
    <w:rsid w:val="008328FA"/>
    <w:rsid w:val="00832D12"/>
    <w:rsid w:val="00833357"/>
    <w:rsid w:val="00833647"/>
    <w:rsid w:val="00835555"/>
    <w:rsid w:val="00835824"/>
    <w:rsid w:val="00835956"/>
    <w:rsid w:val="00835C93"/>
    <w:rsid w:val="00835F73"/>
    <w:rsid w:val="008367E3"/>
    <w:rsid w:val="00836D6E"/>
    <w:rsid w:val="00836F98"/>
    <w:rsid w:val="00837F21"/>
    <w:rsid w:val="00840D19"/>
    <w:rsid w:val="0084216B"/>
    <w:rsid w:val="0084454D"/>
    <w:rsid w:val="008446F4"/>
    <w:rsid w:val="00844C50"/>
    <w:rsid w:val="0084532A"/>
    <w:rsid w:val="008457D3"/>
    <w:rsid w:val="00845A07"/>
    <w:rsid w:val="008460A8"/>
    <w:rsid w:val="008464F4"/>
    <w:rsid w:val="008468D0"/>
    <w:rsid w:val="00846FE6"/>
    <w:rsid w:val="00847D31"/>
    <w:rsid w:val="008507EE"/>
    <w:rsid w:val="00850C71"/>
    <w:rsid w:val="0085154C"/>
    <w:rsid w:val="00853532"/>
    <w:rsid w:val="00853ECF"/>
    <w:rsid w:val="0085499B"/>
    <w:rsid w:val="00854E98"/>
    <w:rsid w:val="00854ED4"/>
    <w:rsid w:val="008557D8"/>
    <w:rsid w:val="00856A8A"/>
    <w:rsid w:val="00856B65"/>
    <w:rsid w:val="00857144"/>
    <w:rsid w:val="00857729"/>
    <w:rsid w:val="00857847"/>
    <w:rsid w:val="008606C3"/>
    <w:rsid w:val="00860D3C"/>
    <w:rsid w:val="00860EAB"/>
    <w:rsid w:val="00860FCF"/>
    <w:rsid w:val="00863B3D"/>
    <w:rsid w:val="00865290"/>
    <w:rsid w:val="008663AF"/>
    <w:rsid w:val="00866637"/>
    <w:rsid w:val="00866951"/>
    <w:rsid w:val="00867001"/>
    <w:rsid w:val="00867565"/>
    <w:rsid w:val="00870B35"/>
    <w:rsid w:val="00870FF2"/>
    <w:rsid w:val="0087192E"/>
    <w:rsid w:val="00872132"/>
    <w:rsid w:val="0087531B"/>
    <w:rsid w:val="0087613D"/>
    <w:rsid w:val="00877337"/>
    <w:rsid w:val="00877593"/>
    <w:rsid w:val="00880452"/>
    <w:rsid w:val="00881059"/>
    <w:rsid w:val="0088177E"/>
    <w:rsid w:val="0088375B"/>
    <w:rsid w:val="008850AD"/>
    <w:rsid w:val="0088563A"/>
    <w:rsid w:val="0088657D"/>
    <w:rsid w:val="0088759A"/>
    <w:rsid w:val="00887C1D"/>
    <w:rsid w:val="008902C8"/>
    <w:rsid w:val="0089032C"/>
    <w:rsid w:val="00890A88"/>
    <w:rsid w:val="00891130"/>
    <w:rsid w:val="008919A3"/>
    <w:rsid w:val="00892121"/>
    <w:rsid w:val="008930D4"/>
    <w:rsid w:val="008930EB"/>
    <w:rsid w:val="00893343"/>
    <w:rsid w:val="00894443"/>
    <w:rsid w:val="008953CB"/>
    <w:rsid w:val="00895926"/>
    <w:rsid w:val="008959AA"/>
    <w:rsid w:val="00895F05"/>
    <w:rsid w:val="008978CB"/>
    <w:rsid w:val="008A07CE"/>
    <w:rsid w:val="008A0809"/>
    <w:rsid w:val="008A112B"/>
    <w:rsid w:val="008A1634"/>
    <w:rsid w:val="008A1EE8"/>
    <w:rsid w:val="008A2906"/>
    <w:rsid w:val="008A3A6C"/>
    <w:rsid w:val="008A3C9D"/>
    <w:rsid w:val="008A60B7"/>
    <w:rsid w:val="008A738F"/>
    <w:rsid w:val="008B0907"/>
    <w:rsid w:val="008B0B76"/>
    <w:rsid w:val="008B0B7F"/>
    <w:rsid w:val="008B0EE0"/>
    <w:rsid w:val="008B1341"/>
    <w:rsid w:val="008B1896"/>
    <w:rsid w:val="008B21C8"/>
    <w:rsid w:val="008B2C06"/>
    <w:rsid w:val="008B356F"/>
    <w:rsid w:val="008B3FDA"/>
    <w:rsid w:val="008B49FA"/>
    <w:rsid w:val="008B4B60"/>
    <w:rsid w:val="008B74BD"/>
    <w:rsid w:val="008B7878"/>
    <w:rsid w:val="008C061A"/>
    <w:rsid w:val="008C09A4"/>
    <w:rsid w:val="008C1224"/>
    <w:rsid w:val="008C1696"/>
    <w:rsid w:val="008C171A"/>
    <w:rsid w:val="008C2F53"/>
    <w:rsid w:val="008C304E"/>
    <w:rsid w:val="008C358A"/>
    <w:rsid w:val="008C37D3"/>
    <w:rsid w:val="008C458D"/>
    <w:rsid w:val="008C697F"/>
    <w:rsid w:val="008C6EC4"/>
    <w:rsid w:val="008C6EE9"/>
    <w:rsid w:val="008C7F28"/>
    <w:rsid w:val="008D0A9A"/>
    <w:rsid w:val="008D1B75"/>
    <w:rsid w:val="008D2341"/>
    <w:rsid w:val="008D2821"/>
    <w:rsid w:val="008D2DDA"/>
    <w:rsid w:val="008D37C2"/>
    <w:rsid w:val="008D46D2"/>
    <w:rsid w:val="008D52F3"/>
    <w:rsid w:val="008D5C8F"/>
    <w:rsid w:val="008D7AA5"/>
    <w:rsid w:val="008D7BD7"/>
    <w:rsid w:val="008D7F4F"/>
    <w:rsid w:val="008E03FE"/>
    <w:rsid w:val="008E091F"/>
    <w:rsid w:val="008E0D9E"/>
    <w:rsid w:val="008E147F"/>
    <w:rsid w:val="008E1E82"/>
    <w:rsid w:val="008E3A63"/>
    <w:rsid w:val="008E4AA0"/>
    <w:rsid w:val="008E52E6"/>
    <w:rsid w:val="008E745D"/>
    <w:rsid w:val="008E75F4"/>
    <w:rsid w:val="008E7DAB"/>
    <w:rsid w:val="008F0021"/>
    <w:rsid w:val="008F1AAA"/>
    <w:rsid w:val="008F1B9B"/>
    <w:rsid w:val="008F3D59"/>
    <w:rsid w:val="008F3D72"/>
    <w:rsid w:val="008F3E36"/>
    <w:rsid w:val="008F422C"/>
    <w:rsid w:val="008F5184"/>
    <w:rsid w:val="008F5363"/>
    <w:rsid w:val="008F5965"/>
    <w:rsid w:val="009005C8"/>
    <w:rsid w:val="009007FA"/>
    <w:rsid w:val="00901439"/>
    <w:rsid w:val="00902B0A"/>
    <w:rsid w:val="00903535"/>
    <w:rsid w:val="00903EEA"/>
    <w:rsid w:val="0090535D"/>
    <w:rsid w:val="00905583"/>
    <w:rsid w:val="00905ECF"/>
    <w:rsid w:val="00907168"/>
    <w:rsid w:val="009073E5"/>
    <w:rsid w:val="009078A7"/>
    <w:rsid w:val="00911D8C"/>
    <w:rsid w:val="00911FFB"/>
    <w:rsid w:val="00912A31"/>
    <w:rsid w:val="00912BF3"/>
    <w:rsid w:val="009134CF"/>
    <w:rsid w:val="00914219"/>
    <w:rsid w:val="0091423C"/>
    <w:rsid w:val="009148BB"/>
    <w:rsid w:val="00916C44"/>
    <w:rsid w:val="00916E74"/>
    <w:rsid w:val="0091731F"/>
    <w:rsid w:val="00917CD0"/>
    <w:rsid w:val="00917F77"/>
    <w:rsid w:val="009200F0"/>
    <w:rsid w:val="00920EF5"/>
    <w:rsid w:val="00920F4E"/>
    <w:rsid w:val="00923013"/>
    <w:rsid w:val="00923C8F"/>
    <w:rsid w:val="009242F5"/>
    <w:rsid w:val="009243C5"/>
    <w:rsid w:val="009243DC"/>
    <w:rsid w:val="00925986"/>
    <w:rsid w:val="00925C35"/>
    <w:rsid w:val="00926C73"/>
    <w:rsid w:val="009307D7"/>
    <w:rsid w:val="00932208"/>
    <w:rsid w:val="0093300F"/>
    <w:rsid w:val="00934133"/>
    <w:rsid w:val="00934F98"/>
    <w:rsid w:val="009351CE"/>
    <w:rsid w:val="00936017"/>
    <w:rsid w:val="009360F0"/>
    <w:rsid w:val="00936C94"/>
    <w:rsid w:val="009370A8"/>
    <w:rsid w:val="00941AE4"/>
    <w:rsid w:val="00941E7D"/>
    <w:rsid w:val="00942311"/>
    <w:rsid w:val="00942999"/>
    <w:rsid w:val="009429F5"/>
    <w:rsid w:val="00942EE2"/>
    <w:rsid w:val="00943E5E"/>
    <w:rsid w:val="009440C0"/>
    <w:rsid w:val="0094417B"/>
    <w:rsid w:val="009446F6"/>
    <w:rsid w:val="00944DAE"/>
    <w:rsid w:val="0094509E"/>
    <w:rsid w:val="00946DB5"/>
    <w:rsid w:val="009474E6"/>
    <w:rsid w:val="00950ED6"/>
    <w:rsid w:val="0095188D"/>
    <w:rsid w:val="00951AD5"/>
    <w:rsid w:val="009542C9"/>
    <w:rsid w:val="00954DDF"/>
    <w:rsid w:val="009572AA"/>
    <w:rsid w:val="00963BB8"/>
    <w:rsid w:val="00966CE9"/>
    <w:rsid w:val="00966D77"/>
    <w:rsid w:val="00971B84"/>
    <w:rsid w:val="00971C0C"/>
    <w:rsid w:val="009720D5"/>
    <w:rsid w:val="00973E36"/>
    <w:rsid w:val="00973F57"/>
    <w:rsid w:val="0097521C"/>
    <w:rsid w:val="00975C19"/>
    <w:rsid w:val="00976A09"/>
    <w:rsid w:val="00977929"/>
    <w:rsid w:val="00977F54"/>
    <w:rsid w:val="00977FED"/>
    <w:rsid w:val="00980BB1"/>
    <w:rsid w:val="00981017"/>
    <w:rsid w:val="00981A3D"/>
    <w:rsid w:val="009821F0"/>
    <w:rsid w:val="00982E1B"/>
    <w:rsid w:val="00983400"/>
    <w:rsid w:val="0098392E"/>
    <w:rsid w:val="00983B41"/>
    <w:rsid w:val="00983EA1"/>
    <w:rsid w:val="00984074"/>
    <w:rsid w:val="00984373"/>
    <w:rsid w:val="009847FA"/>
    <w:rsid w:val="00985D64"/>
    <w:rsid w:val="009861CE"/>
    <w:rsid w:val="00986375"/>
    <w:rsid w:val="00986AA4"/>
    <w:rsid w:val="00986DEE"/>
    <w:rsid w:val="00986E08"/>
    <w:rsid w:val="00990984"/>
    <w:rsid w:val="00991B89"/>
    <w:rsid w:val="0099227F"/>
    <w:rsid w:val="00992D3B"/>
    <w:rsid w:val="00993E0B"/>
    <w:rsid w:val="00995DF8"/>
    <w:rsid w:val="0099614A"/>
    <w:rsid w:val="00996263"/>
    <w:rsid w:val="00996960"/>
    <w:rsid w:val="00996A50"/>
    <w:rsid w:val="00996E80"/>
    <w:rsid w:val="00997BF7"/>
    <w:rsid w:val="009A1491"/>
    <w:rsid w:val="009A162C"/>
    <w:rsid w:val="009A2D15"/>
    <w:rsid w:val="009A30AF"/>
    <w:rsid w:val="009A3444"/>
    <w:rsid w:val="009A3921"/>
    <w:rsid w:val="009A46A1"/>
    <w:rsid w:val="009A4B64"/>
    <w:rsid w:val="009A4B7E"/>
    <w:rsid w:val="009A752A"/>
    <w:rsid w:val="009A7CA6"/>
    <w:rsid w:val="009B076F"/>
    <w:rsid w:val="009B1CA8"/>
    <w:rsid w:val="009B303A"/>
    <w:rsid w:val="009B372D"/>
    <w:rsid w:val="009B4308"/>
    <w:rsid w:val="009B4765"/>
    <w:rsid w:val="009B4836"/>
    <w:rsid w:val="009B4AE9"/>
    <w:rsid w:val="009B5613"/>
    <w:rsid w:val="009B5686"/>
    <w:rsid w:val="009C0941"/>
    <w:rsid w:val="009C2FF3"/>
    <w:rsid w:val="009C32D0"/>
    <w:rsid w:val="009C3623"/>
    <w:rsid w:val="009C38DA"/>
    <w:rsid w:val="009C4AF5"/>
    <w:rsid w:val="009C4BE9"/>
    <w:rsid w:val="009C5264"/>
    <w:rsid w:val="009C527E"/>
    <w:rsid w:val="009C5B4F"/>
    <w:rsid w:val="009C6058"/>
    <w:rsid w:val="009C61C2"/>
    <w:rsid w:val="009C6333"/>
    <w:rsid w:val="009C739E"/>
    <w:rsid w:val="009C7A98"/>
    <w:rsid w:val="009C7B54"/>
    <w:rsid w:val="009D0AC7"/>
    <w:rsid w:val="009D170F"/>
    <w:rsid w:val="009D3253"/>
    <w:rsid w:val="009D4E31"/>
    <w:rsid w:val="009D50B7"/>
    <w:rsid w:val="009D7E65"/>
    <w:rsid w:val="009E44D7"/>
    <w:rsid w:val="009E5C4B"/>
    <w:rsid w:val="009E646E"/>
    <w:rsid w:val="009E6BC2"/>
    <w:rsid w:val="009F062A"/>
    <w:rsid w:val="009F12B9"/>
    <w:rsid w:val="009F285A"/>
    <w:rsid w:val="009F4421"/>
    <w:rsid w:val="009F6891"/>
    <w:rsid w:val="00A0031D"/>
    <w:rsid w:val="00A00BF1"/>
    <w:rsid w:val="00A00C4C"/>
    <w:rsid w:val="00A00E9D"/>
    <w:rsid w:val="00A024B9"/>
    <w:rsid w:val="00A05463"/>
    <w:rsid w:val="00A0550C"/>
    <w:rsid w:val="00A059F4"/>
    <w:rsid w:val="00A068BE"/>
    <w:rsid w:val="00A06D44"/>
    <w:rsid w:val="00A1093C"/>
    <w:rsid w:val="00A12644"/>
    <w:rsid w:val="00A1308C"/>
    <w:rsid w:val="00A130A8"/>
    <w:rsid w:val="00A132B4"/>
    <w:rsid w:val="00A203AF"/>
    <w:rsid w:val="00A22181"/>
    <w:rsid w:val="00A221BE"/>
    <w:rsid w:val="00A221F7"/>
    <w:rsid w:val="00A226D9"/>
    <w:rsid w:val="00A24170"/>
    <w:rsid w:val="00A24C2C"/>
    <w:rsid w:val="00A251A6"/>
    <w:rsid w:val="00A274D2"/>
    <w:rsid w:val="00A275C0"/>
    <w:rsid w:val="00A30A56"/>
    <w:rsid w:val="00A31948"/>
    <w:rsid w:val="00A31AE9"/>
    <w:rsid w:val="00A31B47"/>
    <w:rsid w:val="00A32325"/>
    <w:rsid w:val="00A3359A"/>
    <w:rsid w:val="00A33719"/>
    <w:rsid w:val="00A34A5C"/>
    <w:rsid w:val="00A360FB"/>
    <w:rsid w:val="00A4010B"/>
    <w:rsid w:val="00A402A7"/>
    <w:rsid w:val="00A408FB"/>
    <w:rsid w:val="00A41592"/>
    <w:rsid w:val="00A41FB9"/>
    <w:rsid w:val="00A42F93"/>
    <w:rsid w:val="00A44EAB"/>
    <w:rsid w:val="00A4504C"/>
    <w:rsid w:val="00A452DA"/>
    <w:rsid w:val="00A458E4"/>
    <w:rsid w:val="00A47F7E"/>
    <w:rsid w:val="00A51A04"/>
    <w:rsid w:val="00A520CA"/>
    <w:rsid w:val="00A52D4A"/>
    <w:rsid w:val="00A535F4"/>
    <w:rsid w:val="00A53A6F"/>
    <w:rsid w:val="00A5470C"/>
    <w:rsid w:val="00A549D7"/>
    <w:rsid w:val="00A54B5B"/>
    <w:rsid w:val="00A55AAD"/>
    <w:rsid w:val="00A55D19"/>
    <w:rsid w:val="00A56A51"/>
    <w:rsid w:val="00A56CCC"/>
    <w:rsid w:val="00A6025A"/>
    <w:rsid w:val="00A60E1F"/>
    <w:rsid w:val="00A6105A"/>
    <w:rsid w:val="00A611CB"/>
    <w:rsid w:val="00A61317"/>
    <w:rsid w:val="00A6175E"/>
    <w:rsid w:val="00A62022"/>
    <w:rsid w:val="00A62190"/>
    <w:rsid w:val="00A623EA"/>
    <w:rsid w:val="00A63C3F"/>
    <w:rsid w:val="00A642D7"/>
    <w:rsid w:val="00A656E4"/>
    <w:rsid w:val="00A66267"/>
    <w:rsid w:val="00A67413"/>
    <w:rsid w:val="00A67D0E"/>
    <w:rsid w:val="00A67D8B"/>
    <w:rsid w:val="00A71B16"/>
    <w:rsid w:val="00A7329D"/>
    <w:rsid w:val="00A74059"/>
    <w:rsid w:val="00A74BB8"/>
    <w:rsid w:val="00A75765"/>
    <w:rsid w:val="00A765EC"/>
    <w:rsid w:val="00A774FD"/>
    <w:rsid w:val="00A8088E"/>
    <w:rsid w:val="00A81416"/>
    <w:rsid w:val="00A834AF"/>
    <w:rsid w:val="00A83E01"/>
    <w:rsid w:val="00A8466C"/>
    <w:rsid w:val="00A84EA5"/>
    <w:rsid w:val="00A8532F"/>
    <w:rsid w:val="00A85575"/>
    <w:rsid w:val="00A85A17"/>
    <w:rsid w:val="00A85E27"/>
    <w:rsid w:val="00A87A47"/>
    <w:rsid w:val="00A87AF2"/>
    <w:rsid w:val="00A90A43"/>
    <w:rsid w:val="00A91E1D"/>
    <w:rsid w:val="00A92CBD"/>
    <w:rsid w:val="00A94275"/>
    <w:rsid w:val="00A94B52"/>
    <w:rsid w:val="00A954A3"/>
    <w:rsid w:val="00A95CFE"/>
    <w:rsid w:val="00A960C1"/>
    <w:rsid w:val="00A96D76"/>
    <w:rsid w:val="00AA0C8B"/>
    <w:rsid w:val="00AA1196"/>
    <w:rsid w:val="00AA14D6"/>
    <w:rsid w:val="00AA14F4"/>
    <w:rsid w:val="00AA1557"/>
    <w:rsid w:val="00AA25EF"/>
    <w:rsid w:val="00AA3BA5"/>
    <w:rsid w:val="00AA3D6D"/>
    <w:rsid w:val="00AA3F67"/>
    <w:rsid w:val="00AA4239"/>
    <w:rsid w:val="00AA4282"/>
    <w:rsid w:val="00AA547F"/>
    <w:rsid w:val="00AA57A8"/>
    <w:rsid w:val="00AA585D"/>
    <w:rsid w:val="00AA5BD3"/>
    <w:rsid w:val="00AA642F"/>
    <w:rsid w:val="00AA65BB"/>
    <w:rsid w:val="00AA6B79"/>
    <w:rsid w:val="00AB09CE"/>
    <w:rsid w:val="00AB0B8A"/>
    <w:rsid w:val="00AB323F"/>
    <w:rsid w:val="00AB3246"/>
    <w:rsid w:val="00AB345A"/>
    <w:rsid w:val="00AB42A1"/>
    <w:rsid w:val="00AC12C5"/>
    <w:rsid w:val="00AC1B4C"/>
    <w:rsid w:val="00AC22D6"/>
    <w:rsid w:val="00AC2E80"/>
    <w:rsid w:val="00AC3A84"/>
    <w:rsid w:val="00AC44E1"/>
    <w:rsid w:val="00AC58B4"/>
    <w:rsid w:val="00AC5A7B"/>
    <w:rsid w:val="00AC5CD2"/>
    <w:rsid w:val="00AC6A5C"/>
    <w:rsid w:val="00AD0B21"/>
    <w:rsid w:val="00AD12B2"/>
    <w:rsid w:val="00AD1991"/>
    <w:rsid w:val="00AD22B3"/>
    <w:rsid w:val="00AD2C33"/>
    <w:rsid w:val="00AD31AB"/>
    <w:rsid w:val="00AD465E"/>
    <w:rsid w:val="00AD6181"/>
    <w:rsid w:val="00AD72EA"/>
    <w:rsid w:val="00AD73F3"/>
    <w:rsid w:val="00AD7537"/>
    <w:rsid w:val="00AE016E"/>
    <w:rsid w:val="00AE5AAD"/>
    <w:rsid w:val="00AE5B48"/>
    <w:rsid w:val="00AE5EFC"/>
    <w:rsid w:val="00AE759E"/>
    <w:rsid w:val="00AE7932"/>
    <w:rsid w:val="00AF37CE"/>
    <w:rsid w:val="00AF3944"/>
    <w:rsid w:val="00AF3A50"/>
    <w:rsid w:val="00AF40B8"/>
    <w:rsid w:val="00AF63C5"/>
    <w:rsid w:val="00B00100"/>
    <w:rsid w:val="00B0116D"/>
    <w:rsid w:val="00B02F4D"/>
    <w:rsid w:val="00B03151"/>
    <w:rsid w:val="00B053B7"/>
    <w:rsid w:val="00B07053"/>
    <w:rsid w:val="00B07F84"/>
    <w:rsid w:val="00B10109"/>
    <w:rsid w:val="00B10FED"/>
    <w:rsid w:val="00B115EB"/>
    <w:rsid w:val="00B1237A"/>
    <w:rsid w:val="00B12636"/>
    <w:rsid w:val="00B126E1"/>
    <w:rsid w:val="00B1319B"/>
    <w:rsid w:val="00B13647"/>
    <w:rsid w:val="00B15B28"/>
    <w:rsid w:val="00B17290"/>
    <w:rsid w:val="00B2102C"/>
    <w:rsid w:val="00B21E43"/>
    <w:rsid w:val="00B22DD0"/>
    <w:rsid w:val="00B24AF7"/>
    <w:rsid w:val="00B24C43"/>
    <w:rsid w:val="00B265D0"/>
    <w:rsid w:val="00B313D3"/>
    <w:rsid w:val="00B3216B"/>
    <w:rsid w:val="00B32EBC"/>
    <w:rsid w:val="00B32FB5"/>
    <w:rsid w:val="00B335FB"/>
    <w:rsid w:val="00B34044"/>
    <w:rsid w:val="00B34D1C"/>
    <w:rsid w:val="00B35022"/>
    <w:rsid w:val="00B374EE"/>
    <w:rsid w:val="00B4006A"/>
    <w:rsid w:val="00B408A5"/>
    <w:rsid w:val="00B4106C"/>
    <w:rsid w:val="00B4137E"/>
    <w:rsid w:val="00B439F5"/>
    <w:rsid w:val="00B440D9"/>
    <w:rsid w:val="00B4430D"/>
    <w:rsid w:val="00B44E38"/>
    <w:rsid w:val="00B450F8"/>
    <w:rsid w:val="00B45248"/>
    <w:rsid w:val="00B45E4D"/>
    <w:rsid w:val="00B46D37"/>
    <w:rsid w:val="00B471D3"/>
    <w:rsid w:val="00B4761A"/>
    <w:rsid w:val="00B50736"/>
    <w:rsid w:val="00B50B62"/>
    <w:rsid w:val="00B5140F"/>
    <w:rsid w:val="00B51909"/>
    <w:rsid w:val="00B51983"/>
    <w:rsid w:val="00B528AE"/>
    <w:rsid w:val="00B53BA8"/>
    <w:rsid w:val="00B53F1D"/>
    <w:rsid w:val="00B55829"/>
    <w:rsid w:val="00B56973"/>
    <w:rsid w:val="00B57E43"/>
    <w:rsid w:val="00B61A2F"/>
    <w:rsid w:val="00B61C55"/>
    <w:rsid w:val="00B634E2"/>
    <w:rsid w:val="00B63DEB"/>
    <w:rsid w:val="00B6455D"/>
    <w:rsid w:val="00B653FC"/>
    <w:rsid w:val="00B65A1E"/>
    <w:rsid w:val="00B663AE"/>
    <w:rsid w:val="00B673AF"/>
    <w:rsid w:val="00B675D0"/>
    <w:rsid w:val="00B7077F"/>
    <w:rsid w:val="00B70E8D"/>
    <w:rsid w:val="00B72434"/>
    <w:rsid w:val="00B727FB"/>
    <w:rsid w:val="00B73639"/>
    <w:rsid w:val="00B74208"/>
    <w:rsid w:val="00B769F1"/>
    <w:rsid w:val="00B76EFA"/>
    <w:rsid w:val="00B80421"/>
    <w:rsid w:val="00B837A5"/>
    <w:rsid w:val="00B84379"/>
    <w:rsid w:val="00B84947"/>
    <w:rsid w:val="00B85B01"/>
    <w:rsid w:val="00B87D2C"/>
    <w:rsid w:val="00B91E00"/>
    <w:rsid w:val="00B940E6"/>
    <w:rsid w:val="00B9505F"/>
    <w:rsid w:val="00B956C8"/>
    <w:rsid w:val="00B969D3"/>
    <w:rsid w:val="00B96DAA"/>
    <w:rsid w:val="00B96F70"/>
    <w:rsid w:val="00B97326"/>
    <w:rsid w:val="00BA0A7C"/>
    <w:rsid w:val="00BA1E35"/>
    <w:rsid w:val="00BA2811"/>
    <w:rsid w:val="00BA286C"/>
    <w:rsid w:val="00BA2880"/>
    <w:rsid w:val="00BA36ED"/>
    <w:rsid w:val="00BA39E9"/>
    <w:rsid w:val="00BA44EE"/>
    <w:rsid w:val="00BA463B"/>
    <w:rsid w:val="00BA4818"/>
    <w:rsid w:val="00BA53BD"/>
    <w:rsid w:val="00BA67E8"/>
    <w:rsid w:val="00BB07E5"/>
    <w:rsid w:val="00BB08DA"/>
    <w:rsid w:val="00BB0A6B"/>
    <w:rsid w:val="00BB13E2"/>
    <w:rsid w:val="00BB2F41"/>
    <w:rsid w:val="00BB33BB"/>
    <w:rsid w:val="00BB3908"/>
    <w:rsid w:val="00BB46E8"/>
    <w:rsid w:val="00BB5F7E"/>
    <w:rsid w:val="00BB6C0D"/>
    <w:rsid w:val="00BC0590"/>
    <w:rsid w:val="00BC067F"/>
    <w:rsid w:val="00BC10B4"/>
    <w:rsid w:val="00BC15A9"/>
    <w:rsid w:val="00BC1908"/>
    <w:rsid w:val="00BC37BA"/>
    <w:rsid w:val="00BC396D"/>
    <w:rsid w:val="00BC3C7E"/>
    <w:rsid w:val="00BC5786"/>
    <w:rsid w:val="00BC62C0"/>
    <w:rsid w:val="00BC69D5"/>
    <w:rsid w:val="00BC6A44"/>
    <w:rsid w:val="00BC70B9"/>
    <w:rsid w:val="00BC76BB"/>
    <w:rsid w:val="00BD18E4"/>
    <w:rsid w:val="00BD1A9A"/>
    <w:rsid w:val="00BD1F11"/>
    <w:rsid w:val="00BD20C9"/>
    <w:rsid w:val="00BD2BB6"/>
    <w:rsid w:val="00BD2F81"/>
    <w:rsid w:val="00BD33D4"/>
    <w:rsid w:val="00BD3C70"/>
    <w:rsid w:val="00BD419F"/>
    <w:rsid w:val="00BD4BBE"/>
    <w:rsid w:val="00BD4D2A"/>
    <w:rsid w:val="00BD4D96"/>
    <w:rsid w:val="00BD4F97"/>
    <w:rsid w:val="00BD57DF"/>
    <w:rsid w:val="00BD70E9"/>
    <w:rsid w:val="00BD71D3"/>
    <w:rsid w:val="00BE028E"/>
    <w:rsid w:val="00BE0E11"/>
    <w:rsid w:val="00BE22F4"/>
    <w:rsid w:val="00BE3384"/>
    <w:rsid w:val="00BE3A33"/>
    <w:rsid w:val="00BE473C"/>
    <w:rsid w:val="00BE57E3"/>
    <w:rsid w:val="00BE6AAB"/>
    <w:rsid w:val="00BF04E9"/>
    <w:rsid w:val="00BF1359"/>
    <w:rsid w:val="00BF2613"/>
    <w:rsid w:val="00BF2D49"/>
    <w:rsid w:val="00BF3C52"/>
    <w:rsid w:val="00BF4A57"/>
    <w:rsid w:val="00BF50DC"/>
    <w:rsid w:val="00BF6F4E"/>
    <w:rsid w:val="00C004F8"/>
    <w:rsid w:val="00C00E2C"/>
    <w:rsid w:val="00C01ACD"/>
    <w:rsid w:val="00C0224A"/>
    <w:rsid w:val="00C03B85"/>
    <w:rsid w:val="00C0408F"/>
    <w:rsid w:val="00C04172"/>
    <w:rsid w:val="00C04250"/>
    <w:rsid w:val="00C0463A"/>
    <w:rsid w:val="00C05826"/>
    <w:rsid w:val="00C05ADB"/>
    <w:rsid w:val="00C06A36"/>
    <w:rsid w:val="00C1051B"/>
    <w:rsid w:val="00C1156B"/>
    <w:rsid w:val="00C14445"/>
    <w:rsid w:val="00C150AE"/>
    <w:rsid w:val="00C1515A"/>
    <w:rsid w:val="00C16DC1"/>
    <w:rsid w:val="00C206C5"/>
    <w:rsid w:val="00C2076B"/>
    <w:rsid w:val="00C20B61"/>
    <w:rsid w:val="00C21296"/>
    <w:rsid w:val="00C21F56"/>
    <w:rsid w:val="00C227B6"/>
    <w:rsid w:val="00C22CE2"/>
    <w:rsid w:val="00C22EF0"/>
    <w:rsid w:val="00C232E3"/>
    <w:rsid w:val="00C2461F"/>
    <w:rsid w:val="00C2466A"/>
    <w:rsid w:val="00C24BD9"/>
    <w:rsid w:val="00C24C44"/>
    <w:rsid w:val="00C25501"/>
    <w:rsid w:val="00C27EDA"/>
    <w:rsid w:val="00C27F74"/>
    <w:rsid w:val="00C313E2"/>
    <w:rsid w:val="00C313E7"/>
    <w:rsid w:val="00C33274"/>
    <w:rsid w:val="00C342AC"/>
    <w:rsid w:val="00C343A6"/>
    <w:rsid w:val="00C37067"/>
    <w:rsid w:val="00C37A29"/>
    <w:rsid w:val="00C43CFD"/>
    <w:rsid w:val="00C43E9F"/>
    <w:rsid w:val="00C440E2"/>
    <w:rsid w:val="00C4526B"/>
    <w:rsid w:val="00C45B7D"/>
    <w:rsid w:val="00C476AA"/>
    <w:rsid w:val="00C47E1F"/>
    <w:rsid w:val="00C50494"/>
    <w:rsid w:val="00C504C9"/>
    <w:rsid w:val="00C5069E"/>
    <w:rsid w:val="00C5124E"/>
    <w:rsid w:val="00C5198A"/>
    <w:rsid w:val="00C54C5F"/>
    <w:rsid w:val="00C55415"/>
    <w:rsid w:val="00C569A9"/>
    <w:rsid w:val="00C577F7"/>
    <w:rsid w:val="00C60A7B"/>
    <w:rsid w:val="00C621BA"/>
    <w:rsid w:val="00C63451"/>
    <w:rsid w:val="00C63CBE"/>
    <w:rsid w:val="00C63D5C"/>
    <w:rsid w:val="00C6493A"/>
    <w:rsid w:val="00C66647"/>
    <w:rsid w:val="00C66C21"/>
    <w:rsid w:val="00C679A4"/>
    <w:rsid w:val="00C7076F"/>
    <w:rsid w:val="00C74F6E"/>
    <w:rsid w:val="00C75454"/>
    <w:rsid w:val="00C75598"/>
    <w:rsid w:val="00C76827"/>
    <w:rsid w:val="00C76984"/>
    <w:rsid w:val="00C76F2A"/>
    <w:rsid w:val="00C7763A"/>
    <w:rsid w:val="00C77732"/>
    <w:rsid w:val="00C808A6"/>
    <w:rsid w:val="00C811D2"/>
    <w:rsid w:val="00C817D9"/>
    <w:rsid w:val="00C82095"/>
    <w:rsid w:val="00C829F9"/>
    <w:rsid w:val="00C82A9A"/>
    <w:rsid w:val="00C82E19"/>
    <w:rsid w:val="00C835F5"/>
    <w:rsid w:val="00C837DE"/>
    <w:rsid w:val="00C841C6"/>
    <w:rsid w:val="00C8421F"/>
    <w:rsid w:val="00C84E81"/>
    <w:rsid w:val="00C86025"/>
    <w:rsid w:val="00C861EC"/>
    <w:rsid w:val="00C8664C"/>
    <w:rsid w:val="00C8772A"/>
    <w:rsid w:val="00C90948"/>
    <w:rsid w:val="00C919F1"/>
    <w:rsid w:val="00C9228A"/>
    <w:rsid w:val="00C93538"/>
    <w:rsid w:val="00C93539"/>
    <w:rsid w:val="00C93580"/>
    <w:rsid w:val="00C93A44"/>
    <w:rsid w:val="00C9424D"/>
    <w:rsid w:val="00C95D53"/>
    <w:rsid w:val="00C96169"/>
    <w:rsid w:val="00CA0137"/>
    <w:rsid w:val="00CA0FCD"/>
    <w:rsid w:val="00CA3245"/>
    <w:rsid w:val="00CA32A0"/>
    <w:rsid w:val="00CA3715"/>
    <w:rsid w:val="00CA39C1"/>
    <w:rsid w:val="00CA52A7"/>
    <w:rsid w:val="00CA6824"/>
    <w:rsid w:val="00CA7E06"/>
    <w:rsid w:val="00CB0EE6"/>
    <w:rsid w:val="00CB37A0"/>
    <w:rsid w:val="00CB476A"/>
    <w:rsid w:val="00CB5DC1"/>
    <w:rsid w:val="00CB6FAF"/>
    <w:rsid w:val="00CB79D0"/>
    <w:rsid w:val="00CC01B4"/>
    <w:rsid w:val="00CC0779"/>
    <w:rsid w:val="00CC07CD"/>
    <w:rsid w:val="00CC16B3"/>
    <w:rsid w:val="00CC24B5"/>
    <w:rsid w:val="00CC3B48"/>
    <w:rsid w:val="00CC3B8E"/>
    <w:rsid w:val="00CC3C7E"/>
    <w:rsid w:val="00CC4314"/>
    <w:rsid w:val="00CC533A"/>
    <w:rsid w:val="00CC682D"/>
    <w:rsid w:val="00CC6F6A"/>
    <w:rsid w:val="00CD090F"/>
    <w:rsid w:val="00CD0D01"/>
    <w:rsid w:val="00CD176A"/>
    <w:rsid w:val="00CD1F88"/>
    <w:rsid w:val="00CD2751"/>
    <w:rsid w:val="00CD4545"/>
    <w:rsid w:val="00CD4E5E"/>
    <w:rsid w:val="00CD506B"/>
    <w:rsid w:val="00CD508D"/>
    <w:rsid w:val="00CD53F4"/>
    <w:rsid w:val="00CD6805"/>
    <w:rsid w:val="00CE02E7"/>
    <w:rsid w:val="00CE16DD"/>
    <w:rsid w:val="00CE2D96"/>
    <w:rsid w:val="00CE6279"/>
    <w:rsid w:val="00CE6309"/>
    <w:rsid w:val="00CE71A0"/>
    <w:rsid w:val="00CF01DD"/>
    <w:rsid w:val="00CF0843"/>
    <w:rsid w:val="00CF18C7"/>
    <w:rsid w:val="00CF3E6C"/>
    <w:rsid w:val="00CF424F"/>
    <w:rsid w:val="00CF52D3"/>
    <w:rsid w:val="00CF5D3A"/>
    <w:rsid w:val="00CF6EB8"/>
    <w:rsid w:val="00CF7B38"/>
    <w:rsid w:val="00CF7C0B"/>
    <w:rsid w:val="00CF7F1C"/>
    <w:rsid w:val="00D00F19"/>
    <w:rsid w:val="00D01CC6"/>
    <w:rsid w:val="00D025D1"/>
    <w:rsid w:val="00D02623"/>
    <w:rsid w:val="00D02C7F"/>
    <w:rsid w:val="00D03801"/>
    <w:rsid w:val="00D03957"/>
    <w:rsid w:val="00D03A5C"/>
    <w:rsid w:val="00D03A6C"/>
    <w:rsid w:val="00D044B9"/>
    <w:rsid w:val="00D05415"/>
    <w:rsid w:val="00D057AD"/>
    <w:rsid w:val="00D05806"/>
    <w:rsid w:val="00D05EB8"/>
    <w:rsid w:val="00D105B4"/>
    <w:rsid w:val="00D107A5"/>
    <w:rsid w:val="00D107CE"/>
    <w:rsid w:val="00D10866"/>
    <w:rsid w:val="00D10E0B"/>
    <w:rsid w:val="00D11315"/>
    <w:rsid w:val="00D115B6"/>
    <w:rsid w:val="00D125F2"/>
    <w:rsid w:val="00D12D73"/>
    <w:rsid w:val="00D1376F"/>
    <w:rsid w:val="00D13783"/>
    <w:rsid w:val="00D13885"/>
    <w:rsid w:val="00D13F6F"/>
    <w:rsid w:val="00D15C82"/>
    <w:rsid w:val="00D162D5"/>
    <w:rsid w:val="00D165C8"/>
    <w:rsid w:val="00D16983"/>
    <w:rsid w:val="00D16B3E"/>
    <w:rsid w:val="00D173AD"/>
    <w:rsid w:val="00D20A77"/>
    <w:rsid w:val="00D21D84"/>
    <w:rsid w:val="00D23D82"/>
    <w:rsid w:val="00D243FA"/>
    <w:rsid w:val="00D245D8"/>
    <w:rsid w:val="00D25941"/>
    <w:rsid w:val="00D2694A"/>
    <w:rsid w:val="00D26DEB"/>
    <w:rsid w:val="00D30030"/>
    <w:rsid w:val="00D30759"/>
    <w:rsid w:val="00D31237"/>
    <w:rsid w:val="00D3165F"/>
    <w:rsid w:val="00D319D8"/>
    <w:rsid w:val="00D32A0F"/>
    <w:rsid w:val="00D33612"/>
    <w:rsid w:val="00D338F0"/>
    <w:rsid w:val="00D34822"/>
    <w:rsid w:val="00D34832"/>
    <w:rsid w:val="00D354A0"/>
    <w:rsid w:val="00D35CD3"/>
    <w:rsid w:val="00D36447"/>
    <w:rsid w:val="00D36C53"/>
    <w:rsid w:val="00D375C4"/>
    <w:rsid w:val="00D377A3"/>
    <w:rsid w:val="00D4000C"/>
    <w:rsid w:val="00D4122E"/>
    <w:rsid w:val="00D42075"/>
    <w:rsid w:val="00D42D7D"/>
    <w:rsid w:val="00D451C5"/>
    <w:rsid w:val="00D461FA"/>
    <w:rsid w:val="00D46507"/>
    <w:rsid w:val="00D46B20"/>
    <w:rsid w:val="00D47728"/>
    <w:rsid w:val="00D47B95"/>
    <w:rsid w:val="00D500A4"/>
    <w:rsid w:val="00D51888"/>
    <w:rsid w:val="00D52FC5"/>
    <w:rsid w:val="00D57EC6"/>
    <w:rsid w:val="00D610A1"/>
    <w:rsid w:val="00D61134"/>
    <w:rsid w:val="00D6121B"/>
    <w:rsid w:val="00D61244"/>
    <w:rsid w:val="00D61596"/>
    <w:rsid w:val="00D63659"/>
    <w:rsid w:val="00D6405E"/>
    <w:rsid w:val="00D64D24"/>
    <w:rsid w:val="00D65F8A"/>
    <w:rsid w:val="00D66D86"/>
    <w:rsid w:val="00D74439"/>
    <w:rsid w:val="00D7786E"/>
    <w:rsid w:val="00D80C99"/>
    <w:rsid w:val="00D81194"/>
    <w:rsid w:val="00D83CAC"/>
    <w:rsid w:val="00D845CB"/>
    <w:rsid w:val="00D847A9"/>
    <w:rsid w:val="00D8590F"/>
    <w:rsid w:val="00D863D5"/>
    <w:rsid w:val="00D87099"/>
    <w:rsid w:val="00D87E03"/>
    <w:rsid w:val="00D90AAA"/>
    <w:rsid w:val="00D91A1B"/>
    <w:rsid w:val="00D91EC4"/>
    <w:rsid w:val="00D92B8B"/>
    <w:rsid w:val="00D93B59"/>
    <w:rsid w:val="00D94400"/>
    <w:rsid w:val="00D964A5"/>
    <w:rsid w:val="00DA1DBE"/>
    <w:rsid w:val="00DA2203"/>
    <w:rsid w:val="00DA2C66"/>
    <w:rsid w:val="00DA4925"/>
    <w:rsid w:val="00DA53E8"/>
    <w:rsid w:val="00DA5C86"/>
    <w:rsid w:val="00DA6EA1"/>
    <w:rsid w:val="00DA7114"/>
    <w:rsid w:val="00DB2931"/>
    <w:rsid w:val="00DB3C7E"/>
    <w:rsid w:val="00DB45DE"/>
    <w:rsid w:val="00DB5C6E"/>
    <w:rsid w:val="00DB7F70"/>
    <w:rsid w:val="00DC16FF"/>
    <w:rsid w:val="00DC1E8E"/>
    <w:rsid w:val="00DC24E6"/>
    <w:rsid w:val="00DC2C4C"/>
    <w:rsid w:val="00DC40BB"/>
    <w:rsid w:val="00DC4387"/>
    <w:rsid w:val="00DC445E"/>
    <w:rsid w:val="00DC48E4"/>
    <w:rsid w:val="00DC56DD"/>
    <w:rsid w:val="00DC6ACF"/>
    <w:rsid w:val="00DC6B94"/>
    <w:rsid w:val="00DC7073"/>
    <w:rsid w:val="00DC7848"/>
    <w:rsid w:val="00DD04DF"/>
    <w:rsid w:val="00DD1C11"/>
    <w:rsid w:val="00DD21D1"/>
    <w:rsid w:val="00DD2430"/>
    <w:rsid w:val="00DD3437"/>
    <w:rsid w:val="00DD556E"/>
    <w:rsid w:val="00DD764C"/>
    <w:rsid w:val="00DD7F49"/>
    <w:rsid w:val="00DE074A"/>
    <w:rsid w:val="00DE0A9D"/>
    <w:rsid w:val="00DE1B68"/>
    <w:rsid w:val="00DE3484"/>
    <w:rsid w:val="00DE3B5B"/>
    <w:rsid w:val="00DE5922"/>
    <w:rsid w:val="00DE62AC"/>
    <w:rsid w:val="00DE7454"/>
    <w:rsid w:val="00DF0835"/>
    <w:rsid w:val="00DF13AB"/>
    <w:rsid w:val="00DF1E4C"/>
    <w:rsid w:val="00DF31D5"/>
    <w:rsid w:val="00DF4D77"/>
    <w:rsid w:val="00DF64BF"/>
    <w:rsid w:val="00DF6804"/>
    <w:rsid w:val="00E0064A"/>
    <w:rsid w:val="00E013B1"/>
    <w:rsid w:val="00E01641"/>
    <w:rsid w:val="00E01D54"/>
    <w:rsid w:val="00E01F26"/>
    <w:rsid w:val="00E029AE"/>
    <w:rsid w:val="00E03265"/>
    <w:rsid w:val="00E03483"/>
    <w:rsid w:val="00E044B9"/>
    <w:rsid w:val="00E047B8"/>
    <w:rsid w:val="00E0574B"/>
    <w:rsid w:val="00E05B4E"/>
    <w:rsid w:val="00E0785B"/>
    <w:rsid w:val="00E07B12"/>
    <w:rsid w:val="00E10CC4"/>
    <w:rsid w:val="00E119F0"/>
    <w:rsid w:val="00E1292D"/>
    <w:rsid w:val="00E12E57"/>
    <w:rsid w:val="00E130C6"/>
    <w:rsid w:val="00E1358D"/>
    <w:rsid w:val="00E1401B"/>
    <w:rsid w:val="00E174DE"/>
    <w:rsid w:val="00E20F20"/>
    <w:rsid w:val="00E2102D"/>
    <w:rsid w:val="00E211B4"/>
    <w:rsid w:val="00E2201B"/>
    <w:rsid w:val="00E2234D"/>
    <w:rsid w:val="00E240FD"/>
    <w:rsid w:val="00E244AF"/>
    <w:rsid w:val="00E247E5"/>
    <w:rsid w:val="00E24DAB"/>
    <w:rsid w:val="00E25FA1"/>
    <w:rsid w:val="00E272D5"/>
    <w:rsid w:val="00E308A5"/>
    <w:rsid w:val="00E327F8"/>
    <w:rsid w:val="00E3286E"/>
    <w:rsid w:val="00E32FEA"/>
    <w:rsid w:val="00E33022"/>
    <w:rsid w:val="00E339D1"/>
    <w:rsid w:val="00E347FE"/>
    <w:rsid w:val="00E351FF"/>
    <w:rsid w:val="00E36E73"/>
    <w:rsid w:val="00E401FA"/>
    <w:rsid w:val="00E411C9"/>
    <w:rsid w:val="00E42E2C"/>
    <w:rsid w:val="00E4377B"/>
    <w:rsid w:val="00E45003"/>
    <w:rsid w:val="00E46234"/>
    <w:rsid w:val="00E47238"/>
    <w:rsid w:val="00E47EB0"/>
    <w:rsid w:val="00E50FAB"/>
    <w:rsid w:val="00E512A5"/>
    <w:rsid w:val="00E51A45"/>
    <w:rsid w:val="00E52477"/>
    <w:rsid w:val="00E5394F"/>
    <w:rsid w:val="00E54269"/>
    <w:rsid w:val="00E54ECC"/>
    <w:rsid w:val="00E555B5"/>
    <w:rsid w:val="00E5578B"/>
    <w:rsid w:val="00E56BEC"/>
    <w:rsid w:val="00E56C6E"/>
    <w:rsid w:val="00E60C94"/>
    <w:rsid w:val="00E628FC"/>
    <w:rsid w:val="00E62DE6"/>
    <w:rsid w:val="00E64257"/>
    <w:rsid w:val="00E646D7"/>
    <w:rsid w:val="00E65287"/>
    <w:rsid w:val="00E65DBE"/>
    <w:rsid w:val="00E7035D"/>
    <w:rsid w:val="00E70D15"/>
    <w:rsid w:val="00E70E1C"/>
    <w:rsid w:val="00E7159A"/>
    <w:rsid w:val="00E71601"/>
    <w:rsid w:val="00E73315"/>
    <w:rsid w:val="00E73527"/>
    <w:rsid w:val="00E753B1"/>
    <w:rsid w:val="00E75D24"/>
    <w:rsid w:val="00E7684C"/>
    <w:rsid w:val="00E775CE"/>
    <w:rsid w:val="00E80B88"/>
    <w:rsid w:val="00E82D7C"/>
    <w:rsid w:val="00E84748"/>
    <w:rsid w:val="00E876D1"/>
    <w:rsid w:val="00E87D17"/>
    <w:rsid w:val="00E90672"/>
    <w:rsid w:val="00E91FC2"/>
    <w:rsid w:val="00E920CD"/>
    <w:rsid w:val="00E927AB"/>
    <w:rsid w:val="00E92B34"/>
    <w:rsid w:val="00E93BA4"/>
    <w:rsid w:val="00E94C0B"/>
    <w:rsid w:val="00E96C83"/>
    <w:rsid w:val="00E96D3F"/>
    <w:rsid w:val="00E973D3"/>
    <w:rsid w:val="00E97B6F"/>
    <w:rsid w:val="00EA113D"/>
    <w:rsid w:val="00EA1C5E"/>
    <w:rsid w:val="00EA2667"/>
    <w:rsid w:val="00EA2D87"/>
    <w:rsid w:val="00EA32AC"/>
    <w:rsid w:val="00EA49C4"/>
    <w:rsid w:val="00EA5616"/>
    <w:rsid w:val="00EA713B"/>
    <w:rsid w:val="00EA76B5"/>
    <w:rsid w:val="00EB1758"/>
    <w:rsid w:val="00EB1C9F"/>
    <w:rsid w:val="00EB2B73"/>
    <w:rsid w:val="00EB2CA9"/>
    <w:rsid w:val="00EB4020"/>
    <w:rsid w:val="00EB534A"/>
    <w:rsid w:val="00EB62DA"/>
    <w:rsid w:val="00EB6E34"/>
    <w:rsid w:val="00EC18A7"/>
    <w:rsid w:val="00EC1D5A"/>
    <w:rsid w:val="00EC207A"/>
    <w:rsid w:val="00EC2425"/>
    <w:rsid w:val="00EC339C"/>
    <w:rsid w:val="00EC3767"/>
    <w:rsid w:val="00EC52D8"/>
    <w:rsid w:val="00EC6135"/>
    <w:rsid w:val="00EC6730"/>
    <w:rsid w:val="00EC67D5"/>
    <w:rsid w:val="00EC7192"/>
    <w:rsid w:val="00ED04B9"/>
    <w:rsid w:val="00ED087C"/>
    <w:rsid w:val="00ED1664"/>
    <w:rsid w:val="00ED167D"/>
    <w:rsid w:val="00ED1AB0"/>
    <w:rsid w:val="00ED27CB"/>
    <w:rsid w:val="00ED368E"/>
    <w:rsid w:val="00ED3B04"/>
    <w:rsid w:val="00ED4235"/>
    <w:rsid w:val="00ED484F"/>
    <w:rsid w:val="00ED4AB3"/>
    <w:rsid w:val="00ED4CB1"/>
    <w:rsid w:val="00ED5424"/>
    <w:rsid w:val="00ED6FC8"/>
    <w:rsid w:val="00ED7344"/>
    <w:rsid w:val="00ED7C62"/>
    <w:rsid w:val="00EE044B"/>
    <w:rsid w:val="00EE1BAE"/>
    <w:rsid w:val="00EE2E3B"/>
    <w:rsid w:val="00EE3090"/>
    <w:rsid w:val="00EE3532"/>
    <w:rsid w:val="00EE3E9D"/>
    <w:rsid w:val="00EE49D2"/>
    <w:rsid w:val="00EE6FD1"/>
    <w:rsid w:val="00EE7693"/>
    <w:rsid w:val="00EF155B"/>
    <w:rsid w:val="00EF1CF6"/>
    <w:rsid w:val="00EF3082"/>
    <w:rsid w:val="00EF36E6"/>
    <w:rsid w:val="00EF3C70"/>
    <w:rsid w:val="00EF4C4E"/>
    <w:rsid w:val="00EF50E8"/>
    <w:rsid w:val="00EF6A74"/>
    <w:rsid w:val="00EF7156"/>
    <w:rsid w:val="00EF7670"/>
    <w:rsid w:val="00F01090"/>
    <w:rsid w:val="00F0353D"/>
    <w:rsid w:val="00F03561"/>
    <w:rsid w:val="00F03C48"/>
    <w:rsid w:val="00F04BD7"/>
    <w:rsid w:val="00F05D50"/>
    <w:rsid w:val="00F07D28"/>
    <w:rsid w:val="00F105E0"/>
    <w:rsid w:val="00F10CAA"/>
    <w:rsid w:val="00F111B8"/>
    <w:rsid w:val="00F11699"/>
    <w:rsid w:val="00F117D1"/>
    <w:rsid w:val="00F11C82"/>
    <w:rsid w:val="00F122AC"/>
    <w:rsid w:val="00F13243"/>
    <w:rsid w:val="00F1340A"/>
    <w:rsid w:val="00F138DC"/>
    <w:rsid w:val="00F15C1A"/>
    <w:rsid w:val="00F16041"/>
    <w:rsid w:val="00F168DD"/>
    <w:rsid w:val="00F16E65"/>
    <w:rsid w:val="00F1753B"/>
    <w:rsid w:val="00F202C9"/>
    <w:rsid w:val="00F20D48"/>
    <w:rsid w:val="00F233E2"/>
    <w:rsid w:val="00F244AC"/>
    <w:rsid w:val="00F24C3A"/>
    <w:rsid w:val="00F25C2B"/>
    <w:rsid w:val="00F25F8B"/>
    <w:rsid w:val="00F261E5"/>
    <w:rsid w:val="00F26FBC"/>
    <w:rsid w:val="00F270DE"/>
    <w:rsid w:val="00F276D4"/>
    <w:rsid w:val="00F304D5"/>
    <w:rsid w:val="00F3102E"/>
    <w:rsid w:val="00F32211"/>
    <w:rsid w:val="00F32DE5"/>
    <w:rsid w:val="00F3325F"/>
    <w:rsid w:val="00F33422"/>
    <w:rsid w:val="00F3592B"/>
    <w:rsid w:val="00F36327"/>
    <w:rsid w:val="00F36C85"/>
    <w:rsid w:val="00F37280"/>
    <w:rsid w:val="00F42391"/>
    <w:rsid w:val="00F42F10"/>
    <w:rsid w:val="00F443C1"/>
    <w:rsid w:val="00F44532"/>
    <w:rsid w:val="00F446FC"/>
    <w:rsid w:val="00F455AA"/>
    <w:rsid w:val="00F46291"/>
    <w:rsid w:val="00F50664"/>
    <w:rsid w:val="00F508AD"/>
    <w:rsid w:val="00F51A27"/>
    <w:rsid w:val="00F51CD7"/>
    <w:rsid w:val="00F52A45"/>
    <w:rsid w:val="00F53A19"/>
    <w:rsid w:val="00F54B32"/>
    <w:rsid w:val="00F554A7"/>
    <w:rsid w:val="00F557DA"/>
    <w:rsid w:val="00F565E4"/>
    <w:rsid w:val="00F567B4"/>
    <w:rsid w:val="00F569D8"/>
    <w:rsid w:val="00F56B79"/>
    <w:rsid w:val="00F57025"/>
    <w:rsid w:val="00F57EBE"/>
    <w:rsid w:val="00F60E1B"/>
    <w:rsid w:val="00F618E7"/>
    <w:rsid w:val="00F61A84"/>
    <w:rsid w:val="00F63342"/>
    <w:rsid w:val="00F638EB"/>
    <w:rsid w:val="00F65F38"/>
    <w:rsid w:val="00F6673A"/>
    <w:rsid w:val="00F6693F"/>
    <w:rsid w:val="00F7054B"/>
    <w:rsid w:val="00F71769"/>
    <w:rsid w:val="00F73608"/>
    <w:rsid w:val="00F762B0"/>
    <w:rsid w:val="00F76651"/>
    <w:rsid w:val="00F76A3C"/>
    <w:rsid w:val="00F76EC7"/>
    <w:rsid w:val="00F80E88"/>
    <w:rsid w:val="00F81AE5"/>
    <w:rsid w:val="00F81FF7"/>
    <w:rsid w:val="00F827DE"/>
    <w:rsid w:val="00F83B87"/>
    <w:rsid w:val="00F83EB4"/>
    <w:rsid w:val="00F84122"/>
    <w:rsid w:val="00F845E1"/>
    <w:rsid w:val="00F853BA"/>
    <w:rsid w:val="00F87052"/>
    <w:rsid w:val="00F8724F"/>
    <w:rsid w:val="00F91CAF"/>
    <w:rsid w:val="00F92657"/>
    <w:rsid w:val="00F93290"/>
    <w:rsid w:val="00F938BF"/>
    <w:rsid w:val="00F93901"/>
    <w:rsid w:val="00F94823"/>
    <w:rsid w:val="00F94C12"/>
    <w:rsid w:val="00F96874"/>
    <w:rsid w:val="00F975FD"/>
    <w:rsid w:val="00F977EA"/>
    <w:rsid w:val="00FA0830"/>
    <w:rsid w:val="00FA16A7"/>
    <w:rsid w:val="00FA1F5C"/>
    <w:rsid w:val="00FA2651"/>
    <w:rsid w:val="00FA2CEA"/>
    <w:rsid w:val="00FA3EA0"/>
    <w:rsid w:val="00FA4135"/>
    <w:rsid w:val="00FA4A97"/>
    <w:rsid w:val="00FA6217"/>
    <w:rsid w:val="00FA7DFE"/>
    <w:rsid w:val="00FB01A7"/>
    <w:rsid w:val="00FB090B"/>
    <w:rsid w:val="00FB0BC0"/>
    <w:rsid w:val="00FB1C54"/>
    <w:rsid w:val="00FB1D49"/>
    <w:rsid w:val="00FB26C4"/>
    <w:rsid w:val="00FB3466"/>
    <w:rsid w:val="00FB3ACF"/>
    <w:rsid w:val="00FB3CCB"/>
    <w:rsid w:val="00FB3DE4"/>
    <w:rsid w:val="00FB4A25"/>
    <w:rsid w:val="00FB66F2"/>
    <w:rsid w:val="00FB6C4E"/>
    <w:rsid w:val="00FB76D6"/>
    <w:rsid w:val="00FC21CD"/>
    <w:rsid w:val="00FC286C"/>
    <w:rsid w:val="00FC2902"/>
    <w:rsid w:val="00FC46CE"/>
    <w:rsid w:val="00FC58D1"/>
    <w:rsid w:val="00FC5C52"/>
    <w:rsid w:val="00FC7F3D"/>
    <w:rsid w:val="00FD0D0A"/>
    <w:rsid w:val="00FD0EC2"/>
    <w:rsid w:val="00FD1CFF"/>
    <w:rsid w:val="00FD1FE4"/>
    <w:rsid w:val="00FD255F"/>
    <w:rsid w:val="00FD280F"/>
    <w:rsid w:val="00FD2FD9"/>
    <w:rsid w:val="00FD3D01"/>
    <w:rsid w:val="00FD58BC"/>
    <w:rsid w:val="00FD630F"/>
    <w:rsid w:val="00FD6470"/>
    <w:rsid w:val="00FD7A26"/>
    <w:rsid w:val="00FD7E3C"/>
    <w:rsid w:val="00FE04DD"/>
    <w:rsid w:val="00FE1E89"/>
    <w:rsid w:val="00FE376B"/>
    <w:rsid w:val="00FE3A0A"/>
    <w:rsid w:val="00FE5B61"/>
    <w:rsid w:val="00FE63CA"/>
    <w:rsid w:val="00FE6562"/>
    <w:rsid w:val="00FE7054"/>
    <w:rsid w:val="00FE70CB"/>
    <w:rsid w:val="00FE7B3C"/>
    <w:rsid w:val="00FE7D19"/>
    <w:rsid w:val="00FF0548"/>
    <w:rsid w:val="00FF0F83"/>
    <w:rsid w:val="00FF1DBB"/>
    <w:rsid w:val="00FF2682"/>
    <w:rsid w:val="00FF2A93"/>
    <w:rsid w:val="00FF2D2F"/>
    <w:rsid w:val="00FF4858"/>
    <w:rsid w:val="00FF4D77"/>
    <w:rsid w:val="00FF4E4F"/>
    <w:rsid w:val="00FF5303"/>
    <w:rsid w:val="00FF709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225928"/>
    <w:pPr>
      <w:widowControl w:val="0"/>
    </w:pPr>
    <w:rPr>
      <w:sz w:val="22"/>
      <w:szCs w:val="22"/>
      <w:lang w:val="en-US" w:eastAsia="en-US"/>
    </w:rPr>
  </w:style>
  <w:style w:type="paragraph" w:styleId="1">
    <w:name w:val="heading 1"/>
    <w:basedOn w:val="a"/>
    <w:link w:val="10"/>
    <w:uiPriority w:val="1"/>
    <w:qFormat/>
    <w:rsid w:val="00225928"/>
    <w:pPr>
      <w:spacing w:before="69"/>
      <w:ind w:left="220"/>
      <w:outlineLvl w:val="0"/>
    </w:pPr>
    <w:rPr>
      <w:rFonts w:ascii="Times New Roman" w:eastAsia="Times New Roman" w:hAnsi="Times New Roman"/>
      <w:b/>
      <w:bCs/>
      <w:sz w:val="24"/>
      <w:szCs w:val="24"/>
    </w:rPr>
  </w:style>
  <w:style w:type="paragraph" w:styleId="20">
    <w:name w:val="heading 2"/>
    <w:basedOn w:val="a"/>
    <w:next w:val="a"/>
    <w:link w:val="21"/>
    <w:uiPriority w:val="9"/>
    <w:semiHidden/>
    <w:unhideWhenUsed/>
    <w:qFormat/>
    <w:rsid w:val="00A51A0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7B58F1"/>
    <w:pPr>
      <w:keepNext/>
      <w:keepLines/>
      <w:spacing w:before="200"/>
      <w:outlineLvl w:val="2"/>
    </w:pPr>
    <w:rPr>
      <w:rFonts w:ascii="Cambria" w:eastAsia="Times New Roman" w:hAnsi="Cambria"/>
      <w:b/>
      <w:bCs/>
      <w:color w:val="4F81BD"/>
      <w:sz w:val="20"/>
      <w:szCs w:val="20"/>
    </w:rPr>
  </w:style>
  <w:style w:type="paragraph" w:styleId="9">
    <w:name w:val="heading 9"/>
    <w:basedOn w:val="a"/>
    <w:next w:val="a"/>
    <w:link w:val="90"/>
    <w:uiPriority w:val="9"/>
    <w:semiHidden/>
    <w:unhideWhenUsed/>
    <w:qFormat/>
    <w:rsid w:val="00865290"/>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9C739E"/>
    <w:rPr>
      <w:rFonts w:ascii="Times New Roman" w:eastAsia="Times New Roman" w:hAnsi="Times New Roman"/>
      <w:b/>
      <w:bCs/>
      <w:sz w:val="24"/>
      <w:szCs w:val="24"/>
      <w:lang w:val="en-US" w:eastAsia="en-US"/>
    </w:rPr>
  </w:style>
  <w:style w:type="character" w:customStyle="1" w:styleId="21">
    <w:name w:val="Заголовок 2 Знак"/>
    <w:basedOn w:val="a0"/>
    <w:link w:val="20"/>
    <w:uiPriority w:val="9"/>
    <w:semiHidden/>
    <w:rsid w:val="00A51A04"/>
    <w:rPr>
      <w:rFonts w:asciiTheme="majorHAnsi" w:eastAsiaTheme="majorEastAsia" w:hAnsiTheme="majorHAnsi" w:cstheme="majorBidi"/>
      <w:color w:val="365F91" w:themeColor="accent1" w:themeShade="BF"/>
      <w:sz w:val="26"/>
      <w:szCs w:val="26"/>
      <w:lang w:val="en-US" w:eastAsia="en-US"/>
    </w:rPr>
  </w:style>
  <w:style w:type="character" w:customStyle="1" w:styleId="30">
    <w:name w:val="Заголовок 3 Знак"/>
    <w:link w:val="3"/>
    <w:uiPriority w:val="9"/>
    <w:rsid w:val="007B58F1"/>
    <w:rPr>
      <w:rFonts w:ascii="Cambria" w:eastAsia="Times New Roman" w:hAnsi="Cambria" w:cs="Times New Roman"/>
      <w:b/>
      <w:bCs/>
      <w:color w:val="4F81BD"/>
    </w:rPr>
  </w:style>
  <w:style w:type="character" w:customStyle="1" w:styleId="90">
    <w:name w:val="Заголовок 9 Знак"/>
    <w:basedOn w:val="a0"/>
    <w:link w:val="9"/>
    <w:uiPriority w:val="9"/>
    <w:rsid w:val="00865290"/>
    <w:rPr>
      <w:rFonts w:asciiTheme="majorHAnsi" w:eastAsiaTheme="majorEastAsia" w:hAnsiTheme="majorHAnsi" w:cstheme="majorBidi"/>
      <w:i/>
      <w:iCs/>
      <w:color w:val="404040" w:themeColor="text1" w:themeTint="BF"/>
      <w:lang w:val="en-US" w:eastAsia="en-US"/>
    </w:rPr>
  </w:style>
  <w:style w:type="table" w:customStyle="1" w:styleId="TableNormal">
    <w:name w:val="Table Normal"/>
    <w:uiPriority w:val="2"/>
    <w:semiHidden/>
    <w:unhideWhenUsed/>
    <w:qFormat/>
    <w:rsid w:val="00225928"/>
    <w:pPr>
      <w:widowControl w:val="0"/>
    </w:pPr>
    <w:rPr>
      <w:sz w:val="22"/>
      <w:szCs w:val="22"/>
      <w:lang w:val="en-US" w:eastAsia="en-US"/>
    </w:rPr>
    <w:tblPr>
      <w:tblInd w:w="0" w:type="dxa"/>
      <w:tblCellMar>
        <w:top w:w="0" w:type="dxa"/>
        <w:left w:w="0" w:type="dxa"/>
        <w:bottom w:w="0" w:type="dxa"/>
        <w:right w:w="0" w:type="dxa"/>
      </w:tblCellMar>
    </w:tblPr>
  </w:style>
  <w:style w:type="paragraph" w:styleId="11">
    <w:name w:val="toc 1"/>
    <w:basedOn w:val="a"/>
    <w:uiPriority w:val="39"/>
    <w:qFormat/>
    <w:rsid w:val="00225928"/>
    <w:pPr>
      <w:spacing w:before="357"/>
      <w:ind w:left="666" w:hanging="567"/>
    </w:pPr>
    <w:rPr>
      <w:rFonts w:ascii="Times New Roman" w:eastAsia="Times New Roman" w:hAnsi="Times New Roman"/>
      <w:sz w:val="24"/>
      <w:szCs w:val="24"/>
    </w:rPr>
  </w:style>
  <w:style w:type="paragraph" w:styleId="22">
    <w:name w:val="toc 2"/>
    <w:basedOn w:val="a"/>
    <w:uiPriority w:val="39"/>
    <w:qFormat/>
    <w:rsid w:val="00225928"/>
    <w:pPr>
      <w:spacing w:before="41"/>
      <w:ind w:left="666"/>
    </w:pPr>
    <w:rPr>
      <w:rFonts w:ascii="Times New Roman" w:eastAsia="Times New Roman" w:hAnsi="Times New Roman"/>
      <w:sz w:val="24"/>
      <w:szCs w:val="24"/>
    </w:rPr>
  </w:style>
  <w:style w:type="paragraph" w:styleId="a3">
    <w:name w:val="Body Text"/>
    <w:basedOn w:val="a"/>
    <w:link w:val="a4"/>
    <w:uiPriority w:val="1"/>
    <w:qFormat/>
    <w:rsid w:val="00225928"/>
    <w:pPr>
      <w:ind w:left="383" w:hanging="284"/>
    </w:pPr>
    <w:rPr>
      <w:rFonts w:ascii="Times New Roman" w:eastAsia="Times New Roman" w:hAnsi="Times New Roman"/>
      <w:sz w:val="24"/>
      <w:szCs w:val="24"/>
    </w:rPr>
  </w:style>
  <w:style w:type="character" w:customStyle="1" w:styleId="a4">
    <w:name w:val="Основной текст Знак"/>
    <w:link w:val="a3"/>
    <w:uiPriority w:val="1"/>
    <w:rsid w:val="00B45248"/>
    <w:rPr>
      <w:rFonts w:ascii="Times New Roman" w:eastAsia="Times New Roman" w:hAnsi="Times New Roman"/>
      <w:sz w:val="24"/>
      <w:szCs w:val="24"/>
    </w:rPr>
  </w:style>
  <w:style w:type="paragraph" w:styleId="a5">
    <w:name w:val="List Paragraph"/>
    <w:basedOn w:val="a"/>
    <w:link w:val="a6"/>
    <w:uiPriority w:val="34"/>
    <w:qFormat/>
    <w:rsid w:val="00225928"/>
  </w:style>
  <w:style w:type="character" w:customStyle="1" w:styleId="a6">
    <w:name w:val="Абзац списка Знак"/>
    <w:link w:val="a5"/>
    <w:uiPriority w:val="34"/>
    <w:locked/>
    <w:rsid w:val="0085154C"/>
    <w:rPr>
      <w:sz w:val="22"/>
      <w:szCs w:val="22"/>
      <w:lang w:val="en-US" w:eastAsia="en-US"/>
    </w:rPr>
  </w:style>
  <w:style w:type="paragraph" w:customStyle="1" w:styleId="TableParagraph">
    <w:name w:val="Table Paragraph"/>
    <w:basedOn w:val="a"/>
    <w:uiPriority w:val="1"/>
    <w:qFormat/>
    <w:rsid w:val="00225928"/>
  </w:style>
  <w:style w:type="paragraph" w:styleId="a7">
    <w:name w:val="Balloon Text"/>
    <w:basedOn w:val="a"/>
    <w:link w:val="a8"/>
    <w:uiPriority w:val="99"/>
    <w:semiHidden/>
    <w:unhideWhenUsed/>
    <w:rsid w:val="001C3369"/>
    <w:rPr>
      <w:rFonts w:ascii="Tahoma" w:hAnsi="Tahoma"/>
      <w:sz w:val="16"/>
      <w:szCs w:val="16"/>
    </w:rPr>
  </w:style>
  <w:style w:type="character" w:customStyle="1" w:styleId="a8">
    <w:name w:val="Текст выноски Знак"/>
    <w:link w:val="a7"/>
    <w:uiPriority w:val="99"/>
    <w:semiHidden/>
    <w:rsid w:val="001C3369"/>
    <w:rPr>
      <w:rFonts w:ascii="Tahoma" w:hAnsi="Tahoma" w:cs="Tahoma"/>
      <w:sz w:val="16"/>
      <w:szCs w:val="16"/>
    </w:rPr>
  </w:style>
  <w:style w:type="paragraph" w:customStyle="1" w:styleId="NESHeading2">
    <w:name w:val="NES Heading 2"/>
    <w:basedOn w:val="1"/>
    <w:next w:val="a9"/>
    <w:link w:val="NESHeading2CharChar"/>
    <w:autoRedefine/>
    <w:rsid w:val="00891130"/>
    <w:pPr>
      <w:tabs>
        <w:tab w:val="left" w:pos="567"/>
        <w:tab w:val="left" w:pos="851"/>
        <w:tab w:val="left" w:pos="1134"/>
      </w:tabs>
      <w:spacing w:before="0" w:after="360" w:line="360" w:lineRule="auto"/>
      <w:ind w:left="0"/>
    </w:pPr>
    <w:rPr>
      <w:rFonts w:ascii="Arial" w:hAnsi="Arial"/>
      <w:bCs w:val="0"/>
      <w:sz w:val="28"/>
      <w:szCs w:val="28"/>
      <w:lang w:val="en-GB"/>
    </w:rPr>
  </w:style>
  <w:style w:type="paragraph" w:styleId="a9">
    <w:name w:val="No Spacing"/>
    <w:uiPriority w:val="1"/>
    <w:qFormat/>
    <w:rsid w:val="00891130"/>
    <w:pPr>
      <w:widowControl w:val="0"/>
    </w:pPr>
    <w:rPr>
      <w:sz w:val="22"/>
      <w:szCs w:val="22"/>
      <w:lang w:val="en-US" w:eastAsia="en-US"/>
    </w:rPr>
  </w:style>
  <w:style w:type="character" w:customStyle="1" w:styleId="NESHeading2CharChar">
    <w:name w:val="NES Heading 2 Char Char"/>
    <w:link w:val="NESHeading2"/>
    <w:rsid w:val="00891130"/>
    <w:rPr>
      <w:rFonts w:ascii="Arial" w:eastAsia="Times New Roman" w:hAnsi="Arial" w:cs="Times New Roman"/>
      <w:b/>
      <w:sz w:val="28"/>
      <w:szCs w:val="28"/>
      <w:lang w:val="en-GB"/>
    </w:rPr>
  </w:style>
  <w:style w:type="paragraph" w:customStyle="1" w:styleId="NESTableText">
    <w:name w:val="NES Table Text"/>
    <w:basedOn w:val="a"/>
    <w:link w:val="NESTableTextChar"/>
    <w:autoRedefine/>
    <w:rsid w:val="007E7DC5"/>
    <w:pPr>
      <w:contextualSpacing/>
    </w:pPr>
    <w:rPr>
      <w:rFonts w:ascii="Times New Roman" w:eastAsia="Times New Roman" w:hAnsi="Times New Roman"/>
      <w:sz w:val="24"/>
      <w:szCs w:val="24"/>
      <w:lang w:val="kk-KZ" w:eastAsia="en-GB"/>
    </w:rPr>
  </w:style>
  <w:style w:type="character" w:customStyle="1" w:styleId="NESTableTextChar">
    <w:name w:val="NES Table Text Char"/>
    <w:link w:val="NESTableText"/>
    <w:rsid w:val="007E7DC5"/>
    <w:rPr>
      <w:rFonts w:ascii="Times New Roman" w:eastAsia="Times New Roman" w:hAnsi="Times New Roman"/>
      <w:sz w:val="24"/>
      <w:szCs w:val="24"/>
      <w:lang w:val="kk-KZ" w:eastAsia="en-GB"/>
    </w:rPr>
  </w:style>
  <w:style w:type="paragraph" w:styleId="aa">
    <w:name w:val="header"/>
    <w:basedOn w:val="a"/>
    <w:link w:val="ab"/>
    <w:uiPriority w:val="99"/>
    <w:unhideWhenUsed/>
    <w:rsid w:val="00641013"/>
    <w:pPr>
      <w:tabs>
        <w:tab w:val="center" w:pos="4677"/>
        <w:tab w:val="right" w:pos="9355"/>
      </w:tabs>
    </w:pPr>
  </w:style>
  <w:style w:type="character" w:customStyle="1" w:styleId="ab">
    <w:name w:val="Верхний колонтитул Знак"/>
    <w:basedOn w:val="a0"/>
    <w:link w:val="aa"/>
    <w:uiPriority w:val="99"/>
    <w:rsid w:val="00641013"/>
  </w:style>
  <w:style w:type="paragraph" w:styleId="ac">
    <w:name w:val="footer"/>
    <w:basedOn w:val="a"/>
    <w:link w:val="ad"/>
    <w:uiPriority w:val="99"/>
    <w:unhideWhenUsed/>
    <w:rsid w:val="00641013"/>
    <w:pPr>
      <w:tabs>
        <w:tab w:val="center" w:pos="4677"/>
        <w:tab w:val="right" w:pos="9355"/>
      </w:tabs>
    </w:pPr>
  </w:style>
  <w:style w:type="character" w:customStyle="1" w:styleId="ad">
    <w:name w:val="Нижний колонтитул Знак"/>
    <w:basedOn w:val="a0"/>
    <w:link w:val="ac"/>
    <w:uiPriority w:val="99"/>
    <w:rsid w:val="00641013"/>
  </w:style>
  <w:style w:type="paragraph" w:customStyle="1" w:styleId="NESSec16Subject">
    <w:name w:val="NES Sec16 Subject"/>
    <w:basedOn w:val="a"/>
    <w:autoRedefine/>
    <w:uiPriority w:val="99"/>
    <w:rsid w:val="003D07EA"/>
    <w:pPr>
      <w:tabs>
        <w:tab w:val="num" w:pos="0"/>
        <w:tab w:val="left" w:pos="720"/>
      </w:tabs>
      <w:spacing w:before="120" w:after="120" w:line="240" w:lineRule="atLeast"/>
      <w:outlineLvl w:val="1"/>
    </w:pPr>
    <w:rPr>
      <w:rFonts w:ascii="Arial" w:eastAsia="Times New Roman" w:hAnsi="Arial"/>
      <w:b/>
      <w:color w:val="0000FF"/>
      <w:sz w:val="40"/>
      <w:szCs w:val="40"/>
      <w:lang w:val="en-GB"/>
    </w:rPr>
  </w:style>
  <w:style w:type="paragraph" w:customStyle="1" w:styleId="Indent">
    <w:name w:val="Indent"/>
    <w:basedOn w:val="a"/>
    <w:uiPriority w:val="99"/>
    <w:rsid w:val="008173AA"/>
    <w:pPr>
      <w:spacing w:line="260" w:lineRule="exact"/>
      <w:ind w:left="1004" w:hanging="720"/>
    </w:pPr>
    <w:rPr>
      <w:rFonts w:ascii="Arial" w:eastAsia="Times New Roman" w:hAnsi="Arial"/>
      <w:szCs w:val="24"/>
      <w:lang w:val="en-GB"/>
    </w:rPr>
  </w:style>
  <w:style w:type="character" w:styleId="ae">
    <w:name w:val="annotation reference"/>
    <w:uiPriority w:val="99"/>
    <w:semiHidden/>
    <w:unhideWhenUsed/>
    <w:rsid w:val="00026586"/>
    <w:rPr>
      <w:sz w:val="16"/>
      <w:szCs w:val="16"/>
    </w:rPr>
  </w:style>
  <w:style w:type="paragraph" w:styleId="af">
    <w:name w:val="annotation text"/>
    <w:basedOn w:val="a"/>
    <w:link w:val="af0"/>
    <w:uiPriority w:val="99"/>
    <w:semiHidden/>
    <w:unhideWhenUsed/>
    <w:rsid w:val="00026586"/>
    <w:rPr>
      <w:sz w:val="20"/>
      <w:szCs w:val="20"/>
    </w:rPr>
  </w:style>
  <w:style w:type="character" w:customStyle="1" w:styleId="af0">
    <w:name w:val="Текст примечания Знак"/>
    <w:link w:val="af"/>
    <w:uiPriority w:val="99"/>
    <w:semiHidden/>
    <w:rsid w:val="00026586"/>
    <w:rPr>
      <w:sz w:val="20"/>
      <w:szCs w:val="20"/>
    </w:rPr>
  </w:style>
  <w:style w:type="paragraph" w:styleId="af1">
    <w:name w:val="annotation subject"/>
    <w:basedOn w:val="af"/>
    <w:next w:val="af"/>
    <w:link w:val="af2"/>
    <w:uiPriority w:val="99"/>
    <w:semiHidden/>
    <w:unhideWhenUsed/>
    <w:rsid w:val="00026586"/>
    <w:rPr>
      <w:b/>
      <w:bCs/>
    </w:rPr>
  </w:style>
  <w:style w:type="character" w:customStyle="1" w:styleId="af2">
    <w:name w:val="Тема примечания Знак"/>
    <w:link w:val="af1"/>
    <w:uiPriority w:val="99"/>
    <w:semiHidden/>
    <w:rsid w:val="00026586"/>
    <w:rPr>
      <w:b/>
      <w:bCs/>
      <w:sz w:val="20"/>
      <w:szCs w:val="20"/>
    </w:rPr>
  </w:style>
  <w:style w:type="paragraph" w:customStyle="1" w:styleId="NESNormal">
    <w:name w:val="NES Normal"/>
    <w:basedOn w:val="a"/>
    <w:link w:val="NESNormalChar"/>
    <w:autoRedefine/>
    <w:rsid w:val="00850C71"/>
    <w:pPr>
      <w:numPr>
        <w:numId w:val="1"/>
      </w:numPr>
      <w:spacing w:before="240" w:line="276" w:lineRule="auto"/>
      <w:ind w:left="426"/>
      <w:jc w:val="both"/>
    </w:pPr>
    <w:rPr>
      <w:rFonts w:ascii="Times New Roman" w:eastAsia="Times New Roman" w:hAnsi="Times New Roman"/>
      <w:iCs/>
      <w:color w:val="000000"/>
      <w:sz w:val="24"/>
      <w:szCs w:val="24"/>
      <w:lang w:val="en-GB"/>
    </w:rPr>
  </w:style>
  <w:style w:type="character" w:customStyle="1" w:styleId="NESNormalChar">
    <w:name w:val="NES Normal Char"/>
    <w:link w:val="NESNormal"/>
    <w:rsid w:val="00850C71"/>
    <w:rPr>
      <w:rFonts w:ascii="Times New Roman" w:eastAsia="Times New Roman" w:hAnsi="Times New Roman"/>
      <w:iCs/>
      <w:color w:val="000000"/>
      <w:sz w:val="24"/>
      <w:szCs w:val="24"/>
      <w:lang w:val="en-GB" w:eastAsia="en-US"/>
    </w:rPr>
  </w:style>
  <w:style w:type="paragraph" w:customStyle="1" w:styleId="12">
    <w:name w:val="Абзац списка1"/>
    <w:basedOn w:val="a"/>
    <w:uiPriority w:val="99"/>
    <w:rsid w:val="00850C71"/>
    <w:pPr>
      <w:widowControl/>
      <w:spacing w:after="200" w:line="276" w:lineRule="auto"/>
      <w:ind w:left="720"/>
      <w:contextualSpacing/>
    </w:pPr>
    <w:rPr>
      <w:rFonts w:eastAsia="Times New Roman"/>
      <w:lang w:val="en-GB"/>
    </w:rPr>
  </w:style>
  <w:style w:type="paragraph" w:customStyle="1" w:styleId="Default">
    <w:name w:val="Default"/>
    <w:uiPriority w:val="99"/>
    <w:rsid w:val="002056F6"/>
    <w:pPr>
      <w:autoSpaceDE w:val="0"/>
      <w:autoSpaceDN w:val="0"/>
      <w:adjustRightInd w:val="0"/>
    </w:pPr>
    <w:rPr>
      <w:rFonts w:ascii="Arial" w:eastAsia="Times New Roman" w:hAnsi="Arial" w:cs="Arial"/>
      <w:color w:val="000000"/>
      <w:sz w:val="24"/>
      <w:szCs w:val="24"/>
      <w:lang w:val="en-GB" w:eastAsia="en-GB"/>
    </w:rPr>
  </w:style>
  <w:style w:type="paragraph" w:customStyle="1" w:styleId="nesnormal0">
    <w:name w:val="nes normal"/>
    <w:basedOn w:val="a"/>
    <w:link w:val="nesnormalChar0"/>
    <w:rsid w:val="002056F6"/>
    <w:pPr>
      <w:widowControl/>
      <w:spacing w:after="240" w:line="360" w:lineRule="auto"/>
    </w:pPr>
    <w:rPr>
      <w:rFonts w:ascii="Arial" w:eastAsia="Times New Roman" w:hAnsi="Arial"/>
      <w:sz w:val="20"/>
      <w:szCs w:val="24"/>
      <w:lang w:val="ru-RU" w:eastAsia="ru-RU"/>
    </w:rPr>
  </w:style>
  <w:style w:type="character" w:customStyle="1" w:styleId="nesnormalChar0">
    <w:name w:val="nes normal Char"/>
    <w:link w:val="nesnormal0"/>
    <w:rsid w:val="002056F6"/>
    <w:rPr>
      <w:rFonts w:ascii="Arial" w:eastAsia="Times New Roman" w:hAnsi="Arial" w:cs="Times New Roman"/>
      <w:szCs w:val="24"/>
      <w:lang w:val="ru-RU" w:eastAsia="ru-RU"/>
    </w:rPr>
  </w:style>
  <w:style w:type="character" w:styleId="af3">
    <w:name w:val="Hyperlink"/>
    <w:uiPriority w:val="99"/>
    <w:rsid w:val="002668AB"/>
    <w:rPr>
      <w:color w:val="0000FF"/>
      <w:u w:val="single"/>
    </w:rPr>
  </w:style>
  <w:style w:type="paragraph" w:styleId="af4">
    <w:name w:val="TOC Heading"/>
    <w:basedOn w:val="1"/>
    <w:next w:val="a"/>
    <w:uiPriority w:val="39"/>
    <w:unhideWhenUsed/>
    <w:qFormat/>
    <w:rsid w:val="002668AB"/>
    <w:pPr>
      <w:keepNext/>
      <w:keepLines/>
      <w:widowControl/>
      <w:spacing w:before="480" w:line="276" w:lineRule="auto"/>
      <w:ind w:left="0"/>
      <w:outlineLvl w:val="9"/>
    </w:pPr>
    <w:rPr>
      <w:rFonts w:ascii="Cambria" w:hAnsi="Cambria"/>
      <w:color w:val="365F91"/>
      <w:sz w:val="28"/>
      <w:szCs w:val="28"/>
      <w:lang w:val="ru-RU" w:eastAsia="ru-RU"/>
    </w:rPr>
  </w:style>
  <w:style w:type="table" w:styleId="af5">
    <w:name w:val="Table Grid"/>
    <w:basedOn w:val="a1"/>
    <w:uiPriority w:val="59"/>
    <w:rsid w:val="005515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vertitle">
    <w:name w:val="Cover title"/>
    <w:uiPriority w:val="99"/>
    <w:rsid w:val="00F15C1A"/>
    <w:rPr>
      <w:rFonts w:ascii="Arial" w:eastAsia="Times New Roman" w:hAnsi="Arial"/>
      <w:b/>
      <w:sz w:val="32"/>
      <w:szCs w:val="32"/>
      <w:lang w:val="en-GB" w:eastAsia="en-US"/>
    </w:rPr>
  </w:style>
  <w:style w:type="paragraph" w:styleId="af6">
    <w:name w:val="Revision"/>
    <w:hidden/>
    <w:uiPriority w:val="99"/>
    <w:semiHidden/>
    <w:rsid w:val="00A275C0"/>
    <w:rPr>
      <w:sz w:val="22"/>
      <w:szCs w:val="22"/>
      <w:lang w:val="en-US" w:eastAsia="en-US"/>
    </w:rPr>
  </w:style>
  <w:style w:type="paragraph" w:customStyle="1" w:styleId="13">
    <w:name w:val="Стиль1"/>
    <w:basedOn w:val="a"/>
    <w:link w:val="14"/>
    <w:qFormat/>
    <w:rsid w:val="007B58F1"/>
    <w:pPr>
      <w:spacing w:line="276" w:lineRule="auto"/>
      <w:ind w:firstLine="720"/>
      <w:jc w:val="both"/>
    </w:pPr>
    <w:rPr>
      <w:rFonts w:ascii="Arial" w:eastAsia="Times New Roman" w:hAnsi="Arial"/>
      <w:iCs/>
      <w:color w:val="000000"/>
      <w:sz w:val="20"/>
      <w:szCs w:val="20"/>
      <w:lang w:val="en-GB"/>
    </w:rPr>
  </w:style>
  <w:style w:type="character" w:customStyle="1" w:styleId="14">
    <w:name w:val="Стиль1 Знак"/>
    <w:link w:val="13"/>
    <w:rsid w:val="007B58F1"/>
    <w:rPr>
      <w:rFonts w:ascii="Arial" w:eastAsia="Times New Roman" w:hAnsi="Arial" w:cs="Arial"/>
      <w:iCs/>
      <w:color w:val="000000"/>
      <w:lang w:val="en-GB"/>
    </w:rPr>
  </w:style>
  <w:style w:type="character" w:customStyle="1" w:styleId="watch-title">
    <w:name w:val="watch-title"/>
    <w:rsid w:val="00BB13E2"/>
    <w:rPr>
      <w:sz w:val="24"/>
      <w:szCs w:val="24"/>
      <w:bdr w:val="none" w:sz="0" w:space="0" w:color="auto" w:frame="1"/>
      <w:shd w:val="clear" w:color="auto" w:fill="auto"/>
    </w:rPr>
  </w:style>
  <w:style w:type="paragraph" w:styleId="2">
    <w:name w:val="List Bullet 2"/>
    <w:basedOn w:val="a"/>
    <w:uiPriority w:val="99"/>
    <w:semiHidden/>
    <w:unhideWhenUsed/>
    <w:rsid w:val="0064541C"/>
    <w:pPr>
      <w:numPr>
        <w:numId w:val="3"/>
      </w:numPr>
      <w:autoSpaceDE w:val="0"/>
      <w:autoSpaceDN w:val="0"/>
      <w:adjustRightInd w:val="0"/>
    </w:pPr>
    <w:rPr>
      <w:rFonts w:ascii="Arial" w:eastAsia="Times New Roman" w:hAnsi="Arial" w:cs="Arial"/>
      <w:color w:val="663333"/>
      <w:sz w:val="24"/>
      <w:szCs w:val="24"/>
      <w:lang w:val="ru-RU" w:eastAsia="ru-RU"/>
    </w:rPr>
  </w:style>
  <w:style w:type="paragraph" w:styleId="af7">
    <w:name w:val="Title"/>
    <w:aliases w:val="Знак7 Знак,Название Знак Знак,Знак Знак1 Знак,Знак7 Знак1,Знак7 Знак Знак Знак,Знак7, Знак7 Знак, Знак Знак1 Знак, Знак7,Название1"/>
    <w:basedOn w:val="22"/>
    <w:next w:val="a"/>
    <w:link w:val="af8"/>
    <w:qFormat/>
    <w:rsid w:val="00865290"/>
    <w:pPr>
      <w:spacing w:before="0" w:line="360" w:lineRule="auto"/>
      <w:ind w:left="567"/>
      <w:outlineLvl w:val="0"/>
    </w:pPr>
    <w:rPr>
      <w:b/>
      <w:bCs/>
      <w:kern w:val="28"/>
      <w:sz w:val="28"/>
      <w:szCs w:val="32"/>
      <w:lang w:val="en-GB"/>
    </w:rPr>
  </w:style>
  <w:style w:type="character" w:customStyle="1" w:styleId="af8">
    <w:name w:val="Название Знак"/>
    <w:aliases w:val="Знак7 Знак Знак,Название Знак Знак Знак,Знак Знак1 Знак Знак,Знак7 Знак1 Знак,Знак7 Знак Знак Знак Знак,Знак7 Знак2, Знак7 Знак Знак, Знак Знак1 Знак Знак, Знак7 Знак1,Название1 Знак"/>
    <w:basedOn w:val="a0"/>
    <w:link w:val="af7"/>
    <w:rsid w:val="00865290"/>
    <w:rPr>
      <w:rFonts w:ascii="Times New Roman" w:eastAsia="Times New Roman" w:hAnsi="Times New Roman"/>
      <w:b/>
      <w:bCs/>
      <w:kern w:val="28"/>
      <w:sz w:val="28"/>
      <w:szCs w:val="32"/>
      <w:lang w:val="en-GB" w:eastAsia="en-US"/>
    </w:rPr>
  </w:style>
  <w:style w:type="paragraph" w:styleId="af9">
    <w:name w:val="Normal (Web)"/>
    <w:basedOn w:val="a"/>
    <w:uiPriority w:val="99"/>
    <w:unhideWhenUsed/>
    <w:rsid w:val="00F83B87"/>
    <w:pPr>
      <w:widowControl/>
      <w:spacing w:before="100" w:beforeAutospacing="1" w:after="100" w:afterAutospacing="1"/>
    </w:pPr>
    <w:rPr>
      <w:rFonts w:ascii="Times New Roman" w:eastAsia="Times New Roman" w:hAnsi="Times New Roman"/>
      <w:sz w:val="24"/>
      <w:szCs w:val="24"/>
      <w:lang w:val="ru-RU" w:eastAsia="ru-RU"/>
    </w:rPr>
  </w:style>
  <w:style w:type="character" w:customStyle="1" w:styleId="apple-converted-space">
    <w:name w:val="apple-converted-space"/>
    <w:basedOn w:val="a0"/>
    <w:rsid w:val="00580D4F"/>
  </w:style>
  <w:style w:type="character" w:customStyle="1" w:styleId="st">
    <w:name w:val="st"/>
    <w:basedOn w:val="a0"/>
    <w:rsid w:val="004127B8"/>
  </w:style>
  <w:style w:type="character" w:customStyle="1" w:styleId="31">
    <w:name w:val="Основной текст (3)_"/>
    <w:basedOn w:val="a0"/>
    <w:link w:val="32"/>
    <w:locked/>
    <w:rsid w:val="00E01F26"/>
    <w:rPr>
      <w:rFonts w:ascii="Sylfaen" w:eastAsia="Sylfaen" w:hAnsi="Sylfaen" w:cs="Sylfaen"/>
      <w:sz w:val="26"/>
      <w:szCs w:val="26"/>
      <w:shd w:val="clear" w:color="auto" w:fill="FFFFFF"/>
    </w:rPr>
  </w:style>
  <w:style w:type="paragraph" w:customStyle="1" w:styleId="32">
    <w:name w:val="Основной текст (3)"/>
    <w:basedOn w:val="a"/>
    <w:link w:val="31"/>
    <w:rsid w:val="00E01F26"/>
    <w:pPr>
      <w:shd w:val="clear" w:color="auto" w:fill="FFFFFF"/>
      <w:spacing w:after="3840" w:line="322" w:lineRule="exact"/>
      <w:jc w:val="both"/>
    </w:pPr>
    <w:rPr>
      <w:rFonts w:ascii="Sylfaen" w:eastAsia="Sylfaen" w:hAnsi="Sylfaen" w:cs="Sylfaen"/>
      <w:sz w:val="26"/>
      <w:szCs w:val="26"/>
      <w:lang w:val="ru-RU" w:eastAsia="ru-RU"/>
    </w:rPr>
  </w:style>
  <w:style w:type="paragraph" w:customStyle="1" w:styleId="afa">
    <w:name w:val="Без отступов"/>
    <w:basedOn w:val="a"/>
    <w:uiPriority w:val="99"/>
    <w:qFormat/>
    <w:rsid w:val="002D6BAC"/>
    <w:pPr>
      <w:widowControl/>
      <w:spacing w:before="120" w:after="120"/>
      <w:jc w:val="both"/>
    </w:pPr>
    <w:rPr>
      <w:rFonts w:ascii="Times New Roman" w:eastAsia="Times-Roman" w:hAnsi="Times New Roman"/>
      <w:sz w:val="28"/>
      <w:szCs w:val="20"/>
      <w:lang w:val="ru-RU" w:eastAsia="ru-RU"/>
    </w:rPr>
  </w:style>
  <w:style w:type="paragraph" w:customStyle="1" w:styleId="msonormal0">
    <w:name w:val="msonormal"/>
    <w:basedOn w:val="a"/>
    <w:uiPriority w:val="99"/>
    <w:rsid w:val="00493E35"/>
    <w:pPr>
      <w:widowControl/>
      <w:spacing w:before="100" w:beforeAutospacing="1" w:after="100" w:afterAutospacing="1"/>
    </w:pPr>
    <w:rPr>
      <w:rFonts w:ascii="Times New Roman" w:eastAsia="Times New Roman" w:hAnsi="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7376">
      <w:bodyDiv w:val="1"/>
      <w:marLeft w:val="0"/>
      <w:marRight w:val="0"/>
      <w:marTop w:val="0"/>
      <w:marBottom w:val="0"/>
      <w:divBdr>
        <w:top w:val="none" w:sz="0" w:space="0" w:color="auto"/>
        <w:left w:val="none" w:sz="0" w:space="0" w:color="auto"/>
        <w:bottom w:val="none" w:sz="0" w:space="0" w:color="auto"/>
        <w:right w:val="none" w:sz="0" w:space="0" w:color="auto"/>
      </w:divBdr>
    </w:div>
    <w:div w:id="9452300">
      <w:bodyDiv w:val="1"/>
      <w:marLeft w:val="0"/>
      <w:marRight w:val="0"/>
      <w:marTop w:val="0"/>
      <w:marBottom w:val="0"/>
      <w:divBdr>
        <w:top w:val="none" w:sz="0" w:space="0" w:color="auto"/>
        <w:left w:val="none" w:sz="0" w:space="0" w:color="auto"/>
        <w:bottom w:val="none" w:sz="0" w:space="0" w:color="auto"/>
        <w:right w:val="none" w:sz="0" w:space="0" w:color="auto"/>
      </w:divBdr>
    </w:div>
    <w:div w:id="103690312">
      <w:bodyDiv w:val="1"/>
      <w:marLeft w:val="0"/>
      <w:marRight w:val="0"/>
      <w:marTop w:val="0"/>
      <w:marBottom w:val="0"/>
      <w:divBdr>
        <w:top w:val="none" w:sz="0" w:space="0" w:color="auto"/>
        <w:left w:val="none" w:sz="0" w:space="0" w:color="auto"/>
        <w:bottom w:val="none" w:sz="0" w:space="0" w:color="auto"/>
        <w:right w:val="none" w:sz="0" w:space="0" w:color="auto"/>
      </w:divBdr>
    </w:div>
    <w:div w:id="185948033">
      <w:bodyDiv w:val="1"/>
      <w:marLeft w:val="0"/>
      <w:marRight w:val="0"/>
      <w:marTop w:val="0"/>
      <w:marBottom w:val="0"/>
      <w:divBdr>
        <w:top w:val="none" w:sz="0" w:space="0" w:color="auto"/>
        <w:left w:val="none" w:sz="0" w:space="0" w:color="auto"/>
        <w:bottom w:val="none" w:sz="0" w:space="0" w:color="auto"/>
        <w:right w:val="none" w:sz="0" w:space="0" w:color="auto"/>
      </w:divBdr>
    </w:div>
    <w:div w:id="308479192">
      <w:bodyDiv w:val="1"/>
      <w:marLeft w:val="0"/>
      <w:marRight w:val="0"/>
      <w:marTop w:val="0"/>
      <w:marBottom w:val="0"/>
      <w:divBdr>
        <w:top w:val="none" w:sz="0" w:space="0" w:color="auto"/>
        <w:left w:val="none" w:sz="0" w:space="0" w:color="auto"/>
        <w:bottom w:val="none" w:sz="0" w:space="0" w:color="auto"/>
        <w:right w:val="none" w:sz="0" w:space="0" w:color="auto"/>
      </w:divBdr>
    </w:div>
    <w:div w:id="452480353">
      <w:bodyDiv w:val="1"/>
      <w:marLeft w:val="0"/>
      <w:marRight w:val="0"/>
      <w:marTop w:val="0"/>
      <w:marBottom w:val="0"/>
      <w:divBdr>
        <w:top w:val="none" w:sz="0" w:space="0" w:color="auto"/>
        <w:left w:val="none" w:sz="0" w:space="0" w:color="auto"/>
        <w:bottom w:val="none" w:sz="0" w:space="0" w:color="auto"/>
        <w:right w:val="none" w:sz="0" w:space="0" w:color="auto"/>
      </w:divBdr>
    </w:div>
    <w:div w:id="486825811">
      <w:bodyDiv w:val="1"/>
      <w:marLeft w:val="0"/>
      <w:marRight w:val="0"/>
      <w:marTop w:val="0"/>
      <w:marBottom w:val="0"/>
      <w:divBdr>
        <w:top w:val="none" w:sz="0" w:space="0" w:color="auto"/>
        <w:left w:val="none" w:sz="0" w:space="0" w:color="auto"/>
        <w:bottom w:val="none" w:sz="0" w:space="0" w:color="auto"/>
        <w:right w:val="none" w:sz="0" w:space="0" w:color="auto"/>
      </w:divBdr>
      <w:divsChild>
        <w:div w:id="882405472">
          <w:marLeft w:val="-225"/>
          <w:marRight w:val="-225"/>
          <w:marTop w:val="0"/>
          <w:marBottom w:val="0"/>
          <w:divBdr>
            <w:top w:val="none" w:sz="0" w:space="0" w:color="auto"/>
            <w:left w:val="none" w:sz="0" w:space="0" w:color="auto"/>
            <w:bottom w:val="none" w:sz="0" w:space="0" w:color="auto"/>
            <w:right w:val="none" w:sz="0" w:space="0" w:color="auto"/>
          </w:divBdr>
        </w:div>
      </w:divsChild>
    </w:div>
    <w:div w:id="811365160">
      <w:bodyDiv w:val="1"/>
      <w:marLeft w:val="0"/>
      <w:marRight w:val="0"/>
      <w:marTop w:val="0"/>
      <w:marBottom w:val="0"/>
      <w:divBdr>
        <w:top w:val="none" w:sz="0" w:space="0" w:color="auto"/>
        <w:left w:val="none" w:sz="0" w:space="0" w:color="auto"/>
        <w:bottom w:val="none" w:sz="0" w:space="0" w:color="auto"/>
        <w:right w:val="none" w:sz="0" w:space="0" w:color="auto"/>
      </w:divBdr>
    </w:div>
    <w:div w:id="820272428">
      <w:bodyDiv w:val="1"/>
      <w:marLeft w:val="0"/>
      <w:marRight w:val="0"/>
      <w:marTop w:val="0"/>
      <w:marBottom w:val="0"/>
      <w:divBdr>
        <w:top w:val="none" w:sz="0" w:space="0" w:color="auto"/>
        <w:left w:val="none" w:sz="0" w:space="0" w:color="auto"/>
        <w:bottom w:val="none" w:sz="0" w:space="0" w:color="auto"/>
        <w:right w:val="none" w:sz="0" w:space="0" w:color="auto"/>
      </w:divBdr>
    </w:div>
    <w:div w:id="826288612">
      <w:bodyDiv w:val="1"/>
      <w:marLeft w:val="0"/>
      <w:marRight w:val="0"/>
      <w:marTop w:val="0"/>
      <w:marBottom w:val="0"/>
      <w:divBdr>
        <w:top w:val="none" w:sz="0" w:space="0" w:color="auto"/>
        <w:left w:val="none" w:sz="0" w:space="0" w:color="auto"/>
        <w:bottom w:val="none" w:sz="0" w:space="0" w:color="auto"/>
        <w:right w:val="none" w:sz="0" w:space="0" w:color="auto"/>
      </w:divBdr>
    </w:div>
    <w:div w:id="827475793">
      <w:bodyDiv w:val="1"/>
      <w:marLeft w:val="0"/>
      <w:marRight w:val="0"/>
      <w:marTop w:val="0"/>
      <w:marBottom w:val="0"/>
      <w:divBdr>
        <w:top w:val="none" w:sz="0" w:space="0" w:color="auto"/>
        <w:left w:val="none" w:sz="0" w:space="0" w:color="auto"/>
        <w:bottom w:val="none" w:sz="0" w:space="0" w:color="auto"/>
        <w:right w:val="none" w:sz="0" w:space="0" w:color="auto"/>
      </w:divBdr>
    </w:div>
    <w:div w:id="901676374">
      <w:bodyDiv w:val="1"/>
      <w:marLeft w:val="0"/>
      <w:marRight w:val="0"/>
      <w:marTop w:val="0"/>
      <w:marBottom w:val="0"/>
      <w:divBdr>
        <w:top w:val="none" w:sz="0" w:space="0" w:color="auto"/>
        <w:left w:val="none" w:sz="0" w:space="0" w:color="auto"/>
        <w:bottom w:val="none" w:sz="0" w:space="0" w:color="auto"/>
        <w:right w:val="none" w:sz="0" w:space="0" w:color="auto"/>
      </w:divBdr>
    </w:div>
    <w:div w:id="921568673">
      <w:bodyDiv w:val="1"/>
      <w:marLeft w:val="0"/>
      <w:marRight w:val="0"/>
      <w:marTop w:val="0"/>
      <w:marBottom w:val="0"/>
      <w:divBdr>
        <w:top w:val="none" w:sz="0" w:space="0" w:color="auto"/>
        <w:left w:val="none" w:sz="0" w:space="0" w:color="auto"/>
        <w:bottom w:val="none" w:sz="0" w:space="0" w:color="auto"/>
        <w:right w:val="none" w:sz="0" w:space="0" w:color="auto"/>
      </w:divBdr>
    </w:div>
    <w:div w:id="998076713">
      <w:bodyDiv w:val="1"/>
      <w:marLeft w:val="0"/>
      <w:marRight w:val="0"/>
      <w:marTop w:val="0"/>
      <w:marBottom w:val="0"/>
      <w:divBdr>
        <w:top w:val="none" w:sz="0" w:space="0" w:color="auto"/>
        <w:left w:val="none" w:sz="0" w:space="0" w:color="auto"/>
        <w:bottom w:val="none" w:sz="0" w:space="0" w:color="auto"/>
        <w:right w:val="none" w:sz="0" w:space="0" w:color="auto"/>
      </w:divBdr>
    </w:div>
    <w:div w:id="1194029868">
      <w:bodyDiv w:val="1"/>
      <w:marLeft w:val="0"/>
      <w:marRight w:val="0"/>
      <w:marTop w:val="0"/>
      <w:marBottom w:val="0"/>
      <w:divBdr>
        <w:top w:val="none" w:sz="0" w:space="0" w:color="auto"/>
        <w:left w:val="none" w:sz="0" w:space="0" w:color="auto"/>
        <w:bottom w:val="none" w:sz="0" w:space="0" w:color="auto"/>
        <w:right w:val="none" w:sz="0" w:space="0" w:color="auto"/>
      </w:divBdr>
    </w:div>
    <w:div w:id="1477801049">
      <w:bodyDiv w:val="1"/>
      <w:marLeft w:val="0"/>
      <w:marRight w:val="0"/>
      <w:marTop w:val="0"/>
      <w:marBottom w:val="0"/>
      <w:divBdr>
        <w:top w:val="none" w:sz="0" w:space="0" w:color="auto"/>
        <w:left w:val="none" w:sz="0" w:space="0" w:color="auto"/>
        <w:bottom w:val="none" w:sz="0" w:space="0" w:color="auto"/>
        <w:right w:val="none" w:sz="0" w:space="0" w:color="auto"/>
      </w:divBdr>
    </w:div>
    <w:div w:id="1484278494">
      <w:bodyDiv w:val="1"/>
      <w:marLeft w:val="0"/>
      <w:marRight w:val="0"/>
      <w:marTop w:val="0"/>
      <w:marBottom w:val="0"/>
      <w:divBdr>
        <w:top w:val="none" w:sz="0" w:space="0" w:color="auto"/>
        <w:left w:val="none" w:sz="0" w:space="0" w:color="auto"/>
        <w:bottom w:val="none" w:sz="0" w:space="0" w:color="auto"/>
        <w:right w:val="none" w:sz="0" w:space="0" w:color="auto"/>
      </w:divBdr>
    </w:div>
    <w:div w:id="1568302331">
      <w:bodyDiv w:val="1"/>
      <w:marLeft w:val="0"/>
      <w:marRight w:val="0"/>
      <w:marTop w:val="0"/>
      <w:marBottom w:val="0"/>
      <w:divBdr>
        <w:top w:val="none" w:sz="0" w:space="0" w:color="auto"/>
        <w:left w:val="none" w:sz="0" w:space="0" w:color="auto"/>
        <w:bottom w:val="none" w:sz="0" w:space="0" w:color="auto"/>
        <w:right w:val="none" w:sz="0" w:space="0" w:color="auto"/>
      </w:divBdr>
    </w:div>
    <w:div w:id="1588805823">
      <w:bodyDiv w:val="1"/>
      <w:marLeft w:val="0"/>
      <w:marRight w:val="0"/>
      <w:marTop w:val="0"/>
      <w:marBottom w:val="0"/>
      <w:divBdr>
        <w:top w:val="none" w:sz="0" w:space="0" w:color="auto"/>
        <w:left w:val="none" w:sz="0" w:space="0" w:color="auto"/>
        <w:bottom w:val="none" w:sz="0" w:space="0" w:color="auto"/>
        <w:right w:val="none" w:sz="0" w:space="0" w:color="auto"/>
      </w:divBdr>
    </w:div>
    <w:div w:id="1618369074">
      <w:bodyDiv w:val="1"/>
      <w:marLeft w:val="0"/>
      <w:marRight w:val="0"/>
      <w:marTop w:val="0"/>
      <w:marBottom w:val="0"/>
      <w:divBdr>
        <w:top w:val="none" w:sz="0" w:space="0" w:color="auto"/>
        <w:left w:val="none" w:sz="0" w:space="0" w:color="auto"/>
        <w:bottom w:val="none" w:sz="0" w:space="0" w:color="auto"/>
        <w:right w:val="none" w:sz="0" w:space="0" w:color="auto"/>
      </w:divBdr>
    </w:div>
    <w:div w:id="1640070392">
      <w:bodyDiv w:val="1"/>
      <w:marLeft w:val="0"/>
      <w:marRight w:val="0"/>
      <w:marTop w:val="0"/>
      <w:marBottom w:val="0"/>
      <w:divBdr>
        <w:top w:val="none" w:sz="0" w:space="0" w:color="auto"/>
        <w:left w:val="none" w:sz="0" w:space="0" w:color="auto"/>
        <w:bottom w:val="none" w:sz="0" w:space="0" w:color="auto"/>
        <w:right w:val="none" w:sz="0" w:space="0" w:color="auto"/>
      </w:divBdr>
      <w:divsChild>
        <w:div w:id="1600094119">
          <w:marLeft w:val="0"/>
          <w:marRight w:val="0"/>
          <w:marTop w:val="0"/>
          <w:marBottom w:val="0"/>
          <w:divBdr>
            <w:top w:val="none" w:sz="0" w:space="0" w:color="auto"/>
            <w:left w:val="none" w:sz="0" w:space="0" w:color="auto"/>
            <w:bottom w:val="none" w:sz="0" w:space="0" w:color="auto"/>
            <w:right w:val="none" w:sz="0" w:space="0" w:color="auto"/>
          </w:divBdr>
          <w:divsChild>
            <w:div w:id="173568491">
              <w:marLeft w:val="150"/>
              <w:marRight w:val="150"/>
              <w:marTop w:val="0"/>
              <w:marBottom w:val="0"/>
              <w:divBdr>
                <w:top w:val="none" w:sz="0" w:space="0" w:color="auto"/>
                <w:left w:val="none" w:sz="0" w:space="0" w:color="auto"/>
                <w:bottom w:val="none" w:sz="0" w:space="0" w:color="auto"/>
                <w:right w:val="none" w:sz="0" w:space="0" w:color="auto"/>
              </w:divBdr>
              <w:divsChild>
                <w:div w:id="1252006063">
                  <w:marLeft w:val="0"/>
                  <w:marRight w:val="0"/>
                  <w:marTop w:val="0"/>
                  <w:marBottom w:val="0"/>
                  <w:divBdr>
                    <w:top w:val="none" w:sz="0" w:space="0" w:color="auto"/>
                    <w:left w:val="none" w:sz="0" w:space="0" w:color="auto"/>
                    <w:bottom w:val="none" w:sz="0" w:space="0" w:color="auto"/>
                    <w:right w:val="none" w:sz="0" w:space="0" w:color="auto"/>
                  </w:divBdr>
                  <w:divsChild>
                    <w:div w:id="1375736802">
                      <w:marLeft w:val="0"/>
                      <w:marRight w:val="0"/>
                      <w:marTop w:val="0"/>
                      <w:marBottom w:val="300"/>
                      <w:divBdr>
                        <w:top w:val="none" w:sz="0" w:space="0" w:color="auto"/>
                        <w:left w:val="none" w:sz="0" w:space="0" w:color="auto"/>
                        <w:bottom w:val="none" w:sz="0" w:space="0" w:color="auto"/>
                        <w:right w:val="none" w:sz="0" w:space="0" w:color="auto"/>
                      </w:divBdr>
                      <w:divsChild>
                        <w:div w:id="2017919288">
                          <w:marLeft w:val="0"/>
                          <w:marRight w:val="0"/>
                          <w:marTop w:val="0"/>
                          <w:marBottom w:val="150"/>
                          <w:divBdr>
                            <w:top w:val="none" w:sz="0" w:space="0" w:color="auto"/>
                            <w:left w:val="none" w:sz="0" w:space="0" w:color="auto"/>
                            <w:bottom w:val="none" w:sz="0" w:space="0" w:color="auto"/>
                            <w:right w:val="none" w:sz="0" w:space="0" w:color="auto"/>
                          </w:divBdr>
                        </w:div>
                        <w:div w:id="1359046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4351650">
      <w:bodyDiv w:val="1"/>
      <w:marLeft w:val="0"/>
      <w:marRight w:val="0"/>
      <w:marTop w:val="0"/>
      <w:marBottom w:val="0"/>
      <w:divBdr>
        <w:top w:val="none" w:sz="0" w:space="0" w:color="auto"/>
        <w:left w:val="none" w:sz="0" w:space="0" w:color="auto"/>
        <w:bottom w:val="none" w:sz="0" w:space="0" w:color="auto"/>
        <w:right w:val="none" w:sz="0" w:space="0" w:color="auto"/>
      </w:divBdr>
    </w:div>
    <w:div w:id="1759476556">
      <w:bodyDiv w:val="1"/>
      <w:marLeft w:val="0"/>
      <w:marRight w:val="0"/>
      <w:marTop w:val="0"/>
      <w:marBottom w:val="0"/>
      <w:divBdr>
        <w:top w:val="none" w:sz="0" w:space="0" w:color="auto"/>
        <w:left w:val="none" w:sz="0" w:space="0" w:color="auto"/>
        <w:bottom w:val="none" w:sz="0" w:space="0" w:color="auto"/>
        <w:right w:val="none" w:sz="0" w:space="0" w:color="auto"/>
      </w:divBdr>
    </w:div>
    <w:div w:id="1796681553">
      <w:bodyDiv w:val="1"/>
      <w:marLeft w:val="0"/>
      <w:marRight w:val="0"/>
      <w:marTop w:val="0"/>
      <w:marBottom w:val="0"/>
      <w:divBdr>
        <w:top w:val="none" w:sz="0" w:space="0" w:color="auto"/>
        <w:left w:val="none" w:sz="0" w:space="0" w:color="auto"/>
        <w:bottom w:val="none" w:sz="0" w:space="0" w:color="auto"/>
        <w:right w:val="none" w:sz="0" w:space="0" w:color="auto"/>
      </w:divBdr>
    </w:div>
    <w:div w:id="1805270880">
      <w:bodyDiv w:val="1"/>
      <w:marLeft w:val="0"/>
      <w:marRight w:val="0"/>
      <w:marTop w:val="0"/>
      <w:marBottom w:val="0"/>
      <w:divBdr>
        <w:top w:val="none" w:sz="0" w:space="0" w:color="auto"/>
        <w:left w:val="none" w:sz="0" w:space="0" w:color="auto"/>
        <w:bottom w:val="none" w:sz="0" w:space="0" w:color="auto"/>
        <w:right w:val="none" w:sz="0" w:space="0" w:color="auto"/>
      </w:divBdr>
    </w:div>
    <w:div w:id="1878590868">
      <w:bodyDiv w:val="1"/>
      <w:marLeft w:val="0"/>
      <w:marRight w:val="0"/>
      <w:marTop w:val="0"/>
      <w:marBottom w:val="0"/>
      <w:divBdr>
        <w:top w:val="none" w:sz="0" w:space="0" w:color="auto"/>
        <w:left w:val="none" w:sz="0" w:space="0" w:color="auto"/>
        <w:bottom w:val="none" w:sz="0" w:space="0" w:color="auto"/>
        <w:right w:val="none" w:sz="0" w:space="0" w:color="auto"/>
      </w:divBdr>
    </w:div>
    <w:div w:id="1883051060">
      <w:bodyDiv w:val="1"/>
      <w:marLeft w:val="0"/>
      <w:marRight w:val="0"/>
      <w:marTop w:val="0"/>
      <w:marBottom w:val="0"/>
      <w:divBdr>
        <w:top w:val="none" w:sz="0" w:space="0" w:color="auto"/>
        <w:left w:val="none" w:sz="0" w:space="0" w:color="auto"/>
        <w:bottom w:val="none" w:sz="0" w:space="0" w:color="auto"/>
        <w:right w:val="none" w:sz="0" w:space="0" w:color="auto"/>
      </w:divBdr>
    </w:div>
    <w:div w:id="1895510112">
      <w:bodyDiv w:val="1"/>
      <w:marLeft w:val="0"/>
      <w:marRight w:val="0"/>
      <w:marTop w:val="0"/>
      <w:marBottom w:val="0"/>
      <w:divBdr>
        <w:top w:val="none" w:sz="0" w:space="0" w:color="auto"/>
        <w:left w:val="none" w:sz="0" w:space="0" w:color="auto"/>
        <w:bottom w:val="none" w:sz="0" w:space="0" w:color="auto"/>
        <w:right w:val="none" w:sz="0" w:space="0" w:color="auto"/>
      </w:divBdr>
    </w:div>
    <w:div w:id="20098696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B78C25-C3D9-48B3-9FD1-F7C9D82A1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6086</TotalTime>
  <Pages>31</Pages>
  <Words>8926</Words>
  <Characters>50884</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minutes  Meeting title, typeset in Arial 12 point   Date Venue time  Participants Name Surname</vt:lpstr>
    </vt:vector>
  </TitlesOfParts>
  <Company>Microsoft</Company>
  <LinksUpToDate>false</LinksUpToDate>
  <CharactersWithSpaces>59691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minutes  Meeting title, typeset in Arial 12 point   Date Venue time  Participants Name Surname</dc:title>
  <dc:creator>gavinc</dc:creator>
  <cp:lastModifiedBy>Шадырова Айжан</cp:lastModifiedBy>
  <cp:revision>556</cp:revision>
  <cp:lastPrinted>2017-07-12T06:51:00Z</cp:lastPrinted>
  <dcterms:created xsi:type="dcterms:W3CDTF">2016-12-12T08:13:00Z</dcterms:created>
  <dcterms:modified xsi:type="dcterms:W3CDTF">2018-10-02T11:32:00Z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2013-08-30T00:00:00Z</vt:filetime>
  </property>
  <property fmtid="{D5CDD505-2E9C-101B-9397-08002B2CF9AE}" pid="3" name="LastSaved">
    <vt:filetime>2014-05-23T00:00:00Z</vt:filetime>
  </property>
</Properties>
</file>